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A941F" w14:textId="2216C222" w:rsidR="00D01E08" w:rsidRPr="0083761D" w:rsidRDefault="0079666F">
      <w:pPr>
        <w:spacing w:before="36" w:after="0" w:line="240" w:lineRule="auto"/>
        <w:ind w:left="1458" w:right="109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3761D">
        <w:rPr>
          <w:rFonts w:ascii="Times New Roman" w:eastAsia="Times New Roman" w:hAnsi="Times New Roman" w:cs="Times New Roman"/>
          <w:sz w:val="40"/>
          <w:szCs w:val="40"/>
        </w:rPr>
        <w:t>SUPERIOR COURT OF JUSTICE</w:t>
      </w:r>
    </w:p>
    <w:p w14:paraId="0ABA9420" w14:textId="77777777" w:rsidR="00D01E08" w:rsidRPr="0083761D" w:rsidRDefault="00D01E08">
      <w:pPr>
        <w:spacing w:before="1" w:after="0" w:line="170" w:lineRule="exact"/>
        <w:rPr>
          <w:sz w:val="17"/>
          <w:szCs w:val="17"/>
        </w:rPr>
      </w:pPr>
    </w:p>
    <w:p w14:paraId="0ABA9421" w14:textId="77777777" w:rsidR="00D01E08" w:rsidRPr="0083761D" w:rsidRDefault="00D01E08">
      <w:pPr>
        <w:spacing w:after="0" w:line="200" w:lineRule="exact"/>
        <w:rPr>
          <w:sz w:val="20"/>
          <w:szCs w:val="20"/>
        </w:rPr>
      </w:pPr>
    </w:p>
    <w:p w14:paraId="0ABA9422" w14:textId="10D98200" w:rsidR="00D01E08" w:rsidRPr="0083761D" w:rsidRDefault="0079666F" w:rsidP="00791079">
      <w:pPr>
        <w:spacing w:after="12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sz w:val="24"/>
          <w:szCs w:val="24"/>
        </w:rPr>
        <w:t xml:space="preserve">Court File Number: </w:t>
      </w:r>
      <w:r w:rsidR="000E11E9" w:rsidRPr="0083761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5160" w:rsidRPr="0083761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ABA9423" w14:textId="77777777" w:rsidR="00D01E08" w:rsidRPr="0083761D" w:rsidRDefault="00D01E08">
      <w:pPr>
        <w:spacing w:before="6" w:after="0" w:line="220" w:lineRule="exact"/>
        <w:rPr>
          <w:sz w:val="24"/>
          <w:szCs w:val="24"/>
        </w:rPr>
      </w:pPr>
    </w:p>
    <w:p w14:paraId="0ABA9424" w14:textId="204E44A4" w:rsidR="00D01E08" w:rsidRPr="0083761D" w:rsidRDefault="0079666F">
      <w:pPr>
        <w:spacing w:after="0" w:line="240" w:lineRule="auto"/>
        <w:ind w:left="1918" w:right="16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sz w:val="24"/>
          <w:szCs w:val="24"/>
        </w:rPr>
        <w:t>IN THE MAT</w:t>
      </w:r>
      <w:r w:rsidR="000E11E9" w:rsidRPr="0083761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761D">
        <w:rPr>
          <w:rFonts w:ascii="Times New Roman" w:eastAsia="Times New Roman" w:hAnsi="Times New Roman" w:cs="Times New Roman"/>
          <w:sz w:val="24"/>
          <w:szCs w:val="24"/>
        </w:rPr>
        <w:t xml:space="preserve">ER OF THE </w:t>
      </w:r>
      <w:r w:rsidRPr="0083761D">
        <w:rPr>
          <w:rFonts w:ascii="Times New Roman" w:eastAsia="Times New Roman" w:hAnsi="Times New Roman" w:cs="Times New Roman"/>
          <w:i/>
          <w:sz w:val="24"/>
          <w:szCs w:val="24"/>
        </w:rPr>
        <w:t>Construction Act</w:t>
      </w:r>
    </w:p>
    <w:p w14:paraId="0ABA9425" w14:textId="2CB2D506" w:rsidR="00D01E08" w:rsidRPr="0083761D" w:rsidRDefault="0079666F">
      <w:pPr>
        <w:spacing w:before="6" w:after="0" w:line="240" w:lineRule="auto"/>
        <w:ind w:left="2272" w:right="20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sz w:val="24"/>
          <w:szCs w:val="24"/>
        </w:rPr>
        <w:t xml:space="preserve">AND IN THE </w:t>
      </w:r>
      <w:r w:rsidR="00C64E16" w:rsidRPr="0083761D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83761D">
        <w:rPr>
          <w:rFonts w:ascii="Times New Roman" w:eastAsia="Times New Roman" w:hAnsi="Times New Roman" w:cs="Times New Roman"/>
          <w:sz w:val="24"/>
          <w:szCs w:val="24"/>
        </w:rPr>
        <w:t>T</w:t>
      </w:r>
      <w:r w:rsidR="00C64E16" w:rsidRPr="0083761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761D">
        <w:rPr>
          <w:rFonts w:ascii="Times New Roman" w:eastAsia="Times New Roman" w:hAnsi="Times New Roman" w:cs="Times New Roman"/>
          <w:sz w:val="24"/>
          <w:szCs w:val="24"/>
        </w:rPr>
        <w:t>ER OF a claim for lien</w:t>
      </w:r>
    </w:p>
    <w:p w14:paraId="0ABA9426" w14:textId="77777777" w:rsidR="00D01E08" w:rsidRPr="0083761D" w:rsidRDefault="00D01E08">
      <w:pPr>
        <w:spacing w:before="3" w:after="0" w:line="160" w:lineRule="exact"/>
        <w:rPr>
          <w:sz w:val="24"/>
          <w:szCs w:val="24"/>
        </w:rPr>
      </w:pPr>
    </w:p>
    <w:p w14:paraId="0ABA9427" w14:textId="77777777" w:rsidR="00D01E08" w:rsidRPr="0083761D" w:rsidRDefault="00D01E08">
      <w:pPr>
        <w:spacing w:after="0" w:line="200" w:lineRule="exact"/>
        <w:rPr>
          <w:sz w:val="24"/>
          <w:szCs w:val="24"/>
        </w:rPr>
      </w:pPr>
    </w:p>
    <w:p w14:paraId="0ABA9428" w14:textId="554ABED4" w:rsidR="00D01E08" w:rsidRPr="0083761D" w:rsidRDefault="0079666F">
      <w:pPr>
        <w:spacing w:after="0" w:line="316" w:lineRule="exact"/>
        <w:ind w:left="353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>·   Registered by:</w:t>
      </w:r>
    </w:p>
    <w:p w14:paraId="2F879DD0" w14:textId="00BE0364" w:rsidR="005822F1" w:rsidRPr="0083761D" w:rsidRDefault="005822F1">
      <w:pPr>
        <w:spacing w:after="0" w:line="316" w:lineRule="exact"/>
        <w:ind w:left="353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1494CA1B" w14:textId="21E9FC4D" w:rsidR="005822F1" w:rsidRPr="0083761D" w:rsidRDefault="005822F1">
      <w:pPr>
        <w:spacing w:after="0" w:line="316" w:lineRule="exact"/>
        <w:ind w:left="353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880E519" w14:textId="6F96D45F" w:rsidR="006446F0" w:rsidRPr="0083761D" w:rsidRDefault="006446F0" w:rsidP="006446F0">
      <w:pPr>
        <w:spacing w:after="0" w:line="316" w:lineRule="exact"/>
        <w:ind w:left="353" w:right="-20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>………………………………………….</w:t>
      </w:r>
    </w:p>
    <w:p w14:paraId="0D49A097" w14:textId="598BEBEE" w:rsidR="005822F1" w:rsidRPr="0083761D" w:rsidRDefault="005822F1" w:rsidP="005822F1">
      <w:pPr>
        <w:spacing w:after="0" w:line="316" w:lineRule="exact"/>
        <w:ind w:left="353"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sz w:val="24"/>
          <w:szCs w:val="24"/>
        </w:rPr>
        <w:t>Claimant/Plaintiff</w:t>
      </w:r>
    </w:p>
    <w:p w14:paraId="0ABA9429" w14:textId="77777777" w:rsidR="00D01E08" w:rsidRPr="0083761D" w:rsidRDefault="00D01E08">
      <w:pPr>
        <w:spacing w:after="0" w:line="200" w:lineRule="exact"/>
        <w:rPr>
          <w:sz w:val="24"/>
          <w:szCs w:val="24"/>
        </w:rPr>
      </w:pPr>
    </w:p>
    <w:p w14:paraId="04BCAD23" w14:textId="4A65FDDC" w:rsidR="005822F1" w:rsidRPr="0083761D" w:rsidRDefault="005822F1" w:rsidP="005822F1">
      <w:pPr>
        <w:spacing w:after="0" w:line="294" w:lineRule="exact"/>
        <w:ind w:right="-20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>-and-</w:t>
      </w:r>
    </w:p>
    <w:p w14:paraId="45C8B0CC" w14:textId="6D5317CD" w:rsidR="006446F0" w:rsidRPr="0083761D" w:rsidRDefault="006446F0" w:rsidP="005822F1">
      <w:pPr>
        <w:spacing w:after="0" w:line="294" w:lineRule="exact"/>
        <w:ind w:right="-20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0F434AE" w14:textId="5395A837" w:rsidR="006446F0" w:rsidRPr="0083761D" w:rsidRDefault="006446F0" w:rsidP="005822F1">
      <w:pPr>
        <w:spacing w:after="0" w:line="294" w:lineRule="exact"/>
        <w:ind w:right="-20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3FDE3362" w14:textId="77777777" w:rsidR="006446F0" w:rsidRPr="0083761D" w:rsidRDefault="006446F0" w:rsidP="006446F0">
      <w:pPr>
        <w:spacing w:after="0" w:line="316" w:lineRule="exact"/>
        <w:ind w:left="353" w:right="-20"/>
        <w:jc w:val="center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>………………………………………….</w:t>
      </w:r>
    </w:p>
    <w:p w14:paraId="2F6317E1" w14:textId="7A0AD60A" w:rsidR="006446F0" w:rsidRPr="0083761D" w:rsidRDefault="006446F0" w:rsidP="006446F0">
      <w:pPr>
        <w:spacing w:after="0" w:line="294" w:lineRule="exact"/>
        <w:ind w:right="-20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>Owner/Defendant</w:t>
      </w:r>
    </w:p>
    <w:p w14:paraId="0CC22E8E" w14:textId="1080A6E0" w:rsidR="006446F0" w:rsidRPr="0083761D" w:rsidRDefault="006446F0" w:rsidP="006446F0">
      <w:pPr>
        <w:spacing w:after="0" w:line="294" w:lineRule="exact"/>
        <w:ind w:right="-20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328E9613" w14:textId="2320214F" w:rsidR="006446F0" w:rsidRPr="0083761D" w:rsidRDefault="006446F0" w:rsidP="006446F0">
      <w:pPr>
        <w:spacing w:after="0" w:line="294" w:lineRule="exact"/>
        <w:ind w:right="-20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22AA9557" w14:textId="51C55969" w:rsidR="006446F0" w:rsidRPr="0083761D" w:rsidRDefault="006446F0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>Let</w:t>
      </w:r>
      <w:r w:rsidR="001C7CC0"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1C7CC0"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pay into Court the sum of: </w:t>
      </w:r>
    </w:p>
    <w:p w14:paraId="01AA8E8C" w14:textId="1B03F51A" w:rsidR="003E4062" w:rsidRPr="0083761D" w:rsidRDefault="0083761D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761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F140790" wp14:editId="2A8E96F3">
                <wp:simplePos x="0" y="0"/>
                <wp:positionH relativeFrom="column">
                  <wp:posOffset>570016</wp:posOffset>
                </wp:positionH>
                <wp:positionV relativeFrom="paragraph">
                  <wp:posOffset>15784</wp:posOffset>
                </wp:positionV>
                <wp:extent cx="1678940" cy="28448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9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08400" w14:textId="59A33808" w:rsidR="003E4062" w:rsidRPr="00FF72F8" w:rsidRDefault="003E4062" w:rsidP="00FF72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F72F8">
                              <w:rPr>
                                <w:sz w:val="20"/>
                                <w:szCs w:val="20"/>
                              </w:rPr>
                              <w:t>(Name o</w:t>
                            </w:r>
                            <w:r w:rsidR="008F154F" w:rsidRPr="00FF72F8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FF72F8">
                              <w:rPr>
                                <w:sz w:val="20"/>
                                <w:szCs w:val="20"/>
                              </w:rPr>
                              <w:t xml:space="preserve"> Per</w:t>
                            </w:r>
                            <w:r w:rsidR="008F154F" w:rsidRPr="00FF72F8">
                              <w:rPr>
                                <w:sz w:val="20"/>
                                <w:szCs w:val="20"/>
                              </w:rPr>
                              <w:t>son Paying 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407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9pt;margin-top:1.25pt;width:132.2pt;height:22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" stroked="f">
                <v:textbox>
                  <w:txbxContent>
                    <w:p w14:paraId="66808400" w14:textId="59A33808" w:rsidR="003E4062" w:rsidRPr="00FF72F8" w:rsidRDefault="003E4062" w:rsidP="00FF72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F72F8">
                        <w:rPr>
                          <w:sz w:val="20"/>
                          <w:szCs w:val="20"/>
                        </w:rPr>
                        <w:t>(Name o</w:t>
                      </w:r>
                      <w:r w:rsidR="008F154F" w:rsidRPr="00FF72F8">
                        <w:rPr>
                          <w:sz w:val="20"/>
                          <w:szCs w:val="20"/>
                        </w:rPr>
                        <w:t>f</w:t>
                      </w:r>
                      <w:r w:rsidRPr="00FF72F8">
                        <w:rPr>
                          <w:sz w:val="20"/>
                          <w:szCs w:val="20"/>
                        </w:rPr>
                        <w:t xml:space="preserve"> Per</w:t>
                      </w:r>
                      <w:r w:rsidR="008F154F" w:rsidRPr="00FF72F8">
                        <w:rPr>
                          <w:sz w:val="20"/>
                          <w:szCs w:val="20"/>
                        </w:rPr>
                        <w:t>son Paying In)</w:t>
                      </w:r>
                    </w:p>
                  </w:txbxContent>
                </v:textbox>
              </v:shape>
            </w:pict>
          </mc:Fallback>
        </mc:AlternateContent>
      </w:r>
    </w:p>
    <w:p w14:paraId="4200AC27" w14:textId="32F1925D" w:rsidR="001C7CC0" w:rsidRPr="0083761D" w:rsidRDefault="001C7CC0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A4B90FA" w14:textId="367D3678" w:rsidR="001C7CC0" w:rsidRPr="0083761D" w:rsidRDefault="001C7CC0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$ </w:t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>by way of</w:t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243968" w:rsidRPr="0083761D">
        <w:rPr>
          <w:rStyle w:val="FootnoteReference"/>
          <w:rFonts w:ascii="Times New Roman" w:eastAsia="Times New Roman" w:hAnsi="Times New Roman" w:cs="Times New Roman"/>
          <w:position w:val="-1"/>
          <w:sz w:val="24"/>
          <w:szCs w:val="24"/>
        </w:rPr>
        <w:footnoteReference w:id="1"/>
      </w: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</w:p>
    <w:p w14:paraId="3A7EB959" w14:textId="2A996519" w:rsidR="001C7CC0" w:rsidRPr="0083761D" w:rsidRDefault="001C7CC0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9C83AC9" w14:textId="0D2D4EB7" w:rsidR="001C7CC0" w:rsidRPr="0083761D" w:rsidRDefault="001C7CC0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id w:val="38769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160" w:rsidRPr="0083761D">
            <w:rPr>
              <w:rFonts w:ascii="MS Gothic" w:eastAsia="MS Gothic" w:hAnsi="MS Gothic" w:cs="Times New Roman"/>
              <w:position w:val="-1"/>
              <w:sz w:val="24"/>
              <w:szCs w:val="24"/>
            </w:rPr>
            <w:t>☐</w:t>
          </w:r>
        </w:sdtContent>
      </w:sdt>
      <w:r w:rsidR="00034371"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Lien Bond</w:t>
      </w:r>
    </w:p>
    <w:p w14:paraId="4CCEA3C1" w14:textId="4F598EDD" w:rsidR="00034371" w:rsidRPr="0083761D" w:rsidRDefault="00034371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id w:val="132871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803">
            <w:rPr>
              <w:rFonts w:ascii="MS Gothic" w:eastAsia="MS Gothic" w:hAnsi="MS Gothic" w:cs="Times New Roman" w:hint="eastAsia"/>
              <w:position w:val="-1"/>
              <w:sz w:val="24"/>
              <w:szCs w:val="24"/>
            </w:rPr>
            <w:t>☐</w:t>
          </w:r>
        </w:sdtContent>
      </w:sdt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Letter of Credit</w:t>
      </w:r>
    </w:p>
    <w:p w14:paraId="4905FF20" w14:textId="36C2AD74" w:rsidR="00725160" w:rsidRPr="0083761D" w:rsidRDefault="00725160" w:rsidP="00725160">
      <w:pPr>
        <w:spacing w:after="0" w:line="294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id w:val="212595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761D">
            <w:rPr>
              <w:rFonts w:ascii="MS Gothic" w:eastAsia="MS Gothic" w:hAnsi="MS Gothic" w:cs="Times New Roman"/>
              <w:position w:val="-1"/>
              <w:sz w:val="24"/>
              <w:szCs w:val="24"/>
            </w:rPr>
            <w:t>☐</w:t>
          </w:r>
        </w:sdtContent>
      </w:sdt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Bank Draft</w:t>
      </w:r>
    </w:p>
    <w:p w14:paraId="3EE481A6" w14:textId="69309C7B" w:rsidR="00034371" w:rsidRPr="0083761D" w:rsidRDefault="00034371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id w:val="27976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160" w:rsidRPr="0083761D">
            <w:rPr>
              <w:rFonts w:ascii="MS Gothic" w:eastAsia="MS Gothic" w:hAnsi="MS Gothic" w:cs="Times New Roman"/>
              <w:position w:val="-1"/>
              <w:sz w:val="24"/>
              <w:szCs w:val="24"/>
            </w:rPr>
            <w:t>☐</w:t>
          </w:r>
        </w:sdtContent>
      </w:sdt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Certified Cheque</w:t>
      </w:r>
    </w:p>
    <w:p w14:paraId="223D09DA" w14:textId="1AAFBF19" w:rsidR="00F43B19" w:rsidRPr="0083761D" w:rsidRDefault="00F43B19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6342DFD2" w14:textId="585D7938" w:rsidR="00F43B19" w:rsidRPr="0083761D" w:rsidRDefault="00F43B19" w:rsidP="00725160">
      <w:pPr>
        <w:spacing w:after="0" w:line="360" w:lineRule="auto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which sum </w:t>
      </w:r>
      <w:r w:rsidR="00766791"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includes </w:t>
      </w: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>the amount of $</w:t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for </w:t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lien </w:t>
      </w:r>
      <w:r w:rsidR="00AB6D85"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and </w:t>
      </w:r>
      <w:r w:rsidR="003960C7"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>$</w:t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AB6D85"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>for costs, all to stand to the credit of this matter until further order of the Court</w:t>
      </w:r>
      <w:r w:rsidR="0020485A"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</w:p>
    <w:p w14:paraId="7F3F749D" w14:textId="77777777" w:rsidR="0020485A" w:rsidRPr="0083761D" w:rsidRDefault="0020485A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48FECFBD" w14:textId="72746BB6" w:rsidR="0020485A" w:rsidRPr="0083761D" w:rsidRDefault="0020485A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77550E17" w14:textId="15003FA0" w:rsidR="0020485A" w:rsidRPr="0083761D" w:rsidRDefault="0020485A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Dated: </w:t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72516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="00223240"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</w:p>
    <w:p w14:paraId="154D2039" w14:textId="55EB95F0" w:rsidR="003960C7" w:rsidRPr="0083761D" w:rsidRDefault="003960C7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14:paraId="56A62295" w14:textId="77777777" w:rsidR="00725160" w:rsidRPr="0083761D" w:rsidRDefault="00725160" w:rsidP="00725160">
      <w:pPr>
        <w:spacing w:after="0" w:line="294" w:lineRule="exact"/>
        <w:ind w:right="-20"/>
        <w:jc w:val="right"/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</w:pP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</w:rPr>
        <w:tab/>
      </w:r>
    </w:p>
    <w:p w14:paraId="49E40E80" w14:textId="0E7D87FC" w:rsidR="00725160" w:rsidRPr="0083761D" w:rsidRDefault="00725160" w:rsidP="00D01CA9">
      <w:pPr>
        <w:spacing w:after="0" w:line="294" w:lineRule="exact"/>
        <w:ind w:left="522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761D">
        <w:rPr>
          <w:rFonts w:ascii="Times New Roman" w:eastAsia="Times New Roman" w:hAnsi="Times New Roman" w:cs="Times New Roman"/>
          <w:position w:val="-1"/>
          <w:sz w:val="24"/>
          <w:szCs w:val="24"/>
        </w:rPr>
        <w:t>ASSOCIATE JUSTICE</w:t>
      </w:r>
    </w:p>
    <w:p w14:paraId="0ABA945A" w14:textId="3D50B159" w:rsidR="00D01E08" w:rsidRPr="0083761D" w:rsidRDefault="00D01E08" w:rsidP="00223240">
      <w:pPr>
        <w:spacing w:after="0" w:line="294" w:lineRule="exact"/>
        <w:ind w:right="-20"/>
        <w:jc w:val="right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sectPr w:rsidR="00D01E08" w:rsidRPr="0083761D" w:rsidSect="00243968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4FCA1" w14:textId="77777777" w:rsidR="006967B1" w:rsidRDefault="006967B1" w:rsidP="00243968">
      <w:pPr>
        <w:spacing w:after="0" w:line="240" w:lineRule="auto"/>
      </w:pPr>
      <w:r>
        <w:separator/>
      </w:r>
    </w:p>
  </w:endnote>
  <w:endnote w:type="continuationSeparator" w:id="0">
    <w:p w14:paraId="19987FF2" w14:textId="77777777" w:rsidR="006967B1" w:rsidRDefault="006967B1" w:rsidP="0024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7E702" w14:textId="77777777" w:rsidR="006967B1" w:rsidRDefault="006967B1" w:rsidP="00243968">
      <w:pPr>
        <w:spacing w:after="0" w:line="240" w:lineRule="auto"/>
      </w:pPr>
      <w:r>
        <w:separator/>
      </w:r>
    </w:p>
  </w:footnote>
  <w:footnote w:type="continuationSeparator" w:id="0">
    <w:p w14:paraId="775AE2C9" w14:textId="77777777" w:rsidR="006967B1" w:rsidRDefault="006967B1" w:rsidP="00243968">
      <w:pPr>
        <w:spacing w:after="0" w:line="240" w:lineRule="auto"/>
      </w:pPr>
      <w:r>
        <w:continuationSeparator/>
      </w:r>
    </w:p>
  </w:footnote>
  <w:footnote w:id="1">
    <w:p w14:paraId="3C5F2481" w14:textId="53F7B761" w:rsidR="00243968" w:rsidRDefault="00243968">
      <w:pPr>
        <w:pStyle w:val="FootnoteText"/>
      </w:pPr>
      <w:r>
        <w:rPr>
          <w:rStyle w:val="FootnoteReference"/>
        </w:rPr>
        <w:footnoteRef/>
      </w:r>
      <w:r>
        <w:t xml:space="preserve"> Check off applicable method of payment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gaLshrHLIhevyABDHT5ZcNfo80qcdjkaDQWSXiVs1MdyctH+TPMLbawdYptPbzVfDp5m7TXblJo8wJrwSwKljg==" w:salt="eRJAbcLUBZg2nSUeZ2yftA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08"/>
    <w:rsid w:val="00034371"/>
    <w:rsid w:val="00034E13"/>
    <w:rsid w:val="000E11E9"/>
    <w:rsid w:val="00174E83"/>
    <w:rsid w:val="001C7CC0"/>
    <w:rsid w:val="001D3803"/>
    <w:rsid w:val="0020485A"/>
    <w:rsid w:val="00223240"/>
    <w:rsid w:val="00243968"/>
    <w:rsid w:val="00363E64"/>
    <w:rsid w:val="003960C7"/>
    <w:rsid w:val="003E4062"/>
    <w:rsid w:val="005822F1"/>
    <w:rsid w:val="005C386B"/>
    <w:rsid w:val="006446F0"/>
    <w:rsid w:val="006967B1"/>
    <w:rsid w:val="00725160"/>
    <w:rsid w:val="00766791"/>
    <w:rsid w:val="00791079"/>
    <w:rsid w:val="0079666F"/>
    <w:rsid w:val="0083761D"/>
    <w:rsid w:val="008F154F"/>
    <w:rsid w:val="00956A08"/>
    <w:rsid w:val="00AB6D85"/>
    <w:rsid w:val="00AF2364"/>
    <w:rsid w:val="00C64E16"/>
    <w:rsid w:val="00D01CA9"/>
    <w:rsid w:val="00D01E08"/>
    <w:rsid w:val="00F14EEA"/>
    <w:rsid w:val="00F43B19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BA941F"/>
  <w15:docId w15:val="{CA16DF01-3404-4CF7-8DEC-85AB838A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39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9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396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3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968"/>
  </w:style>
  <w:style w:type="paragraph" w:styleId="Footer">
    <w:name w:val="footer"/>
    <w:basedOn w:val="Normal"/>
    <w:link w:val="FooterChar"/>
    <w:uiPriority w:val="99"/>
    <w:unhideWhenUsed/>
    <w:rsid w:val="00243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968"/>
  </w:style>
  <w:style w:type="paragraph" w:styleId="BalloonText">
    <w:name w:val="Balloon Text"/>
    <w:basedOn w:val="Normal"/>
    <w:link w:val="BalloonTextChar"/>
    <w:uiPriority w:val="99"/>
    <w:semiHidden/>
    <w:unhideWhenUsed/>
    <w:rsid w:val="0072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577DDBB16EB48AEC84DF4D82831BB" ma:contentTypeVersion="14" ma:contentTypeDescription="Create a new document." ma:contentTypeScope="" ma:versionID="d73df49984881ace4f0ed7636a082932">
  <xsd:schema xmlns:xsd="http://www.w3.org/2001/XMLSchema" xmlns:xs="http://www.w3.org/2001/XMLSchema" xmlns:p="http://schemas.microsoft.com/office/2006/metadata/properties" xmlns:ns3="74f730d1-2e0a-4ac5-a52a-67a5c8aa655e" xmlns:ns4="f59a272c-ba3d-4032-b583-a519aba1d924" targetNamespace="http://schemas.microsoft.com/office/2006/metadata/properties" ma:root="true" ma:fieldsID="ba730499cdd6f9b4bbfffde77f07296c" ns3:_="" ns4:_="">
    <xsd:import namespace="74f730d1-2e0a-4ac5-a52a-67a5c8aa655e"/>
    <xsd:import namespace="f59a272c-ba3d-4032-b583-a519aba1d9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730d1-2e0a-4ac5-a52a-67a5c8aa6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272c-ba3d-4032-b583-a519aba1d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FFEC0-61F5-44E8-92D4-ACB25DBC7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730d1-2e0a-4ac5-a52a-67a5c8aa655e"/>
    <ds:schemaRef ds:uri="f59a272c-ba3d-4032-b583-a519aba1d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8B8C6-17D9-4AE4-8B83-E8CACFF0DB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3BABED-41AC-4845-A601-DDE98B9B6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408A40-A2D5-4CCF-98BB-DE8541273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Associate Justice Todd (SCJ)</dc:creator>
  <cp:lastModifiedBy>Kuttain, Andrew (JUD)</cp:lastModifiedBy>
  <cp:revision>4</cp:revision>
  <dcterms:created xsi:type="dcterms:W3CDTF">2022-02-17T19:17:00Z</dcterms:created>
  <dcterms:modified xsi:type="dcterms:W3CDTF">2022-02-17T19:32:00Z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2022-02-14T00:00:00Z</vt:filetime>
  </property>
  <property fmtid="{D5CDD505-2E9C-101B-9397-08002B2CF9AE}" pid="4" name="MSIP_Label_034a106e-6316-442c-ad35-738afd673d2b_Enabled">
    <vt:lpwstr>true</vt:lpwstr>
  </property>
  <property fmtid="{D5CDD505-2E9C-101B-9397-08002B2CF9AE}" pid="5" name="MSIP_Label_034a106e-6316-442c-ad35-738afd673d2b_SetDate">
    <vt:lpwstr>2022-02-14T17:10:08Z</vt:lpwstr>
  </property>
  <property fmtid="{D5CDD505-2E9C-101B-9397-08002B2CF9AE}" pid="6" name="MSIP_Label_034a106e-6316-442c-ad35-738afd673d2b_Method">
    <vt:lpwstr>Standard</vt:lpwstr>
  </property>
  <property fmtid="{D5CDD505-2E9C-101B-9397-08002B2CF9AE}" pid="7" name="MSIP_Label_034a106e-6316-442c-ad35-738afd673d2b_Name">
    <vt:lpwstr>034a106e-6316-442c-ad35-738afd673d2b</vt:lpwstr>
  </property>
  <property fmtid="{D5CDD505-2E9C-101B-9397-08002B2CF9AE}" pid="8" name="MSIP_Label_034a106e-6316-442c-ad35-738afd673d2b_SiteId">
    <vt:lpwstr>cddc1229-ac2a-4b97-b78a-0e5cacb5865c</vt:lpwstr>
  </property>
  <property fmtid="{D5CDD505-2E9C-101B-9397-08002B2CF9AE}" pid="9" name="MSIP_Label_034a106e-6316-442c-ad35-738afd673d2b_ActionId">
    <vt:lpwstr>79c7a2d7-084a-4333-8863-35d68358c42b</vt:lpwstr>
  </property>
  <property fmtid="{D5CDD505-2E9C-101B-9397-08002B2CF9AE}" pid="10" name="MSIP_Label_034a106e-6316-442c-ad35-738afd673d2b_ContentBits">
    <vt:lpwstr>0</vt:lpwstr>
  </property>
  <property fmtid="{D5CDD505-2E9C-101B-9397-08002B2CF9AE}" pid="11" name="ContentTypeId">
    <vt:lpwstr>0x0101005EE577DDBB16EB48AEC84DF4D82831BB</vt:lpwstr>
  </property>
</Properties>
</file>