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450"/>
        <w:gridCol w:w="297"/>
        <w:gridCol w:w="4358"/>
        <w:gridCol w:w="115"/>
        <w:gridCol w:w="142"/>
        <w:gridCol w:w="488"/>
        <w:gridCol w:w="1206"/>
        <w:gridCol w:w="495"/>
        <w:gridCol w:w="144"/>
        <w:gridCol w:w="2857"/>
      </w:tblGrid>
      <w:tr w:rsidR="00102C67" w:rsidRPr="00456585" w14:paraId="5F6242A2" w14:textId="77777777" w:rsidTr="00AA5B1D">
        <w:trPr>
          <w:cantSplit/>
        </w:trPr>
        <w:tc>
          <w:tcPr>
            <w:tcW w:w="11092" w:type="dxa"/>
            <w:gridSpan w:val="11"/>
            <w:noWrap/>
            <w:vAlign w:val="bottom"/>
          </w:tcPr>
          <w:p w14:paraId="55920F50" w14:textId="7404A23C" w:rsidR="00102C67" w:rsidRPr="00456585" w:rsidRDefault="00102C67">
            <w:pPr>
              <w:pStyle w:val="Province"/>
              <w:rPr>
                <w:lang w:val="fr-CA"/>
              </w:rPr>
            </w:pPr>
            <w:r w:rsidRPr="00456585">
              <w:rPr>
                <w:lang w:val="fr-CA"/>
              </w:rPr>
              <w:t>ONTARIO</w:t>
            </w:r>
          </w:p>
        </w:tc>
      </w:tr>
      <w:tr w:rsidR="00703408" w:rsidRPr="00456585" w14:paraId="5FEAD498" w14:textId="77777777" w:rsidTr="0017758E">
        <w:trPr>
          <w:cantSplit/>
        </w:trPr>
        <w:tc>
          <w:tcPr>
            <w:tcW w:w="8091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7A4FC171" w14:textId="3FE3FA3C" w:rsidR="00703408" w:rsidRPr="00456585" w:rsidRDefault="00456585" w:rsidP="00703408">
            <w:pPr>
              <w:pStyle w:val="FillableField"/>
              <w:jc w:val="center"/>
              <w:rPr>
                <w:szCs w:val="32"/>
                <w:lang w:val="fr-CA"/>
              </w:rPr>
            </w:pPr>
            <w:r w:rsidRPr="00456585">
              <w:rPr>
                <w:szCs w:val="32"/>
                <w:lang w:val="fr-CA"/>
              </w:rPr>
              <w:t>Cour supérieure de justice, Cour de la famille</w:t>
            </w:r>
          </w:p>
        </w:tc>
        <w:tc>
          <w:tcPr>
            <w:tcW w:w="144" w:type="dxa"/>
            <w:vMerge w:val="restart"/>
            <w:tcBorders>
              <w:right w:val="single" w:sz="4" w:space="0" w:color="auto"/>
            </w:tcBorders>
            <w:noWrap/>
          </w:tcPr>
          <w:p w14:paraId="60BCFA7E" w14:textId="77777777" w:rsidR="00703408" w:rsidRPr="00456585" w:rsidRDefault="00703408">
            <w:pPr>
              <w:pStyle w:val="normal6ptbefore"/>
              <w:rPr>
                <w:lang w:val="fr-C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CE2AA16" w14:textId="551647D0" w:rsidR="00703408" w:rsidRPr="00456585" w:rsidRDefault="00B858FA">
            <w:pPr>
              <w:pStyle w:val="CourtFileNumber"/>
              <w:spacing w:after="0"/>
              <w:rPr>
                <w:sz w:val="18"/>
                <w:szCs w:val="28"/>
                <w:lang w:val="fr-CA"/>
              </w:rPr>
            </w:pPr>
            <w:r w:rsidRPr="006137E2">
              <w:rPr>
                <w:lang w:val="fr-CA"/>
              </w:rPr>
              <w:t>N</w:t>
            </w:r>
            <w:r w:rsidRPr="006137E2">
              <w:rPr>
                <w:vertAlign w:val="superscript"/>
                <w:lang w:val="fr-CA"/>
              </w:rPr>
              <w:t>o</w:t>
            </w:r>
            <w:r w:rsidRPr="006137E2">
              <w:rPr>
                <w:lang w:val="fr-CA"/>
              </w:rPr>
              <w:t xml:space="preserve"> de dossier du greffe</w:t>
            </w:r>
          </w:p>
          <w:p w14:paraId="2EA3E091" w14:textId="77777777" w:rsidR="00703408" w:rsidRPr="00456585" w:rsidRDefault="00703408">
            <w:pPr>
              <w:pStyle w:val="FillableField"/>
              <w:spacing w:before="60" w:after="6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  <w:bookmarkEnd w:id="0"/>
          </w:p>
        </w:tc>
      </w:tr>
      <w:tr w:rsidR="00703408" w:rsidRPr="00456585" w14:paraId="587C72D6" w14:textId="77777777" w:rsidTr="0017758E">
        <w:trPr>
          <w:cantSplit/>
        </w:trPr>
        <w:tc>
          <w:tcPr>
            <w:tcW w:w="8091" w:type="dxa"/>
            <w:gridSpan w:val="9"/>
            <w:tcBorders>
              <w:top w:val="dotted" w:sz="4" w:space="0" w:color="auto"/>
            </w:tcBorders>
            <w:noWrap/>
          </w:tcPr>
          <w:p w14:paraId="0099ABCE" w14:textId="58F16C22" w:rsidR="00703408" w:rsidRPr="00456585" w:rsidRDefault="00703408">
            <w:pPr>
              <w:pStyle w:val="UserInstructions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t>(</w:t>
            </w:r>
            <w:r w:rsidR="00B858FA" w:rsidRPr="006137E2">
              <w:rPr>
                <w:lang w:val="fr-CA"/>
              </w:rPr>
              <w:t>Nom du tribunal</w:t>
            </w:r>
            <w:r w:rsidRPr="00456585">
              <w:rPr>
                <w:lang w:val="fr-CA"/>
              </w:rPr>
              <w:t>)</w:t>
            </w:r>
          </w:p>
        </w:tc>
        <w:tc>
          <w:tcPr>
            <w:tcW w:w="144" w:type="dxa"/>
            <w:vMerge/>
            <w:noWrap/>
          </w:tcPr>
          <w:p w14:paraId="2260A746" w14:textId="77777777" w:rsidR="00703408" w:rsidRPr="00456585" w:rsidRDefault="00703408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2857" w:type="dxa"/>
            <w:tcBorders>
              <w:top w:val="single" w:sz="2" w:space="0" w:color="auto"/>
            </w:tcBorders>
            <w:noWrap/>
          </w:tcPr>
          <w:p w14:paraId="70FDED10" w14:textId="77777777" w:rsidR="00703408" w:rsidRPr="00456585" w:rsidRDefault="00703408">
            <w:pPr>
              <w:pStyle w:val="UserInstructions"/>
              <w:jc w:val="center"/>
              <w:rPr>
                <w:lang w:val="fr-CA"/>
              </w:rPr>
            </w:pPr>
          </w:p>
        </w:tc>
      </w:tr>
      <w:tr w:rsidR="00B858FA" w:rsidRPr="00456585" w14:paraId="7030265C" w14:textId="77777777" w:rsidTr="0017758E">
        <w:trPr>
          <w:cantSplit/>
        </w:trPr>
        <w:tc>
          <w:tcPr>
            <w:tcW w:w="1287" w:type="dxa"/>
            <w:gridSpan w:val="3"/>
            <w:noWrap/>
            <w:vAlign w:val="bottom"/>
          </w:tcPr>
          <w:p w14:paraId="11A85397" w14:textId="4FFC6CCF" w:rsidR="00B858FA" w:rsidRPr="0017758E" w:rsidRDefault="00B858FA" w:rsidP="00B858FA">
            <w:pPr>
              <w:pStyle w:val="normal6ptbefore"/>
              <w:rPr>
                <w:b/>
                <w:bCs/>
                <w:spacing w:val="-6"/>
                <w:szCs w:val="32"/>
                <w:lang w:val="fr-CA"/>
              </w:rPr>
            </w:pPr>
            <w:r w:rsidRPr="0017758E">
              <w:rPr>
                <w:b/>
                <w:bCs/>
                <w:spacing w:val="-6"/>
                <w:lang w:val="fr-CA"/>
              </w:rPr>
              <w:t>situé(e) au</w:t>
            </w:r>
          </w:p>
        </w:tc>
        <w:tc>
          <w:tcPr>
            <w:tcW w:w="6804" w:type="dxa"/>
            <w:gridSpan w:val="6"/>
            <w:tcBorders>
              <w:bottom w:val="dotted" w:sz="4" w:space="0" w:color="auto"/>
            </w:tcBorders>
            <w:vAlign w:val="bottom"/>
          </w:tcPr>
          <w:p w14:paraId="019B8C92" w14:textId="77777777" w:rsidR="00B858FA" w:rsidRPr="00456585" w:rsidRDefault="00B858FA" w:rsidP="00B858FA">
            <w:pPr>
              <w:pStyle w:val="FillableField"/>
              <w:jc w:val="center"/>
              <w:rPr>
                <w:lang w:val="fr-CA"/>
              </w:rPr>
            </w:pPr>
            <w:r w:rsidRPr="00456585">
              <w:rPr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szCs w:val="32"/>
                <w:lang w:val="fr-CA"/>
              </w:rPr>
              <w:instrText xml:space="preserve"> FORMTEXT </w:instrText>
            </w:r>
            <w:r w:rsidRPr="00456585">
              <w:rPr>
                <w:szCs w:val="32"/>
                <w:lang w:val="fr-CA"/>
              </w:rPr>
            </w:r>
            <w:r w:rsidRPr="00456585">
              <w:rPr>
                <w:szCs w:val="32"/>
                <w:lang w:val="fr-CA"/>
              </w:rPr>
              <w:fldChar w:fldCharType="separate"/>
            </w:r>
            <w:r w:rsidRPr="00456585">
              <w:rPr>
                <w:szCs w:val="32"/>
                <w:lang w:val="fr-CA"/>
              </w:rPr>
              <w:t> </w:t>
            </w:r>
            <w:r w:rsidRPr="00456585">
              <w:rPr>
                <w:szCs w:val="32"/>
                <w:lang w:val="fr-CA"/>
              </w:rPr>
              <w:t> </w:t>
            </w:r>
            <w:r w:rsidRPr="00456585">
              <w:rPr>
                <w:szCs w:val="32"/>
                <w:lang w:val="fr-CA"/>
              </w:rPr>
              <w:t> </w:t>
            </w:r>
            <w:r w:rsidRPr="00456585">
              <w:rPr>
                <w:szCs w:val="32"/>
                <w:lang w:val="fr-CA"/>
              </w:rPr>
              <w:t> </w:t>
            </w:r>
            <w:r w:rsidRPr="00456585">
              <w:rPr>
                <w:szCs w:val="32"/>
                <w:lang w:val="fr-CA"/>
              </w:rPr>
              <w:t> </w:t>
            </w:r>
            <w:r w:rsidRPr="00456585">
              <w:rPr>
                <w:szCs w:val="32"/>
                <w:lang w:val="fr-CA"/>
              </w:rPr>
              <w:fldChar w:fldCharType="end"/>
            </w:r>
          </w:p>
        </w:tc>
        <w:tc>
          <w:tcPr>
            <w:tcW w:w="144" w:type="dxa"/>
            <w:vMerge/>
            <w:noWrap/>
          </w:tcPr>
          <w:p w14:paraId="476C5FCE" w14:textId="77777777" w:rsidR="00B858FA" w:rsidRPr="00456585" w:rsidRDefault="00B858FA" w:rsidP="00B858FA">
            <w:pPr>
              <w:pStyle w:val="normal6ptbefore"/>
              <w:rPr>
                <w:lang w:val="fr-CA"/>
              </w:rPr>
            </w:pPr>
          </w:p>
        </w:tc>
        <w:tc>
          <w:tcPr>
            <w:tcW w:w="2857" w:type="dxa"/>
            <w:vMerge w:val="restart"/>
            <w:noWrap/>
          </w:tcPr>
          <w:p w14:paraId="23A44678" w14:textId="0AF50129" w:rsidR="00B858FA" w:rsidRPr="0017758E" w:rsidRDefault="00B858FA" w:rsidP="00B858FA">
            <w:pPr>
              <w:pStyle w:val="FormandName"/>
              <w:rPr>
                <w:spacing w:val="-6"/>
                <w:sz w:val="28"/>
                <w:szCs w:val="28"/>
                <w:lang w:val="fr-CA"/>
              </w:rPr>
            </w:pPr>
            <w:r w:rsidRPr="0017758E">
              <w:rPr>
                <w:spacing w:val="-6"/>
                <w:sz w:val="28"/>
                <w:szCs w:val="28"/>
                <w:lang w:val="fr-CA"/>
              </w:rPr>
              <w:t xml:space="preserve">Demande d’audience virtuelle </w:t>
            </w:r>
          </w:p>
        </w:tc>
      </w:tr>
      <w:tr w:rsidR="00B858FA" w:rsidRPr="00456585" w14:paraId="143E3D55" w14:textId="77777777" w:rsidTr="0017758E">
        <w:trPr>
          <w:cantSplit/>
          <w:trHeight w:val="370"/>
        </w:trPr>
        <w:tc>
          <w:tcPr>
            <w:tcW w:w="1287" w:type="dxa"/>
            <w:gridSpan w:val="3"/>
            <w:noWrap/>
          </w:tcPr>
          <w:p w14:paraId="659AF499" w14:textId="77777777" w:rsidR="00B858FA" w:rsidRPr="00456585" w:rsidRDefault="00B858FA" w:rsidP="00B858FA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6804" w:type="dxa"/>
            <w:gridSpan w:val="6"/>
            <w:tcBorders>
              <w:top w:val="dotted" w:sz="4" w:space="0" w:color="auto"/>
            </w:tcBorders>
          </w:tcPr>
          <w:p w14:paraId="04A675D8" w14:textId="5CAE2372" w:rsidR="00B858FA" w:rsidRPr="00456585" w:rsidRDefault="00B858FA" w:rsidP="00B858FA">
            <w:pPr>
              <w:pStyle w:val="UserInstructions"/>
              <w:jc w:val="center"/>
              <w:rPr>
                <w:lang w:val="fr-CA"/>
              </w:rPr>
            </w:pPr>
            <w:r w:rsidRPr="006137E2">
              <w:rPr>
                <w:lang w:val="fr-CA"/>
              </w:rPr>
              <w:t>Adresse du greffe</w:t>
            </w:r>
          </w:p>
        </w:tc>
        <w:tc>
          <w:tcPr>
            <w:tcW w:w="144" w:type="dxa"/>
            <w:vMerge/>
            <w:noWrap/>
          </w:tcPr>
          <w:p w14:paraId="010384F0" w14:textId="77777777" w:rsidR="00B858FA" w:rsidRPr="00456585" w:rsidRDefault="00B858FA" w:rsidP="00B858FA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2857" w:type="dxa"/>
            <w:vMerge/>
            <w:noWrap/>
          </w:tcPr>
          <w:p w14:paraId="7F0F97C4" w14:textId="77777777" w:rsidR="00B858FA" w:rsidRPr="00456585" w:rsidRDefault="00B858FA" w:rsidP="00B858FA">
            <w:pPr>
              <w:pStyle w:val="FormandName"/>
              <w:rPr>
                <w:lang w:val="fr-CA"/>
              </w:rPr>
            </w:pPr>
          </w:p>
        </w:tc>
      </w:tr>
      <w:tr w:rsidR="00B858FA" w:rsidRPr="00456585" w14:paraId="15DBFE5A" w14:textId="77777777" w:rsidTr="00AA5B1D">
        <w:trPr>
          <w:cantSplit/>
        </w:trPr>
        <w:tc>
          <w:tcPr>
            <w:tcW w:w="11092" w:type="dxa"/>
            <w:gridSpan w:val="11"/>
            <w:noWrap/>
          </w:tcPr>
          <w:p w14:paraId="32C39FF3" w14:textId="54540105" w:rsidR="00B858FA" w:rsidRPr="00456585" w:rsidRDefault="00B858FA" w:rsidP="00B858FA">
            <w:pPr>
              <w:pStyle w:val="Party"/>
              <w:spacing w:before="40"/>
              <w:rPr>
                <w:szCs w:val="32"/>
                <w:lang w:val="fr-CA"/>
              </w:rPr>
            </w:pPr>
            <w:r w:rsidRPr="006137E2">
              <w:rPr>
                <w:lang w:val="fr-CA"/>
              </w:rPr>
              <w:t>Requérant(e)(s)</w:t>
            </w:r>
          </w:p>
        </w:tc>
      </w:tr>
      <w:tr w:rsidR="00B858FA" w:rsidRPr="00915D82" w14:paraId="3B10C218" w14:textId="77777777" w:rsidTr="0017758E">
        <w:trPr>
          <w:cantSplit/>
        </w:trPr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8AB4" w14:textId="4947BDDB" w:rsidR="00B858FA" w:rsidRPr="00456585" w:rsidRDefault="00B858FA" w:rsidP="00EC695A">
            <w:pPr>
              <w:pStyle w:val="ServiceRequirements"/>
              <w:spacing w:before="20" w:after="20"/>
              <w:rPr>
                <w:sz w:val="20"/>
                <w:lang w:val="fr-CA"/>
              </w:rPr>
            </w:pPr>
            <w:r w:rsidRPr="006137E2">
              <w:rPr>
                <w:rFonts w:ascii="Arial Italic" w:hAnsi="Arial Italic"/>
                <w:spacing w:val="-2"/>
                <w:lang w:val="fr-CA"/>
              </w:rPr>
              <w:t>Nom et prénom</w:t>
            </w:r>
            <w:r>
              <w:rPr>
                <w:rFonts w:ascii="Arial Italic" w:hAnsi="Arial Italic"/>
                <w:spacing w:val="-2"/>
                <w:lang w:val="fr-CA"/>
              </w:rPr>
              <w:t>s</w:t>
            </w:r>
            <w:r w:rsidRPr="006137E2">
              <w:rPr>
                <w:rFonts w:ascii="Arial Italic" w:hAnsi="Arial Italic"/>
                <w:spacing w:val="-2"/>
                <w:lang w:val="fr-CA"/>
              </w:rPr>
              <w:t xml:space="preserve"> officiels et adresse aux fins de signification – numéro et rue, municipalité, code postal, numéros de téléphone et de télécopieur et adresse courriel (le cas échéant).</w:t>
            </w:r>
          </w:p>
        </w:tc>
        <w:tc>
          <w:tcPr>
            <w:tcW w:w="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0AE438" w14:textId="77777777" w:rsidR="00B858FA" w:rsidRPr="00456585" w:rsidRDefault="00B858FA" w:rsidP="00B858FA">
            <w:pPr>
              <w:rPr>
                <w:sz w:val="20"/>
                <w:lang w:val="fr-CA"/>
              </w:rPr>
            </w:pP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22776" w14:textId="478D6027" w:rsidR="00B858FA" w:rsidRPr="00456585" w:rsidRDefault="00B858FA" w:rsidP="00EC695A">
            <w:pPr>
              <w:pStyle w:val="ServiceRequirements"/>
              <w:spacing w:before="20" w:after="20"/>
              <w:rPr>
                <w:lang w:val="fr-CA"/>
              </w:rPr>
            </w:pPr>
            <w:r w:rsidRPr="006137E2">
              <w:rPr>
                <w:lang w:val="fr-CA"/>
              </w:rPr>
              <w:t>Nom et adresse de l’avocat(e) – numéro et rue, municipalité, code postal, numéros de téléphone et de télécopieur et adresse courriel (le cas éch</w:t>
            </w:r>
            <w:r>
              <w:rPr>
                <w:lang w:val="fr-CA"/>
              </w:rPr>
              <w:t>é</w:t>
            </w:r>
            <w:r w:rsidRPr="006137E2">
              <w:rPr>
                <w:lang w:val="fr-CA"/>
              </w:rPr>
              <w:t>ant).</w:t>
            </w:r>
          </w:p>
        </w:tc>
      </w:tr>
      <w:tr w:rsidR="00B858FA" w:rsidRPr="00456585" w14:paraId="5652AF84" w14:textId="77777777" w:rsidTr="00EC695A">
        <w:trPr>
          <w:cantSplit/>
          <w:trHeight w:val="778"/>
        </w:trPr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DFAC" w14:textId="77777777" w:rsidR="00B858FA" w:rsidRPr="00456585" w:rsidRDefault="00B858FA" w:rsidP="00B858FA">
            <w:pPr>
              <w:pStyle w:val="FillableField"/>
              <w:spacing w:after="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2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7B91DD" w14:textId="77777777" w:rsidR="00B858FA" w:rsidRPr="00456585" w:rsidRDefault="00B858FA" w:rsidP="00B858FA">
            <w:pPr>
              <w:pStyle w:val="normal12ptbefore"/>
              <w:rPr>
                <w:lang w:val="fr-CA"/>
              </w:rPr>
            </w:pP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B6F6" w14:textId="77777777" w:rsidR="00B858FA" w:rsidRPr="00456585" w:rsidRDefault="00B858FA" w:rsidP="00B858FA">
            <w:pPr>
              <w:pStyle w:val="FillableField"/>
              <w:spacing w:after="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3377057C" w14:textId="77777777" w:rsidTr="00AA5B1D">
        <w:trPr>
          <w:cantSplit/>
        </w:trPr>
        <w:tc>
          <w:tcPr>
            <w:tcW w:w="11092" w:type="dxa"/>
            <w:gridSpan w:val="11"/>
            <w:noWrap/>
          </w:tcPr>
          <w:p w14:paraId="3D2444FA" w14:textId="62B1EFF1" w:rsidR="00B858FA" w:rsidRPr="00456585" w:rsidRDefault="00B858FA" w:rsidP="00B858FA">
            <w:pPr>
              <w:pStyle w:val="Party"/>
              <w:rPr>
                <w:szCs w:val="32"/>
                <w:lang w:val="fr-CA"/>
              </w:rPr>
            </w:pPr>
            <w:r w:rsidRPr="006137E2">
              <w:rPr>
                <w:lang w:val="fr-CA"/>
              </w:rPr>
              <w:t>Intimé(e)(s)</w:t>
            </w:r>
          </w:p>
        </w:tc>
      </w:tr>
      <w:tr w:rsidR="00B858FA" w:rsidRPr="00915D82" w14:paraId="11E85CBC" w14:textId="77777777" w:rsidTr="0017758E">
        <w:trPr>
          <w:cantSplit/>
        </w:trPr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37A4" w14:textId="7F134FB6" w:rsidR="00B858FA" w:rsidRPr="00456585" w:rsidRDefault="00B858FA" w:rsidP="00EC695A">
            <w:pPr>
              <w:pStyle w:val="ServiceRequirements"/>
              <w:spacing w:before="20" w:after="20"/>
              <w:rPr>
                <w:lang w:val="fr-CA"/>
              </w:rPr>
            </w:pPr>
            <w:r w:rsidRPr="006137E2">
              <w:rPr>
                <w:rFonts w:ascii="Arial Italic" w:hAnsi="Arial Italic"/>
                <w:spacing w:val="-2"/>
                <w:lang w:val="fr-CA"/>
              </w:rPr>
              <w:t>Nom et prénoms officiels et adresse aux fins de signification – numéro et rue, municipalité, code postal, numéros de téléphone et de télécopieur et adresse courriel (le cas échéant).</w:t>
            </w:r>
          </w:p>
        </w:tc>
        <w:tc>
          <w:tcPr>
            <w:tcW w:w="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D5875D" w14:textId="77777777" w:rsidR="00B858FA" w:rsidRPr="00456585" w:rsidRDefault="00B858FA" w:rsidP="00B858FA">
            <w:pPr>
              <w:rPr>
                <w:sz w:val="20"/>
                <w:lang w:val="fr-CA"/>
              </w:rPr>
            </w:pP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6CD22" w14:textId="4794C958" w:rsidR="00B858FA" w:rsidRPr="00456585" w:rsidRDefault="00B858FA" w:rsidP="00EC695A">
            <w:pPr>
              <w:pStyle w:val="ServiceRequirements"/>
              <w:spacing w:before="20" w:after="20"/>
              <w:rPr>
                <w:lang w:val="fr-CA"/>
              </w:rPr>
            </w:pPr>
            <w:r w:rsidRPr="006137E2">
              <w:rPr>
                <w:lang w:val="fr-CA"/>
              </w:rPr>
              <w:t>Nom et adresse de l’avocat(e) – numéro et rue, municipalité, code postal, numéros de téléphone et de télécopieur et adresse courriel (le cas éch</w:t>
            </w:r>
            <w:r>
              <w:rPr>
                <w:lang w:val="fr-CA"/>
              </w:rPr>
              <w:t>é</w:t>
            </w:r>
            <w:r w:rsidRPr="006137E2">
              <w:rPr>
                <w:lang w:val="fr-CA"/>
              </w:rPr>
              <w:t>ant).</w:t>
            </w:r>
          </w:p>
        </w:tc>
      </w:tr>
      <w:tr w:rsidR="00B858FA" w:rsidRPr="00456585" w14:paraId="59922A7C" w14:textId="77777777" w:rsidTr="00EC695A">
        <w:trPr>
          <w:cantSplit/>
          <w:trHeight w:val="778"/>
        </w:trPr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416F" w14:textId="77777777" w:rsidR="00B858FA" w:rsidRPr="00456585" w:rsidRDefault="00B858FA" w:rsidP="00B858FA">
            <w:pPr>
              <w:pStyle w:val="FillableField"/>
              <w:spacing w:after="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2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ED0E73" w14:textId="77777777" w:rsidR="00B858FA" w:rsidRPr="00456585" w:rsidRDefault="00B858FA" w:rsidP="00B858FA">
            <w:pPr>
              <w:pStyle w:val="normal12ptbefore"/>
              <w:rPr>
                <w:lang w:val="fr-CA"/>
              </w:rPr>
            </w:pP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246C" w14:textId="77777777" w:rsidR="00B858FA" w:rsidRPr="00456585" w:rsidRDefault="00B858FA" w:rsidP="00B858FA">
            <w:pPr>
              <w:pStyle w:val="FillableField"/>
              <w:spacing w:after="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347331F6" w14:textId="77777777" w:rsidTr="00AA5B1D">
        <w:trPr>
          <w:cantSplit/>
        </w:trPr>
        <w:tc>
          <w:tcPr>
            <w:tcW w:w="11092" w:type="dxa"/>
            <w:gridSpan w:val="11"/>
            <w:noWrap/>
          </w:tcPr>
          <w:p w14:paraId="5774BC93" w14:textId="69EA12CA" w:rsidR="00B858FA" w:rsidRPr="00456585" w:rsidRDefault="00B858FA" w:rsidP="00B858FA">
            <w:pPr>
              <w:pStyle w:val="Party"/>
              <w:rPr>
                <w:szCs w:val="32"/>
                <w:lang w:val="fr-CA"/>
              </w:rPr>
            </w:pPr>
            <w:r w:rsidRPr="006137E2">
              <w:rPr>
                <w:lang w:val="fr-CA"/>
              </w:rPr>
              <w:t>Avocat(e) des enfants</w:t>
            </w:r>
          </w:p>
        </w:tc>
      </w:tr>
      <w:tr w:rsidR="00B858FA" w:rsidRPr="00915D82" w14:paraId="273FE7AB" w14:textId="77777777" w:rsidTr="00AA5B1D">
        <w:trPr>
          <w:cantSplit/>
        </w:trPr>
        <w:tc>
          <w:tcPr>
            <w:tcW w:w="11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08D0C" w14:textId="43EE64DE" w:rsidR="00B858FA" w:rsidRPr="00456585" w:rsidRDefault="00B858FA" w:rsidP="00EC695A">
            <w:pPr>
              <w:pStyle w:val="ServiceRequirements"/>
              <w:spacing w:before="20" w:after="20"/>
              <w:rPr>
                <w:lang w:val="fr-CA"/>
              </w:rPr>
            </w:pPr>
            <w:r w:rsidRPr="006137E2">
              <w:rPr>
                <w:lang w:val="fr-CA"/>
              </w:rPr>
              <w:t>Nom et adresse de la personne qui représente l’avocat(e) des enfants aux fins de signification (numéro et rue, municipalité, code postal, numéros de téléphone et de télécopieur et adresse courriel [le cas éch</w:t>
            </w:r>
            <w:r>
              <w:rPr>
                <w:lang w:val="fr-CA"/>
              </w:rPr>
              <w:t>é</w:t>
            </w:r>
            <w:r w:rsidRPr="006137E2">
              <w:rPr>
                <w:lang w:val="fr-CA"/>
              </w:rPr>
              <w:t>ant]) et nom de la personne représentée.</w:t>
            </w:r>
          </w:p>
        </w:tc>
      </w:tr>
      <w:tr w:rsidR="00B858FA" w:rsidRPr="00456585" w14:paraId="01E53091" w14:textId="77777777" w:rsidTr="00EC695A">
        <w:trPr>
          <w:cantSplit/>
          <w:trHeight w:val="778"/>
        </w:trPr>
        <w:tc>
          <w:tcPr>
            <w:tcW w:w="11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74A96" w14:textId="77777777" w:rsidR="00B858FA" w:rsidRPr="00456585" w:rsidRDefault="00B858FA" w:rsidP="00B858FA">
            <w:pPr>
              <w:pStyle w:val="FillableField"/>
              <w:spacing w:after="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915D82" w14:paraId="57838DFA" w14:textId="77777777" w:rsidTr="00AA5B1D">
        <w:trPr>
          <w:cantSplit/>
        </w:trPr>
        <w:tc>
          <w:tcPr>
            <w:tcW w:w="540" w:type="dxa"/>
            <w:noWrap/>
          </w:tcPr>
          <w:p w14:paraId="66686A8B" w14:textId="438B605E" w:rsidR="00B858FA" w:rsidRPr="00456585" w:rsidRDefault="00B858FA" w:rsidP="00B858FA">
            <w:pPr>
              <w:pStyle w:val="normal12ptbefore"/>
              <w:jc w:val="center"/>
              <w:rPr>
                <w:szCs w:val="32"/>
                <w:lang w:val="fr-CA"/>
              </w:rPr>
            </w:pPr>
            <w:r w:rsidRPr="00456585">
              <w:rPr>
                <w:szCs w:val="32"/>
                <w:lang w:val="fr-CA"/>
              </w:rPr>
              <w:t>1.</w:t>
            </w:r>
          </w:p>
        </w:tc>
        <w:tc>
          <w:tcPr>
            <w:tcW w:w="10552" w:type="dxa"/>
            <w:gridSpan w:val="10"/>
            <w:vAlign w:val="bottom"/>
          </w:tcPr>
          <w:p w14:paraId="3834AAA7" w14:textId="3005DAE4" w:rsidR="00B858FA" w:rsidRPr="00456585" w:rsidRDefault="004C418C" w:rsidP="00B858FA">
            <w:pPr>
              <w:pStyle w:val="normal12ptbefore"/>
              <w:rPr>
                <w:szCs w:val="32"/>
                <w:lang w:val="fr-CA"/>
              </w:rPr>
            </w:pPr>
            <w:r>
              <w:rPr>
                <w:szCs w:val="32"/>
                <w:lang w:val="fr-CA"/>
              </w:rPr>
              <w:t xml:space="preserve">Conformément aux </w:t>
            </w:r>
            <w:r w:rsidR="00B858FA" w:rsidRPr="00B00C9E">
              <w:rPr>
                <w:b/>
                <w:bCs/>
                <w:szCs w:val="32"/>
                <w:lang w:val="fr-CA"/>
              </w:rPr>
              <w:t>Lignes directrices pour déterminer le mode de tenue des instances</w:t>
            </w:r>
            <w:r>
              <w:rPr>
                <w:szCs w:val="32"/>
                <w:lang w:val="fr-CA"/>
              </w:rPr>
              <w:t xml:space="preserve">, qui sont entrées en vigueur le 19 avril </w:t>
            </w:r>
            <w:r w:rsidR="00B858FA" w:rsidRPr="00456585">
              <w:rPr>
                <w:szCs w:val="32"/>
                <w:lang w:val="fr-CA"/>
              </w:rPr>
              <w:t xml:space="preserve">2022, </w:t>
            </w:r>
            <w:r>
              <w:rPr>
                <w:szCs w:val="32"/>
                <w:lang w:val="fr-CA"/>
              </w:rPr>
              <w:t xml:space="preserve">les comparutions énumérées au paragraphe 3 ci-dessous sont présumées </w:t>
            </w:r>
            <w:r w:rsidR="00B00C9E">
              <w:rPr>
                <w:szCs w:val="32"/>
                <w:lang w:val="fr-CA"/>
              </w:rPr>
              <w:t>se tenir</w:t>
            </w:r>
            <w:r>
              <w:rPr>
                <w:szCs w:val="32"/>
                <w:lang w:val="fr-CA"/>
              </w:rPr>
              <w:t xml:space="preserve"> </w:t>
            </w:r>
            <w:r w:rsidRPr="004C418C">
              <w:rPr>
                <w:szCs w:val="32"/>
                <w:u w:val="single"/>
                <w:lang w:val="fr-CA"/>
              </w:rPr>
              <w:t>en personne</w:t>
            </w:r>
            <w:r>
              <w:rPr>
                <w:szCs w:val="32"/>
                <w:lang w:val="fr-CA"/>
              </w:rPr>
              <w:t xml:space="preserve"> pour des affaires de droit de la famille</w:t>
            </w:r>
            <w:r w:rsidR="00B858FA" w:rsidRPr="00456585">
              <w:rPr>
                <w:szCs w:val="32"/>
                <w:lang w:val="fr-CA"/>
              </w:rPr>
              <w:t>.</w:t>
            </w:r>
          </w:p>
        </w:tc>
      </w:tr>
      <w:tr w:rsidR="00B858FA" w:rsidRPr="00915D82" w14:paraId="425772E2" w14:textId="77777777" w:rsidTr="00AA5B1D">
        <w:trPr>
          <w:cantSplit/>
        </w:trPr>
        <w:tc>
          <w:tcPr>
            <w:tcW w:w="540" w:type="dxa"/>
            <w:noWrap/>
          </w:tcPr>
          <w:p w14:paraId="427FCA4A" w14:textId="1DA1B22D" w:rsidR="00B858FA" w:rsidRPr="00456585" w:rsidRDefault="00B858FA" w:rsidP="00B858FA">
            <w:pPr>
              <w:pStyle w:val="normal12ptbefore"/>
              <w:jc w:val="center"/>
              <w:rPr>
                <w:szCs w:val="32"/>
                <w:lang w:val="fr-CA"/>
              </w:rPr>
            </w:pPr>
            <w:r w:rsidRPr="00456585">
              <w:rPr>
                <w:szCs w:val="32"/>
                <w:lang w:val="fr-CA"/>
              </w:rPr>
              <w:t>2.</w:t>
            </w:r>
          </w:p>
        </w:tc>
        <w:tc>
          <w:tcPr>
            <w:tcW w:w="10552" w:type="dxa"/>
            <w:gridSpan w:val="10"/>
            <w:vAlign w:val="bottom"/>
          </w:tcPr>
          <w:p w14:paraId="3B804157" w14:textId="052EFF51" w:rsidR="00B858FA" w:rsidRPr="00456585" w:rsidRDefault="00130577" w:rsidP="00B858FA">
            <w:pPr>
              <w:pStyle w:val="normal12ptbefore"/>
              <w:rPr>
                <w:szCs w:val="32"/>
                <w:lang w:val="fr-CA"/>
              </w:rPr>
            </w:pPr>
            <w:r>
              <w:rPr>
                <w:szCs w:val="32"/>
                <w:lang w:val="fr-CA"/>
              </w:rPr>
              <w:t xml:space="preserve">La présente formule est déposée par </w:t>
            </w:r>
            <w:r w:rsidR="00B858FA" w:rsidRPr="00456585">
              <w:rPr>
                <w:szCs w:val="32"/>
                <w:lang w:val="fr-CA"/>
              </w:rPr>
              <w:t>:</w:t>
            </w:r>
          </w:p>
        </w:tc>
      </w:tr>
      <w:tr w:rsidR="00B858FA" w:rsidRPr="00456585" w14:paraId="6CC26A77" w14:textId="77777777" w:rsidTr="0017758E">
        <w:trPr>
          <w:cantSplit/>
        </w:trPr>
        <w:tc>
          <w:tcPr>
            <w:tcW w:w="540" w:type="dxa"/>
            <w:noWrap/>
          </w:tcPr>
          <w:p w14:paraId="3B5EF8AA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311DE957" w14:textId="17BA38CD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4770" w:type="dxa"/>
            <w:gridSpan w:val="3"/>
            <w:vAlign w:val="bottom"/>
          </w:tcPr>
          <w:p w14:paraId="0E07DB4D" w14:textId="1F9FAF5A" w:rsidR="00B858FA" w:rsidRPr="0017758E" w:rsidRDefault="00A17D5A" w:rsidP="00B858FA">
            <w:pPr>
              <w:pStyle w:val="normal6ptbefore"/>
              <w:spacing w:before="100"/>
              <w:rPr>
                <w:spacing w:val="-4"/>
                <w:lang w:val="fr-CA"/>
              </w:rPr>
            </w:pPr>
            <w:r w:rsidRPr="0017758E">
              <w:rPr>
                <w:spacing w:val="-4"/>
                <w:lang w:val="fr-CA"/>
              </w:rPr>
              <w:t>l</w:t>
            </w:r>
            <w:r w:rsidR="0042011F" w:rsidRPr="0017758E">
              <w:rPr>
                <w:spacing w:val="-4"/>
                <w:lang w:val="fr-CA"/>
              </w:rPr>
              <w:t xml:space="preserve">e(a) requérant(e) seulement </w:t>
            </w:r>
            <w:r w:rsidR="00B858FA" w:rsidRPr="0017758E">
              <w:rPr>
                <w:i/>
                <w:iCs/>
                <w:spacing w:val="-4"/>
                <w:sz w:val="22"/>
                <w:szCs w:val="22"/>
                <w:lang w:val="fr-CA"/>
              </w:rPr>
              <w:t>(in</w:t>
            </w:r>
            <w:r w:rsidR="0042011F" w:rsidRPr="0017758E">
              <w:rPr>
                <w:i/>
                <w:iCs/>
                <w:spacing w:val="-4"/>
                <w:sz w:val="22"/>
                <w:szCs w:val="22"/>
                <w:lang w:val="fr-CA"/>
              </w:rPr>
              <w:t>diquer le nom</w:t>
            </w:r>
            <w:r w:rsidR="00B858FA" w:rsidRPr="0017758E">
              <w:rPr>
                <w:i/>
                <w:iCs/>
                <w:spacing w:val="-4"/>
                <w:sz w:val="22"/>
                <w:szCs w:val="22"/>
                <w:lang w:val="fr-CA"/>
              </w:rPr>
              <w:t>)</w:t>
            </w:r>
          </w:p>
        </w:tc>
        <w:tc>
          <w:tcPr>
            <w:tcW w:w="5332" w:type="dxa"/>
            <w:gridSpan w:val="6"/>
            <w:tcBorders>
              <w:bottom w:val="dotted" w:sz="4" w:space="0" w:color="auto"/>
            </w:tcBorders>
            <w:vAlign w:val="bottom"/>
          </w:tcPr>
          <w:p w14:paraId="45767710" w14:textId="249BC45B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36AE8701" w14:textId="77777777" w:rsidTr="0017758E">
        <w:trPr>
          <w:cantSplit/>
        </w:trPr>
        <w:tc>
          <w:tcPr>
            <w:tcW w:w="540" w:type="dxa"/>
            <w:noWrap/>
          </w:tcPr>
          <w:p w14:paraId="5E009BDD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586861A6" w14:textId="7501A932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4770" w:type="dxa"/>
            <w:gridSpan w:val="3"/>
            <w:vAlign w:val="bottom"/>
          </w:tcPr>
          <w:p w14:paraId="3776FA84" w14:textId="21753335" w:rsidR="00B858FA" w:rsidRPr="00456585" w:rsidRDefault="00A17D5A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42011F">
              <w:rPr>
                <w:lang w:val="fr-CA"/>
              </w:rPr>
              <w:t>’intimé(e) n</w:t>
            </w:r>
            <w:r w:rsidR="0042011F" w:rsidRPr="0042011F">
              <w:rPr>
                <w:vertAlign w:val="superscript"/>
                <w:lang w:val="fr-CA"/>
              </w:rPr>
              <w:t>o</w:t>
            </w:r>
            <w:r w:rsidR="0042011F">
              <w:rPr>
                <w:lang w:val="fr-CA"/>
              </w:rPr>
              <w:t> 1</w:t>
            </w:r>
            <w:r w:rsidR="00B858FA" w:rsidRPr="00456585">
              <w:rPr>
                <w:lang w:val="fr-CA"/>
              </w:rPr>
              <w:t xml:space="preserve"> </w:t>
            </w:r>
            <w:r w:rsidR="00B858FA" w:rsidRPr="00456585">
              <w:rPr>
                <w:i/>
                <w:iCs/>
                <w:sz w:val="22"/>
                <w:szCs w:val="22"/>
                <w:lang w:val="fr-CA"/>
              </w:rPr>
              <w:t>(</w:t>
            </w:r>
            <w:r w:rsidR="0042011F" w:rsidRPr="00456585">
              <w:rPr>
                <w:i/>
                <w:iCs/>
                <w:sz w:val="22"/>
                <w:szCs w:val="22"/>
                <w:lang w:val="fr-CA"/>
              </w:rPr>
              <w:t>in</w:t>
            </w:r>
            <w:r w:rsidR="0042011F">
              <w:rPr>
                <w:i/>
                <w:iCs/>
                <w:sz w:val="22"/>
                <w:szCs w:val="22"/>
                <w:lang w:val="fr-CA"/>
              </w:rPr>
              <w:t>diquer le nom</w:t>
            </w:r>
            <w:r w:rsidR="00B858FA" w:rsidRPr="00456585">
              <w:rPr>
                <w:i/>
                <w:iCs/>
                <w:sz w:val="22"/>
                <w:szCs w:val="22"/>
                <w:lang w:val="fr-CA"/>
              </w:rPr>
              <w:t>)</w:t>
            </w:r>
          </w:p>
        </w:tc>
        <w:tc>
          <w:tcPr>
            <w:tcW w:w="5332" w:type="dxa"/>
            <w:gridSpan w:val="6"/>
            <w:tcBorders>
              <w:bottom w:val="dotted" w:sz="4" w:space="0" w:color="auto"/>
            </w:tcBorders>
            <w:vAlign w:val="bottom"/>
          </w:tcPr>
          <w:p w14:paraId="6A75724B" w14:textId="06C89DDF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513E8620" w14:textId="77777777" w:rsidTr="0017758E">
        <w:trPr>
          <w:cantSplit/>
        </w:trPr>
        <w:tc>
          <w:tcPr>
            <w:tcW w:w="540" w:type="dxa"/>
            <w:noWrap/>
          </w:tcPr>
          <w:p w14:paraId="4E3843FB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5F94CF98" w14:textId="5BC4CBFD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4770" w:type="dxa"/>
            <w:gridSpan w:val="3"/>
            <w:vAlign w:val="bottom"/>
          </w:tcPr>
          <w:p w14:paraId="6AECEB22" w14:textId="5F5E008C" w:rsidR="00B858FA" w:rsidRPr="00456585" w:rsidRDefault="00A17D5A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42011F">
              <w:rPr>
                <w:lang w:val="fr-CA"/>
              </w:rPr>
              <w:t>’intimé(e) n</w:t>
            </w:r>
            <w:r w:rsidR="0042011F" w:rsidRPr="0042011F">
              <w:rPr>
                <w:vertAlign w:val="superscript"/>
                <w:lang w:val="fr-CA"/>
              </w:rPr>
              <w:t>o</w:t>
            </w:r>
            <w:r w:rsidR="0042011F">
              <w:rPr>
                <w:lang w:val="fr-CA"/>
              </w:rPr>
              <w:t> </w:t>
            </w:r>
            <w:r w:rsidR="00B858FA" w:rsidRPr="00456585">
              <w:rPr>
                <w:lang w:val="fr-CA"/>
              </w:rPr>
              <w:t xml:space="preserve">2 </w:t>
            </w:r>
            <w:r w:rsidR="0042011F" w:rsidRPr="00456585">
              <w:rPr>
                <w:i/>
                <w:iCs/>
                <w:sz w:val="22"/>
                <w:szCs w:val="22"/>
                <w:lang w:val="fr-CA"/>
              </w:rPr>
              <w:t>in</w:t>
            </w:r>
            <w:r w:rsidR="0042011F">
              <w:rPr>
                <w:i/>
                <w:iCs/>
                <w:sz w:val="22"/>
                <w:szCs w:val="22"/>
                <w:lang w:val="fr-CA"/>
              </w:rPr>
              <w:t>diquer le nom</w:t>
            </w:r>
            <w:r w:rsidR="00B858FA" w:rsidRPr="00456585">
              <w:rPr>
                <w:i/>
                <w:iCs/>
                <w:sz w:val="22"/>
                <w:szCs w:val="22"/>
                <w:lang w:val="fr-CA"/>
              </w:rPr>
              <w:t>)</w:t>
            </w:r>
          </w:p>
        </w:tc>
        <w:tc>
          <w:tcPr>
            <w:tcW w:w="5332" w:type="dxa"/>
            <w:gridSpan w:val="6"/>
            <w:tcBorders>
              <w:bottom w:val="dotted" w:sz="4" w:space="0" w:color="auto"/>
            </w:tcBorders>
            <w:vAlign w:val="bottom"/>
          </w:tcPr>
          <w:p w14:paraId="1E056D4B" w14:textId="595D1A13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2C5C8D7D" w14:textId="77777777" w:rsidTr="0017758E">
        <w:trPr>
          <w:cantSplit/>
        </w:trPr>
        <w:tc>
          <w:tcPr>
            <w:tcW w:w="540" w:type="dxa"/>
            <w:noWrap/>
          </w:tcPr>
          <w:p w14:paraId="02F6C5C5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500DC3E6" w14:textId="27D2873F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4770" w:type="dxa"/>
            <w:gridSpan w:val="3"/>
            <w:vAlign w:val="bottom"/>
          </w:tcPr>
          <w:p w14:paraId="3B212447" w14:textId="43362302" w:rsidR="00B858FA" w:rsidRPr="0017758E" w:rsidRDefault="00A17D5A" w:rsidP="00B858FA">
            <w:pPr>
              <w:pStyle w:val="normal6ptbefore"/>
              <w:spacing w:before="100"/>
              <w:rPr>
                <w:spacing w:val="-4"/>
                <w:lang w:val="fr-CA"/>
              </w:rPr>
            </w:pPr>
            <w:r w:rsidRPr="0017758E">
              <w:rPr>
                <w:spacing w:val="-4"/>
                <w:lang w:val="fr-CA"/>
              </w:rPr>
              <w:t>u</w:t>
            </w:r>
            <w:r w:rsidR="0042011F" w:rsidRPr="0017758E">
              <w:rPr>
                <w:spacing w:val="-4"/>
                <w:lang w:val="fr-CA"/>
              </w:rPr>
              <w:t>ne autre partie ou un avocat</w:t>
            </w:r>
            <w:r w:rsidR="00B858FA" w:rsidRPr="0017758E">
              <w:rPr>
                <w:spacing w:val="-4"/>
                <w:lang w:val="fr-CA"/>
              </w:rPr>
              <w:t xml:space="preserve"> </w:t>
            </w:r>
            <w:r w:rsidR="00B858FA" w:rsidRPr="0017758E">
              <w:rPr>
                <w:i/>
                <w:iCs/>
                <w:spacing w:val="-4"/>
                <w:sz w:val="22"/>
                <w:szCs w:val="22"/>
                <w:lang w:val="fr-CA"/>
              </w:rPr>
              <w:t>(</w:t>
            </w:r>
            <w:r w:rsidR="0042011F" w:rsidRPr="0017758E">
              <w:rPr>
                <w:i/>
                <w:iCs/>
                <w:spacing w:val="-4"/>
                <w:sz w:val="22"/>
                <w:szCs w:val="22"/>
                <w:lang w:val="fr-CA"/>
              </w:rPr>
              <w:t>indiquer le nom</w:t>
            </w:r>
            <w:r w:rsidR="00B858FA" w:rsidRPr="0017758E">
              <w:rPr>
                <w:i/>
                <w:iCs/>
                <w:spacing w:val="-4"/>
                <w:sz w:val="22"/>
                <w:szCs w:val="22"/>
                <w:lang w:val="fr-CA"/>
              </w:rPr>
              <w:t>)</w:t>
            </w:r>
          </w:p>
        </w:tc>
        <w:tc>
          <w:tcPr>
            <w:tcW w:w="5332" w:type="dxa"/>
            <w:gridSpan w:val="6"/>
            <w:tcBorders>
              <w:bottom w:val="dotted" w:sz="4" w:space="0" w:color="auto"/>
            </w:tcBorders>
            <w:vAlign w:val="bottom"/>
          </w:tcPr>
          <w:p w14:paraId="01797A7C" w14:textId="63BE2F3B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915D82" w14:paraId="7FB4CE4C" w14:textId="77777777" w:rsidTr="00AA5B1D">
        <w:trPr>
          <w:cantSplit/>
        </w:trPr>
        <w:tc>
          <w:tcPr>
            <w:tcW w:w="540" w:type="dxa"/>
            <w:noWrap/>
          </w:tcPr>
          <w:p w14:paraId="7763FBCF" w14:textId="21D57422" w:rsidR="00B858FA" w:rsidRPr="00456585" w:rsidRDefault="00B858FA" w:rsidP="00B858FA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t>3.</w:t>
            </w:r>
          </w:p>
        </w:tc>
        <w:tc>
          <w:tcPr>
            <w:tcW w:w="10552" w:type="dxa"/>
            <w:gridSpan w:val="10"/>
          </w:tcPr>
          <w:p w14:paraId="748DD1C1" w14:textId="6AAD779E" w:rsidR="00B858FA" w:rsidRPr="00456585" w:rsidRDefault="0042011F" w:rsidP="00A17D5A">
            <w:pPr>
              <w:pStyle w:val="normal12ptbefore"/>
              <w:rPr>
                <w:i/>
                <w:iCs/>
                <w:lang w:val="fr-CA"/>
              </w:rPr>
            </w:pPr>
            <w:r>
              <w:rPr>
                <w:lang w:val="fr-CA"/>
              </w:rPr>
              <w:t>Je demande à la Cour la permission de</w:t>
            </w:r>
            <w:r w:rsidR="00A17D5A">
              <w:rPr>
                <w:lang w:val="fr-CA"/>
              </w:rPr>
              <w:t xml:space="preserve"> </w:t>
            </w:r>
            <w:r>
              <w:rPr>
                <w:lang w:val="fr-CA"/>
              </w:rPr>
              <w:t>comparaître virtuellement au lieu d’en personne à la (aux) séance(s) suivante(s) </w:t>
            </w:r>
            <w:r w:rsidR="00B858FA" w:rsidRPr="00456585">
              <w:rPr>
                <w:lang w:val="fr-CA"/>
              </w:rPr>
              <w:t xml:space="preserve">: </w:t>
            </w:r>
            <w:r w:rsidR="00B858FA" w:rsidRPr="00456585">
              <w:rPr>
                <w:i/>
                <w:iCs/>
                <w:sz w:val="22"/>
                <w:szCs w:val="22"/>
                <w:lang w:val="fr-CA"/>
              </w:rPr>
              <w:t>(</w:t>
            </w:r>
            <w:r>
              <w:rPr>
                <w:i/>
                <w:iCs/>
                <w:sz w:val="22"/>
                <w:szCs w:val="22"/>
                <w:lang w:val="fr-CA"/>
              </w:rPr>
              <w:t>Remarque : si la séance a déjà été inscrite au rôle, indique</w:t>
            </w:r>
            <w:r w:rsidR="00A17D5A">
              <w:rPr>
                <w:i/>
                <w:iCs/>
                <w:sz w:val="22"/>
                <w:szCs w:val="22"/>
                <w:lang w:val="fr-CA"/>
              </w:rPr>
              <w:t>r</w:t>
            </w:r>
            <w:r>
              <w:rPr>
                <w:i/>
                <w:iCs/>
                <w:sz w:val="22"/>
                <w:szCs w:val="22"/>
                <w:lang w:val="fr-CA"/>
              </w:rPr>
              <w:t xml:space="preserve"> la date et l’heure de la comparution</w:t>
            </w:r>
            <w:r w:rsidR="00B858FA" w:rsidRPr="00456585">
              <w:rPr>
                <w:i/>
                <w:iCs/>
                <w:sz w:val="22"/>
                <w:szCs w:val="22"/>
                <w:lang w:val="fr-CA"/>
              </w:rPr>
              <w:t>.)</w:t>
            </w:r>
          </w:p>
        </w:tc>
      </w:tr>
      <w:tr w:rsidR="00B858FA" w:rsidRPr="00456585" w14:paraId="3313CD63" w14:textId="77777777" w:rsidTr="0017758E">
        <w:trPr>
          <w:cantSplit/>
        </w:trPr>
        <w:tc>
          <w:tcPr>
            <w:tcW w:w="540" w:type="dxa"/>
            <w:noWrap/>
          </w:tcPr>
          <w:p w14:paraId="7D02CDE1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6FA1294C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5400" w:type="dxa"/>
            <w:gridSpan w:val="5"/>
            <w:vAlign w:val="bottom"/>
          </w:tcPr>
          <w:p w14:paraId="14BA2C7E" w14:textId="17D20FBD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t>C</w:t>
            </w:r>
            <w:r w:rsidR="0042011F">
              <w:rPr>
                <w:lang w:val="fr-CA"/>
              </w:rPr>
              <w:t>onférence relative à la cause</w:t>
            </w:r>
          </w:p>
        </w:tc>
        <w:tc>
          <w:tcPr>
            <w:tcW w:w="1206" w:type="dxa"/>
            <w:vAlign w:val="bottom"/>
          </w:tcPr>
          <w:p w14:paraId="5E723711" w14:textId="4ACECFEB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Fixée au </w:t>
            </w:r>
            <w:r w:rsidR="00B858FA" w:rsidRPr="00456585">
              <w:rPr>
                <w:lang w:val="fr-CA"/>
              </w:rPr>
              <w:t>:</w:t>
            </w:r>
          </w:p>
        </w:tc>
        <w:tc>
          <w:tcPr>
            <w:tcW w:w="3496" w:type="dxa"/>
            <w:gridSpan w:val="3"/>
            <w:tcBorders>
              <w:bottom w:val="dotted" w:sz="4" w:space="0" w:color="auto"/>
            </w:tcBorders>
            <w:vAlign w:val="bottom"/>
          </w:tcPr>
          <w:p w14:paraId="45499632" w14:textId="1226CC98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679FC1B0" w14:textId="77777777" w:rsidTr="0017758E">
        <w:trPr>
          <w:cantSplit/>
        </w:trPr>
        <w:tc>
          <w:tcPr>
            <w:tcW w:w="540" w:type="dxa"/>
            <w:noWrap/>
          </w:tcPr>
          <w:p w14:paraId="19BB24E9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3B83BF3C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5400" w:type="dxa"/>
            <w:gridSpan w:val="5"/>
            <w:vAlign w:val="bottom"/>
          </w:tcPr>
          <w:p w14:paraId="484C2A4D" w14:textId="241BE304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Conférence en vue d’un règlement amiable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bottom"/>
          </w:tcPr>
          <w:p w14:paraId="2F9C7E31" w14:textId="0CB5E56A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Fixée au </w:t>
            </w:r>
            <w:r w:rsidRPr="00456585">
              <w:rPr>
                <w:lang w:val="fr-CA"/>
              </w:rPr>
              <w:t>:</w:t>
            </w:r>
          </w:p>
        </w:tc>
        <w:tc>
          <w:tcPr>
            <w:tcW w:w="3496" w:type="dxa"/>
            <w:gridSpan w:val="3"/>
            <w:tcBorders>
              <w:bottom w:val="dotted" w:sz="4" w:space="0" w:color="auto"/>
            </w:tcBorders>
            <w:vAlign w:val="bottom"/>
          </w:tcPr>
          <w:p w14:paraId="2CFFAD15" w14:textId="758394BE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3DB6726E" w14:textId="77777777" w:rsidTr="0017758E">
        <w:trPr>
          <w:cantSplit/>
        </w:trPr>
        <w:tc>
          <w:tcPr>
            <w:tcW w:w="540" w:type="dxa"/>
            <w:noWrap/>
          </w:tcPr>
          <w:p w14:paraId="76D66C94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1B105C55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5400" w:type="dxa"/>
            <w:gridSpan w:val="5"/>
            <w:vAlign w:val="bottom"/>
          </w:tcPr>
          <w:p w14:paraId="5DB2F860" w14:textId="313D3126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Conférence de gestion du procès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bottom"/>
          </w:tcPr>
          <w:p w14:paraId="43149DAA" w14:textId="5415B1E3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Fixée au </w:t>
            </w:r>
            <w:r w:rsidRPr="00456585">
              <w:rPr>
                <w:lang w:val="fr-CA"/>
              </w:rPr>
              <w:t>:</w:t>
            </w:r>
          </w:p>
        </w:tc>
        <w:tc>
          <w:tcPr>
            <w:tcW w:w="3496" w:type="dxa"/>
            <w:gridSpan w:val="3"/>
            <w:tcBorders>
              <w:bottom w:val="dotted" w:sz="4" w:space="0" w:color="auto"/>
            </w:tcBorders>
            <w:vAlign w:val="bottom"/>
          </w:tcPr>
          <w:p w14:paraId="35EF705D" w14:textId="53EE3FB3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2502F71D" w14:textId="77777777" w:rsidTr="0017758E">
        <w:trPr>
          <w:cantSplit/>
        </w:trPr>
        <w:tc>
          <w:tcPr>
            <w:tcW w:w="540" w:type="dxa"/>
            <w:noWrap/>
          </w:tcPr>
          <w:p w14:paraId="1B50CD37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</w:tcPr>
          <w:p w14:paraId="05DD7600" w14:textId="77777777" w:rsidR="00B858FA" w:rsidRPr="00456585" w:rsidRDefault="00B858FA" w:rsidP="0017758E">
            <w:pPr>
              <w:pStyle w:val="normal6ptbefore"/>
              <w:spacing w:before="100"/>
              <w:jc w:val="left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5400" w:type="dxa"/>
            <w:gridSpan w:val="5"/>
            <w:vAlign w:val="bottom"/>
          </w:tcPr>
          <w:p w14:paraId="1C048843" w14:textId="457E1D99" w:rsidR="00B858FA" w:rsidRPr="00456585" w:rsidRDefault="00593B8B" w:rsidP="0017758E">
            <w:pPr>
              <w:pStyle w:val="normal6ptbefore"/>
              <w:spacing w:before="100"/>
              <w:jc w:val="left"/>
              <w:rPr>
                <w:spacing w:val="-4"/>
                <w:lang w:val="fr-CA"/>
              </w:rPr>
            </w:pPr>
            <w:r>
              <w:rPr>
                <w:spacing w:val="-4"/>
                <w:lang w:val="fr-CA"/>
              </w:rPr>
              <w:t>Audition de m</w:t>
            </w:r>
            <w:r w:rsidR="0042011F">
              <w:rPr>
                <w:spacing w:val="-4"/>
                <w:lang w:val="fr-CA"/>
              </w:rPr>
              <w:t>otion longue</w:t>
            </w:r>
            <w:r w:rsidR="00B858FA" w:rsidRPr="00456585">
              <w:rPr>
                <w:spacing w:val="-4"/>
                <w:lang w:val="fr-CA"/>
              </w:rPr>
              <w:t>/</w:t>
            </w:r>
            <w:r>
              <w:rPr>
                <w:spacing w:val="-4"/>
                <w:lang w:val="fr-CA"/>
              </w:rPr>
              <w:t>m</w:t>
            </w:r>
            <w:r w:rsidRPr="00593B8B">
              <w:rPr>
                <w:spacing w:val="-4"/>
                <w:lang w:val="fr-CA"/>
              </w:rPr>
              <w:t>otion visant à obtenir</w:t>
            </w:r>
            <w:r w:rsidR="0017758E">
              <w:rPr>
                <w:spacing w:val="-4"/>
                <w:lang w:val="fr-CA"/>
              </w:rPr>
              <w:br/>
            </w:r>
            <w:r w:rsidRPr="00593B8B">
              <w:rPr>
                <w:spacing w:val="-4"/>
                <w:lang w:val="fr-CA"/>
              </w:rPr>
              <w:t>un jugement sommaire</w:t>
            </w:r>
          </w:p>
        </w:tc>
        <w:tc>
          <w:tcPr>
            <w:tcW w:w="1206" w:type="dxa"/>
            <w:vAlign w:val="bottom"/>
          </w:tcPr>
          <w:p w14:paraId="50D39DB6" w14:textId="0B31F9B2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Fixée au </w:t>
            </w:r>
            <w:r w:rsidRPr="00456585">
              <w:rPr>
                <w:lang w:val="fr-CA"/>
              </w:rPr>
              <w:t>:</w:t>
            </w:r>
          </w:p>
        </w:tc>
        <w:tc>
          <w:tcPr>
            <w:tcW w:w="3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EC36E5" w14:textId="760E8779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76EEC790" w14:textId="77777777" w:rsidTr="0017758E">
        <w:trPr>
          <w:cantSplit/>
        </w:trPr>
        <w:tc>
          <w:tcPr>
            <w:tcW w:w="540" w:type="dxa"/>
            <w:noWrap/>
          </w:tcPr>
          <w:p w14:paraId="2B7077B7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14AD5FD4" w14:textId="14AC8C20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5400" w:type="dxa"/>
            <w:gridSpan w:val="5"/>
            <w:vAlign w:val="bottom"/>
          </w:tcPr>
          <w:p w14:paraId="5A421245" w14:textId="1F7818F4" w:rsidR="00B858FA" w:rsidRPr="00456585" w:rsidRDefault="00593B8B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Pr="00593B8B">
              <w:rPr>
                <w:lang w:val="fr-CA"/>
              </w:rPr>
              <w:t>udience sur les soins et la garde temporaires</w:t>
            </w:r>
          </w:p>
        </w:tc>
        <w:tc>
          <w:tcPr>
            <w:tcW w:w="1206" w:type="dxa"/>
            <w:vAlign w:val="bottom"/>
          </w:tcPr>
          <w:p w14:paraId="78172DB1" w14:textId="60D9CB8D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Fixée au </w:t>
            </w:r>
            <w:r w:rsidRPr="00456585">
              <w:rPr>
                <w:lang w:val="fr-CA"/>
              </w:rPr>
              <w:t>:</w:t>
            </w:r>
          </w:p>
        </w:tc>
        <w:tc>
          <w:tcPr>
            <w:tcW w:w="3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C3BB22" w14:textId="267017CF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B858FA" w:rsidRPr="00456585" w14:paraId="3F978640" w14:textId="77777777" w:rsidTr="0017758E">
        <w:trPr>
          <w:cantSplit/>
        </w:trPr>
        <w:tc>
          <w:tcPr>
            <w:tcW w:w="540" w:type="dxa"/>
            <w:noWrap/>
          </w:tcPr>
          <w:p w14:paraId="3C205986" w14:textId="77777777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50" w:type="dxa"/>
            <w:vAlign w:val="bottom"/>
          </w:tcPr>
          <w:p w14:paraId="40174FBB" w14:textId="3A885628" w:rsidR="00B858FA" w:rsidRPr="00456585" w:rsidRDefault="00B858FA" w:rsidP="00B858FA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5400" w:type="dxa"/>
            <w:gridSpan w:val="5"/>
            <w:vAlign w:val="bottom"/>
          </w:tcPr>
          <w:p w14:paraId="595AA1E8" w14:textId="04163E5B" w:rsidR="00B858FA" w:rsidRPr="00456585" w:rsidRDefault="00593B8B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Autre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bottom"/>
          </w:tcPr>
          <w:p w14:paraId="0859FD6B" w14:textId="4E96D1D1" w:rsidR="00B858FA" w:rsidRPr="00456585" w:rsidRDefault="0042011F" w:rsidP="00B858FA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Fixée au </w:t>
            </w:r>
            <w:r w:rsidRPr="00456585">
              <w:rPr>
                <w:lang w:val="fr-CA"/>
              </w:rPr>
              <w:t>:</w:t>
            </w:r>
          </w:p>
        </w:tc>
        <w:tc>
          <w:tcPr>
            <w:tcW w:w="3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022D7B" w14:textId="354E1493" w:rsidR="00B858FA" w:rsidRPr="00456585" w:rsidRDefault="00B858FA" w:rsidP="00B858FA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</w:tbl>
    <w:p w14:paraId="04E74292" w14:textId="77777777" w:rsidR="000F2F17" w:rsidRPr="00456585" w:rsidRDefault="000F2F17">
      <w:pPr>
        <w:rPr>
          <w:sz w:val="4"/>
          <w:szCs w:val="4"/>
          <w:lang w:val="fr-CA"/>
        </w:rPr>
        <w:sectPr w:rsidR="000F2F17" w:rsidRPr="004565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547" w:right="720" w:bottom="360" w:left="1080" w:header="360" w:footer="360" w:gutter="0"/>
          <w:cols w:space="720"/>
          <w:docGrid w:linePitch="360"/>
        </w:sectPr>
      </w:pPr>
    </w:p>
    <w:tbl>
      <w:tblPr>
        <w:tblW w:w="11092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5"/>
        <w:gridCol w:w="53"/>
        <w:gridCol w:w="145"/>
        <w:gridCol w:w="305"/>
        <w:gridCol w:w="263"/>
        <w:gridCol w:w="2340"/>
        <w:gridCol w:w="1152"/>
        <w:gridCol w:w="1038"/>
        <w:gridCol w:w="108"/>
        <w:gridCol w:w="186"/>
        <w:gridCol w:w="369"/>
        <w:gridCol w:w="21"/>
        <w:gridCol w:w="807"/>
        <w:gridCol w:w="378"/>
        <w:gridCol w:w="486"/>
        <w:gridCol w:w="74"/>
        <w:gridCol w:w="2882"/>
      </w:tblGrid>
      <w:tr w:rsidR="000F2F17" w:rsidRPr="00CF228C" w14:paraId="6187DBD9" w14:textId="77777777" w:rsidTr="001E4F4C">
        <w:trPr>
          <w:cantSplit/>
        </w:trPr>
        <w:tc>
          <w:tcPr>
            <w:tcW w:w="578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7512D2D3" w14:textId="16464C4F" w:rsidR="000F2F17" w:rsidRPr="00456585" w:rsidRDefault="00FF26EF" w:rsidP="00FE148B">
            <w:pPr>
              <w:pStyle w:val="FormandName2ndpg"/>
              <w:rPr>
                <w:bCs/>
                <w:lang w:val="fr-CA"/>
              </w:rPr>
            </w:pPr>
            <w:r>
              <w:rPr>
                <w:sz w:val="28"/>
                <w:szCs w:val="28"/>
                <w:lang w:val="fr-CA"/>
              </w:rPr>
              <w:lastRenderedPageBreak/>
              <w:t>Demande d’audience virtuelle</w:t>
            </w:r>
          </w:p>
        </w:tc>
        <w:tc>
          <w:tcPr>
            <w:tcW w:w="242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E3C2" w14:textId="77777777" w:rsidR="000F2F17" w:rsidRPr="00456585" w:rsidRDefault="000F2F17" w:rsidP="00FE148B">
            <w:pPr>
              <w:pStyle w:val="FormandName2ndpg"/>
              <w:rPr>
                <w:bCs/>
                <w:lang w:val="fr-CA"/>
              </w:rPr>
            </w:pPr>
            <w:r w:rsidRPr="00456585">
              <w:rPr>
                <w:bCs/>
                <w:lang w:val="fr-CA"/>
              </w:rPr>
              <w:t>(page 2)</w:t>
            </w:r>
          </w:p>
        </w:tc>
        <w:tc>
          <w:tcPr>
            <w:tcW w:w="2882" w:type="dxa"/>
            <w:vMerge w:val="restart"/>
            <w:tcBorders>
              <w:left w:val="single" w:sz="4" w:space="0" w:color="auto"/>
            </w:tcBorders>
          </w:tcPr>
          <w:p w14:paraId="17E4741A" w14:textId="68442B62" w:rsidR="000F2F17" w:rsidRPr="00456585" w:rsidRDefault="00FF26EF" w:rsidP="00FE148B">
            <w:pPr>
              <w:pStyle w:val="CourtFileNumber"/>
              <w:spacing w:after="0"/>
              <w:rPr>
                <w:lang w:val="fr-CA"/>
              </w:rPr>
            </w:pPr>
            <w:r w:rsidRPr="006137E2">
              <w:rPr>
                <w:lang w:val="fr-CA"/>
              </w:rPr>
              <w:t>N</w:t>
            </w:r>
            <w:r w:rsidRPr="006137E2">
              <w:rPr>
                <w:vertAlign w:val="superscript"/>
                <w:lang w:val="fr-CA"/>
              </w:rPr>
              <w:t>o</w:t>
            </w:r>
            <w:r w:rsidRPr="006137E2">
              <w:rPr>
                <w:lang w:val="fr-CA"/>
              </w:rPr>
              <w:t xml:space="preserve"> de dossier du greffe</w:t>
            </w:r>
          </w:p>
          <w:p w14:paraId="3246CF34" w14:textId="77777777" w:rsidR="000F2F17" w:rsidRPr="00456585" w:rsidRDefault="00B9566B" w:rsidP="00933DBE">
            <w:pPr>
              <w:pStyle w:val="FillableField"/>
              <w:spacing w:before="40" w:after="4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/>
            </w:r>
            <w:r w:rsidRPr="00456585">
              <w:rPr>
                <w:lang w:val="fr-CA"/>
              </w:rPr>
              <w:instrText xml:space="preserve"> REF CourtFileNo  \* MERGEFORMAT </w:instrText>
            </w:r>
            <w:r w:rsidRPr="00456585">
              <w:rPr>
                <w:lang w:val="fr-CA"/>
              </w:rPr>
              <w:fldChar w:fldCharType="separate"/>
            </w:r>
            <w:r w:rsidR="000F2F17" w:rsidRPr="00456585">
              <w:rPr>
                <w:lang w:val="fr-CA"/>
              </w:rPr>
              <w:t xml:space="preserve">     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0F2F17" w:rsidRPr="00CF228C" w14:paraId="3175F0AA" w14:textId="77777777" w:rsidTr="001E4F4C">
        <w:trPr>
          <w:cantSplit/>
        </w:trPr>
        <w:tc>
          <w:tcPr>
            <w:tcW w:w="5781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340A0B7E" w14:textId="77777777" w:rsidR="000F2F17" w:rsidRPr="00456585" w:rsidRDefault="000F2F17" w:rsidP="00FE148B">
            <w:pPr>
              <w:pStyle w:val="FormandName2ndpg"/>
              <w:rPr>
                <w:lang w:val="fr-CA"/>
              </w:rPr>
            </w:pPr>
          </w:p>
        </w:tc>
        <w:tc>
          <w:tcPr>
            <w:tcW w:w="242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67BDB0" w14:textId="77777777" w:rsidR="000F2F17" w:rsidRPr="00456585" w:rsidRDefault="000F2F17" w:rsidP="00FE148B">
            <w:pPr>
              <w:pStyle w:val="FormandName2ndpg"/>
              <w:rPr>
                <w:sz w:val="20"/>
                <w:szCs w:val="20"/>
                <w:lang w:val="fr-CA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E4C568" w14:textId="77777777" w:rsidR="000F2F17" w:rsidRPr="00456585" w:rsidRDefault="000F2F17" w:rsidP="00FE148B">
            <w:pPr>
              <w:pStyle w:val="CourtFileNumber"/>
              <w:rPr>
                <w:lang w:val="fr-CA"/>
              </w:rPr>
            </w:pPr>
          </w:p>
        </w:tc>
      </w:tr>
      <w:tr w:rsidR="000F2F17" w:rsidRPr="00CF228C" w14:paraId="1D23392D" w14:textId="77777777" w:rsidTr="000F2F17">
        <w:trPr>
          <w:cantSplit/>
        </w:trPr>
        <w:tc>
          <w:tcPr>
            <w:tcW w:w="110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49E6F5F" w14:textId="77777777" w:rsidR="000F2F17" w:rsidRPr="00456585" w:rsidRDefault="000F2F17" w:rsidP="00FE148B">
            <w:pPr>
              <w:pStyle w:val="normalbody"/>
              <w:rPr>
                <w:sz w:val="4"/>
                <w:lang w:val="fr-CA"/>
              </w:rPr>
            </w:pPr>
          </w:p>
        </w:tc>
      </w:tr>
      <w:tr w:rsidR="000F2F17" w:rsidRPr="00915D82" w14:paraId="1E0285F4" w14:textId="77777777" w:rsidTr="00933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  <w:vAlign w:val="bottom"/>
          </w:tcPr>
          <w:p w14:paraId="3C87C789" w14:textId="1869A85E" w:rsidR="000F2F17" w:rsidRPr="00456585" w:rsidRDefault="000F2F17" w:rsidP="000F2F17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t>4.</w:t>
            </w:r>
          </w:p>
        </w:tc>
        <w:tc>
          <w:tcPr>
            <w:tcW w:w="450" w:type="dxa"/>
            <w:gridSpan w:val="2"/>
            <w:vAlign w:val="bottom"/>
          </w:tcPr>
          <w:p w14:paraId="3FFE9947" w14:textId="4DF3F281" w:rsidR="000F2F17" w:rsidRPr="00456585" w:rsidRDefault="000F2F17" w:rsidP="00933DBE">
            <w:pPr>
              <w:pStyle w:val="normal12ptbefore"/>
              <w:jc w:val="left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10104" w:type="dxa"/>
            <w:gridSpan w:val="13"/>
          </w:tcPr>
          <w:p w14:paraId="30F40F7A" w14:textId="3820C8B9" w:rsidR="000F2F17" w:rsidRPr="00456585" w:rsidRDefault="00FF26EF" w:rsidP="00933D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J’ai avisé les autres parties de la demande</w:t>
            </w:r>
            <w:r w:rsidR="000F2F17" w:rsidRPr="00456585">
              <w:rPr>
                <w:lang w:val="fr-CA"/>
              </w:rPr>
              <w:t xml:space="preserve">; </w:t>
            </w:r>
          </w:p>
        </w:tc>
      </w:tr>
      <w:tr w:rsidR="000F2F17" w:rsidRPr="00915D82" w14:paraId="7923F1AA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  <w:vAlign w:val="bottom"/>
          </w:tcPr>
          <w:p w14:paraId="625734C1" w14:textId="77777777" w:rsidR="000F2F17" w:rsidRPr="00456585" w:rsidRDefault="000F2F17" w:rsidP="000F2F17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50" w:type="dxa"/>
            <w:gridSpan w:val="2"/>
          </w:tcPr>
          <w:p w14:paraId="468FC11B" w14:textId="0C751DEF" w:rsidR="000F2F17" w:rsidRPr="00456585" w:rsidRDefault="000F2F17" w:rsidP="000F2F17">
            <w:pPr>
              <w:pStyle w:val="normal6ptbefore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10104" w:type="dxa"/>
            <w:gridSpan w:val="13"/>
          </w:tcPr>
          <w:p w14:paraId="13EFFF5B" w14:textId="57F2EDAC" w:rsidR="000F2F17" w:rsidRPr="00456585" w:rsidRDefault="00FF26EF" w:rsidP="000F2F17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J’ai envoyé une copie de la demande aux autres parties.</w:t>
            </w:r>
          </w:p>
        </w:tc>
      </w:tr>
      <w:tr w:rsidR="000F2F17" w:rsidRPr="00456585" w14:paraId="72BBF742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</w:tcPr>
          <w:p w14:paraId="168882C8" w14:textId="46A346D5" w:rsidR="000F2F17" w:rsidRPr="00456585" w:rsidRDefault="000F2F17" w:rsidP="000F2F17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t>5.</w:t>
            </w:r>
          </w:p>
        </w:tc>
        <w:tc>
          <w:tcPr>
            <w:tcW w:w="10554" w:type="dxa"/>
            <w:gridSpan w:val="15"/>
            <w:vAlign w:val="bottom"/>
          </w:tcPr>
          <w:p w14:paraId="61D991D1" w14:textId="53936E03" w:rsidR="000F2F17" w:rsidRPr="00456585" w:rsidRDefault="00FF26EF" w:rsidP="00C77E81">
            <w:pPr>
              <w:pStyle w:val="normal12ptbefore"/>
              <w:spacing w:after="60"/>
              <w:rPr>
                <w:lang w:val="fr-CA"/>
              </w:rPr>
            </w:pPr>
            <w:r>
              <w:rPr>
                <w:lang w:val="fr-CA"/>
              </w:rPr>
              <w:t xml:space="preserve">Je </w:t>
            </w:r>
            <w:r w:rsidR="00A17D5A">
              <w:rPr>
                <w:lang w:val="fr-CA"/>
              </w:rPr>
              <w:t>présente</w:t>
            </w:r>
            <w:r>
              <w:rPr>
                <w:lang w:val="fr-CA"/>
              </w:rPr>
              <w:t xml:space="preserve"> cette demande à la Cour pour les raisons suivantes </w:t>
            </w:r>
            <w:r w:rsidR="000F2F17" w:rsidRPr="00456585">
              <w:rPr>
                <w:i/>
                <w:iCs/>
                <w:sz w:val="22"/>
                <w:szCs w:val="22"/>
                <w:lang w:val="fr-CA"/>
              </w:rPr>
              <w:t>(</w:t>
            </w:r>
            <w:r>
              <w:rPr>
                <w:i/>
                <w:iCs/>
                <w:sz w:val="22"/>
                <w:szCs w:val="22"/>
                <w:lang w:val="fr-CA"/>
              </w:rPr>
              <w:t>Fournir une brève explication. Ne pas joindre en annexe des documents à l’appui</w:t>
            </w:r>
            <w:r w:rsidR="000F2F17" w:rsidRPr="00456585">
              <w:rPr>
                <w:i/>
                <w:iCs/>
                <w:sz w:val="22"/>
                <w:szCs w:val="22"/>
                <w:lang w:val="fr-CA"/>
              </w:rPr>
              <w:t>)</w:t>
            </w:r>
            <w:r>
              <w:rPr>
                <w:i/>
                <w:iCs/>
                <w:sz w:val="22"/>
                <w:szCs w:val="22"/>
                <w:lang w:val="fr-CA"/>
              </w:rPr>
              <w:t> </w:t>
            </w:r>
            <w:r w:rsidR="000F2F17" w:rsidRPr="00456585">
              <w:rPr>
                <w:lang w:val="fr-CA"/>
              </w:rPr>
              <w:t>:</w:t>
            </w:r>
          </w:p>
        </w:tc>
      </w:tr>
      <w:tr w:rsidR="000F2F17" w:rsidRPr="00456585" w14:paraId="621B4B98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7"/>
        </w:trPr>
        <w:tc>
          <w:tcPr>
            <w:tcW w:w="538" w:type="dxa"/>
            <w:gridSpan w:val="2"/>
            <w:noWrap/>
            <w:vAlign w:val="bottom"/>
          </w:tcPr>
          <w:p w14:paraId="77FF0324" w14:textId="77777777" w:rsidR="000F2F17" w:rsidRPr="00456585" w:rsidRDefault="000F2F17" w:rsidP="000F2F17">
            <w:pPr>
              <w:pStyle w:val="normal12ptbefore"/>
              <w:rPr>
                <w:lang w:val="fr-CA"/>
              </w:rPr>
            </w:pPr>
          </w:p>
        </w:tc>
        <w:tc>
          <w:tcPr>
            <w:tcW w:w="10554" w:type="dxa"/>
            <w:gridSpan w:val="15"/>
          </w:tcPr>
          <w:p w14:paraId="0D28679B" w14:textId="0F7823F9" w:rsidR="000F2F17" w:rsidRPr="00456585" w:rsidRDefault="00C77E81" w:rsidP="004F7A0C">
            <w:pPr>
              <w:pStyle w:val="FillableField"/>
              <w:spacing w:after="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C77E81" w:rsidRPr="00915D82" w14:paraId="6130C3A0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</w:tcPr>
          <w:p w14:paraId="7346DBD6" w14:textId="7E36EFED" w:rsidR="00C77E81" w:rsidRPr="00456585" w:rsidRDefault="00C77E81" w:rsidP="00C77E81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t>6.</w:t>
            </w:r>
          </w:p>
        </w:tc>
        <w:tc>
          <w:tcPr>
            <w:tcW w:w="450" w:type="dxa"/>
            <w:gridSpan w:val="2"/>
          </w:tcPr>
          <w:p w14:paraId="2C6AEDDC" w14:textId="14BEFDA0" w:rsidR="00C77E81" w:rsidRPr="00456585" w:rsidRDefault="00C77E81" w:rsidP="00C77E81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10104" w:type="dxa"/>
            <w:gridSpan w:val="13"/>
            <w:vAlign w:val="bottom"/>
          </w:tcPr>
          <w:p w14:paraId="006C98DB" w14:textId="463E1FE8" w:rsidR="00C77E81" w:rsidRPr="006666B8" w:rsidRDefault="00FF26EF" w:rsidP="000F2F17">
            <w:pPr>
              <w:pStyle w:val="normal12ptbefore"/>
              <w:rPr>
                <w:spacing w:val="-5"/>
                <w:lang w:val="fr-CA"/>
              </w:rPr>
            </w:pPr>
            <w:r w:rsidRPr="006666B8">
              <w:rPr>
                <w:spacing w:val="-5"/>
                <w:lang w:val="fr-CA"/>
              </w:rPr>
              <w:t xml:space="preserve">La </w:t>
            </w:r>
            <w:r w:rsidR="00A17D5A" w:rsidRPr="006666B8">
              <w:rPr>
                <w:spacing w:val="-5"/>
                <w:lang w:val="fr-CA"/>
              </w:rPr>
              <w:t xml:space="preserve">présente </w:t>
            </w:r>
            <w:r w:rsidRPr="006666B8">
              <w:rPr>
                <w:spacing w:val="-5"/>
                <w:lang w:val="fr-CA"/>
              </w:rPr>
              <w:t xml:space="preserve">demande est présentée avec le consentement de toutes les parties </w:t>
            </w:r>
            <w:r w:rsidR="00C77E81" w:rsidRPr="006666B8">
              <w:rPr>
                <w:spacing w:val="-5"/>
                <w:sz w:val="22"/>
                <w:szCs w:val="22"/>
                <w:lang w:val="fr-CA"/>
              </w:rPr>
              <w:t>(</w:t>
            </w:r>
            <w:r w:rsidR="00C77E81" w:rsidRPr="006666B8">
              <w:rPr>
                <w:i/>
                <w:iCs/>
                <w:spacing w:val="-5"/>
                <w:sz w:val="22"/>
                <w:szCs w:val="22"/>
                <w:lang w:val="fr-CA"/>
              </w:rPr>
              <w:t>C</w:t>
            </w:r>
            <w:r w:rsidRPr="006666B8">
              <w:rPr>
                <w:i/>
                <w:iCs/>
                <w:spacing w:val="-5"/>
                <w:sz w:val="22"/>
                <w:szCs w:val="22"/>
                <w:lang w:val="fr-CA"/>
              </w:rPr>
              <w:t xml:space="preserve">ette case ne doit être cochée que si vous avez déjà </w:t>
            </w:r>
            <w:r w:rsidR="00A17D5A" w:rsidRPr="006666B8">
              <w:rPr>
                <w:i/>
                <w:iCs/>
                <w:spacing w:val="-5"/>
                <w:sz w:val="22"/>
                <w:szCs w:val="22"/>
                <w:lang w:val="fr-CA"/>
              </w:rPr>
              <w:t xml:space="preserve">confirmé avoir </w:t>
            </w:r>
            <w:r w:rsidRPr="006666B8">
              <w:rPr>
                <w:i/>
                <w:iCs/>
                <w:spacing w:val="-5"/>
                <w:sz w:val="22"/>
                <w:szCs w:val="22"/>
                <w:lang w:val="fr-CA"/>
              </w:rPr>
              <w:t>obtenu le consentement de toutes les parties à la demande</w:t>
            </w:r>
            <w:r w:rsidR="00C77E81" w:rsidRPr="006666B8">
              <w:rPr>
                <w:spacing w:val="-5"/>
                <w:sz w:val="22"/>
                <w:szCs w:val="22"/>
                <w:lang w:val="fr-CA"/>
              </w:rPr>
              <w:t>)</w:t>
            </w:r>
            <w:r w:rsidR="00C77E81" w:rsidRPr="006666B8">
              <w:rPr>
                <w:spacing w:val="-5"/>
                <w:lang w:val="fr-CA"/>
              </w:rPr>
              <w:t>.</w:t>
            </w:r>
          </w:p>
        </w:tc>
      </w:tr>
      <w:tr w:rsidR="000F2F17" w:rsidRPr="00915D82" w14:paraId="5D43DF35" w14:textId="77777777" w:rsidTr="00666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</w:tcPr>
          <w:p w14:paraId="7D6DA436" w14:textId="01289175" w:rsidR="000F2F17" w:rsidRPr="00456585" w:rsidRDefault="00C77E81" w:rsidP="006666B8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t>7.</w:t>
            </w:r>
          </w:p>
        </w:tc>
        <w:tc>
          <w:tcPr>
            <w:tcW w:w="10554" w:type="dxa"/>
            <w:gridSpan w:val="15"/>
            <w:vAlign w:val="bottom"/>
          </w:tcPr>
          <w:p w14:paraId="7241B183" w14:textId="51815165" w:rsidR="000F2F17" w:rsidRPr="00456585" w:rsidRDefault="00FF26EF" w:rsidP="000F2F17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 xml:space="preserve">Je prendrai les dispositions nécessaires pour assurer l’accès à la technologie </w:t>
            </w:r>
            <w:r w:rsidR="00EA1664">
              <w:rPr>
                <w:lang w:val="fr-CA"/>
              </w:rPr>
              <w:t>requise</w:t>
            </w:r>
            <w:r>
              <w:rPr>
                <w:lang w:val="fr-CA"/>
              </w:rPr>
              <w:t xml:space="preserve"> pour participer à une audience virtuelle</w:t>
            </w:r>
            <w:r w:rsidR="00C77E81" w:rsidRPr="00456585">
              <w:rPr>
                <w:lang w:val="fr-CA"/>
              </w:rPr>
              <w:t>.</w:t>
            </w:r>
          </w:p>
        </w:tc>
      </w:tr>
      <w:tr w:rsidR="00C77E81" w:rsidRPr="00915D82" w14:paraId="652C905B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  <w:vAlign w:val="bottom"/>
          </w:tcPr>
          <w:p w14:paraId="19857309" w14:textId="107132F7" w:rsidR="00C77E81" w:rsidRPr="00456585" w:rsidRDefault="00C77E81" w:rsidP="00C77E81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lang w:val="fr-CA"/>
              </w:rPr>
              <w:t>8.</w:t>
            </w:r>
          </w:p>
        </w:tc>
        <w:tc>
          <w:tcPr>
            <w:tcW w:w="10554" w:type="dxa"/>
            <w:gridSpan w:val="15"/>
            <w:vAlign w:val="bottom"/>
          </w:tcPr>
          <w:p w14:paraId="2F9AEAC0" w14:textId="71B1F323" w:rsidR="00C77E81" w:rsidRPr="00456585" w:rsidRDefault="00EA1664" w:rsidP="000F2F17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Je confirme que la présente demande est déposée au moins 14 jours avant la séance en question</w:t>
            </w:r>
            <w:r w:rsidR="00C77E81" w:rsidRPr="00456585">
              <w:rPr>
                <w:lang w:val="fr-CA"/>
              </w:rPr>
              <w:t>.</w:t>
            </w:r>
          </w:p>
        </w:tc>
      </w:tr>
      <w:tr w:rsidR="00C77E81" w:rsidRPr="00456585" w14:paraId="5C60BF5B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89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429B28BF" w14:textId="77777777" w:rsidR="00C77E81" w:rsidRPr="00456585" w:rsidRDefault="00C77E81" w:rsidP="00C77E81">
            <w:pPr>
              <w:pStyle w:val="normal12ptbefore"/>
              <w:spacing w:before="600"/>
              <w:rPr>
                <w:lang w:val="fr-CA"/>
              </w:rPr>
            </w:pPr>
          </w:p>
        </w:tc>
        <w:tc>
          <w:tcPr>
            <w:tcW w:w="576" w:type="dxa"/>
            <w:gridSpan w:val="3"/>
            <w:vAlign w:val="bottom"/>
          </w:tcPr>
          <w:p w14:paraId="3BA6C184" w14:textId="77777777" w:rsidR="00C77E81" w:rsidRPr="00456585" w:rsidRDefault="00C77E81" w:rsidP="00C77E81">
            <w:pPr>
              <w:pStyle w:val="normal12ptbefore"/>
              <w:spacing w:before="600"/>
              <w:rPr>
                <w:lang w:val="fr-CA"/>
              </w:rPr>
            </w:pPr>
          </w:p>
        </w:tc>
        <w:tc>
          <w:tcPr>
            <w:tcW w:w="4627" w:type="dxa"/>
            <w:gridSpan w:val="5"/>
            <w:tcBorders>
              <w:bottom w:val="dotted" w:sz="4" w:space="0" w:color="auto"/>
            </w:tcBorders>
            <w:vAlign w:val="bottom"/>
          </w:tcPr>
          <w:p w14:paraId="60A95CFA" w14:textId="2A4985FF" w:rsidR="00C77E81" w:rsidRPr="00456585" w:rsidRDefault="00C77E81" w:rsidP="00C77E81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C77E81" w:rsidRPr="00456585" w14:paraId="6ABF0E7F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89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379285" w14:textId="5A76799C" w:rsidR="00C77E81" w:rsidRPr="00456585" w:rsidRDefault="00C77E81" w:rsidP="00C77E81">
            <w:pPr>
              <w:pStyle w:val="SignatureDateLine"/>
              <w:spacing w:after="360"/>
              <w:rPr>
                <w:lang w:val="fr-CA"/>
              </w:rPr>
            </w:pPr>
            <w:r w:rsidRPr="00456585">
              <w:rPr>
                <w:lang w:val="fr-CA"/>
              </w:rPr>
              <w:t>Signature</w:t>
            </w:r>
            <w:r w:rsidR="00EA1664">
              <w:rPr>
                <w:lang w:val="fr-CA"/>
              </w:rPr>
              <w:t xml:space="preserve"> de la partie ou de son avocat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vAlign w:val="bottom"/>
          </w:tcPr>
          <w:p w14:paraId="45978E98" w14:textId="77777777" w:rsidR="00C77E81" w:rsidRPr="00456585" w:rsidRDefault="00C77E81" w:rsidP="00C77E81">
            <w:pPr>
              <w:pStyle w:val="UserInstructions"/>
              <w:spacing w:after="360"/>
              <w:rPr>
                <w:lang w:val="fr-CA"/>
              </w:rPr>
            </w:pPr>
          </w:p>
        </w:tc>
        <w:tc>
          <w:tcPr>
            <w:tcW w:w="4627" w:type="dxa"/>
            <w:gridSpan w:val="5"/>
            <w:tcBorders>
              <w:bottom w:val="single" w:sz="4" w:space="0" w:color="auto"/>
            </w:tcBorders>
          </w:tcPr>
          <w:p w14:paraId="022BF0BC" w14:textId="0CD3CC2F" w:rsidR="00C77E81" w:rsidRPr="00456585" w:rsidRDefault="00C77E81" w:rsidP="00C77E81">
            <w:pPr>
              <w:pStyle w:val="SignatureDateLine"/>
              <w:spacing w:after="360"/>
              <w:rPr>
                <w:lang w:val="fr-CA"/>
              </w:rPr>
            </w:pPr>
            <w:r w:rsidRPr="00456585">
              <w:rPr>
                <w:lang w:val="fr-CA"/>
              </w:rPr>
              <w:t>Date</w:t>
            </w:r>
          </w:p>
        </w:tc>
      </w:tr>
      <w:tr w:rsidR="00C77E81" w:rsidRPr="00456585" w14:paraId="3FB62218" w14:textId="77777777" w:rsidTr="00C77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92" w:type="dxa"/>
            <w:gridSpan w:val="17"/>
            <w:tcBorders>
              <w:top w:val="single" w:sz="4" w:space="0" w:color="auto"/>
            </w:tcBorders>
            <w:noWrap/>
            <w:vAlign w:val="bottom"/>
          </w:tcPr>
          <w:p w14:paraId="27749CF5" w14:textId="53E046C8" w:rsidR="00C77E81" w:rsidRPr="00456585" w:rsidRDefault="00C77E81" w:rsidP="00C77E81">
            <w:pPr>
              <w:pStyle w:val="normal12ptbefore"/>
              <w:jc w:val="center"/>
              <w:rPr>
                <w:lang w:val="fr-CA"/>
              </w:rPr>
            </w:pPr>
            <w:r w:rsidRPr="00456585">
              <w:rPr>
                <w:b/>
                <w:bCs/>
                <w:lang w:val="fr-CA"/>
              </w:rPr>
              <w:t>-</w:t>
            </w:r>
            <w:r w:rsidR="00EA1664">
              <w:rPr>
                <w:b/>
                <w:bCs/>
                <w:lang w:val="fr-CA"/>
              </w:rPr>
              <w:t>Réservé au juge</w:t>
            </w:r>
            <w:r w:rsidRPr="00456585">
              <w:rPr>
                <w:b/>
                <w:bCs/>
                <w:lang w:val="fr-CA"/>
              </w:rPr>
              <w:t>-</w:t>
            </w:r>
          </w:p>
        </w:tc>
      </w:tr>
      <w:tr w:rsidR="00C77E81" w:rsidRPr="00456585" w14:paraId="432E8120" w14:textId="77777777" w:rsidTr="00666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075" w:type="dxa"/>
            <w:gridSpan w:val="10"/>
            <w:noWrap/>
            <w:vAlign w:val="bottom"/>
          </w:tcPr>
          <w:p w14:paraId="2E2E52D5" w14:textId="019F2E6E" w:rsidR="00C77E81" w:rsidRPr="00456585" w:rsidRDefault="00EA1664" w:rsidP="000F2F17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La permission est accordée de participer virtuellement</w:t>
            </w:r>
          </w:p>
        </w:tc>
        <w:tc>
          <w:tcPr>
            <w:tcW w:w="369" w:type="dxa"/>
            <w:vAlign w:val="bottom"/>
          </w:tcPr>
          <w:p w14:paraId="172EEBB7" w14:textId="1FAA43BC" w:rsidR="00C77E81" w:rsidRPr="00456585" w:rsidRDefault="00C77E81" w:rsidP="000F2F17">
            <w:pPr>
              <w:pStyle w:val="normal12ptbefore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828" w:type="dxa"/>
            <w:gridSpan w:val="2"/>
            <w:vAlign w:val="bottom"/>
          </w:tcPr>
          <w:p w14:paraId="7E159894" w14:textId="1EC76C62" w:rsidR="00C77E81" w:rsidRPr="00456585" w:rsidRDefault="00EA1664" w:rsidP="000F2F17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378" w:type="dxa"/>
            <w:vAlign w:val="bottom"/>
          </w:tcPr>
          <w:p w14:paraId="4FFFB596" w14:textId="4E008762" w:rsidR="00C77E81" w:rsidRPr="00456585" w:rsidRDefault="00C77E81" w:rsidP="000F2F17">
            <w:pPr>
              <w:pStyle w:val="normal12ptbefore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3442" w:type="dxa"/>
            <w:gridSpan w:val="3"/>
            <w:vAlign w:val="bottom"/>
          </w:tcPr>
          <w:p w14:paraId="422C93CA" w14:textId="1E3AAE3E" w:rsidR="00C77E81" w:rsidRPr="00456585" w:rsidRDefault="00C77E81" w:rsidP="000F2F17">
            <w:pPr>
              <w:pStyle w:val="normal12ptbefore"/>
              <w:rPr>
                <w:lang w:val="fr-CA"/>
              </w:rPr>
            </w:pPr>
            <w:r w:rsidRPr="00456585">
              <w:rPr>
                <w:lang w:val="fr-CA"/>
              </w:rPr>
              <w:t>No</w:t>
            </w:r>
            <w:r w:rsidR="00EA1664">
              <w:rPr>
                <w:lang w:val="fr-CA"/>
              </w:rPr>
              <w:t>n</w:t>
            </w:r>
          </w:p>
        </w:tc>
      </w:tr>
      <w:tr w:rsidR="00C77E81" w:rsidRPr="00915D82" w14:paraId="1D73AD9F" w14:textId="77777777" w:rsidTr="00837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92" w:type="dxa"/>
            <w:gridSpan w:val="17"/>
            <w:noWrap/>
          </w:tcPr>
          <w:p w14:paraId="2AEE926A" w14:textId="4501C239" w:rsidR="00C77E81" w:rsidRPr="00456585" w:rsidRDefault="00EA1664" w:rsidP="00FE148B">
            <w:pPr>
              <w:pStyle w:val="normal12ptbefore"/>
              <w:rPr>
                <w:i/>
                <w:iCs/>
                <w:lang w:val="fr-CA"/>
              </w:rPr>
            </w:pPr>
            <w:r>
              <w:rPr>
                <w:lang w:val="fr-CA"/>
              </w:rPr>
              <w:t>La permission s’applique à la (aux) séance(s) suivante(s) </w:t>
            </w:r>
            <w:r w:rsidRPr="00456585">
              <w:rPr>
                <w:lang w:val="fr-CA"/>
              </w:rPr>
              <w:t>:</w:t>
            </w:r>
          </w:p>
        </w:tc>
      </w:tr>
      <w:tr w:rsidR="00C77E81" w:rsidRPr="00915D82" w14:paraId="7385CC77" w14:textId="77777777" w:rsidTr="00177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01CD7DD7" w14:textId="77777777" w:rsidR="00C77E81" w:rsidRPr="00456585" w:rsidRDefault="00C77E81" w:rsidP="00933DBE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7651" w:type="dxa"/>
            <w:gridSpan w:val="14"/>
            <w:vAlign w:val="bottom"/>
          </w:tcPr>
          <w:p w14:paraId="04F44C77" w14:textId="028B87C4" w:rsidR="00C77E81" w:rsidRPr="00456585" w:rsidRDefault="00EA1664" w:rsidP="00933DBE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t>C</w:t>
            </w:r>
            <w:r>
              <w:rPr>
                <w:lang w:val="fr-CA"/>
              </w:rPr>
              <w:t>onférence relative à la cause</w:t>
            </w:r>
          </w:p>
        </w:tc>
        <w:tc>
          <w:tcPr>
            <w:tcW w:w="2956" w:type="dxa"/>
            <w:gridSpan w:val="2"/>
            <w:vAlign w:val="bottom"/>
          </w:tcPr>
          <w:p w14:paraId="2B26332B" w14:textId="7C8FDAD4" w:rsidR="00C77E81" w:rsidRPr="00456585" w:rsidRDefault="00C77E81" w:rsidP="00FE148B">
            <w:pPr>
              <w:pStyle w:val="FillableField"/>
              <w:rPr>
                <w:lang w:val="fr-CA"/>
              </w:rPr>
            </w:pPr>
          </w:p>
        </w:tc>
      </w:tr>
      <w:tr w:rsidR="00C77E81" w:rsidRPr="00915D82" w14:paraId="2844685B" w14:textId="77777777" w:rsidTr="00177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3450D26C" w14:textId="77777777" w:rsidR="00C77E81" w:rsidRPr="00456585" w:rsidRDefault="00C77E81" w:rsidP="00933DBE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7651" w:type="dxa"/>
            <w:gridSpan w:val="14"/>
            <w:vAlign w:val="bottom"/>
          </w:tcPr>
          <w:p w14:paraId="2C4F012B" w14:textId="082A3A1C" w:rsidR="00C77E81" w:rsidRPr="00456585" w:rsidRDefault="00EA1664" w:rsidP="00933DBE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Conférence en vue d’un règlement amiable</w:t>
            </w:r>
          </w:p>
        </w:tc>
        <w:tc>
          <w:tcPr>
            <w:tcW w:w="2956" w:type="dxa"/>
            <w:gridSpan w:val="2"/>
            <w:vAlign w:val="bottom"/>
          </w:tcPr>
          <w:p w14:paraId="6DEC9606" w14:textId="35CAE9E2" w:rsidR="00C77E81" w:rsidRPr="00456585" w:rsidRDefault="00C77E81" w:rsidP="00FE148B">
            <w:pPr>
              <w:pStyle w:val="FillableField"/>
              <w:rPr>
                <w:lang w:val="fr-CA"/>
              </w:rPr>
            </w:pPr>
          </w:p>
        </w:tc>
      </w:tr>
      <w:tr w:rsidR="00C77E81" w:rsidRPr="00915D82" w14:paraId="66463E00" w14:textId="77777777" w:rsidTr="00177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1555A407" w14:textId="77777777" w:rsidR="00C77E81" w:rsidRPr="00456585" w:rsidRDefault="00C77E81" w:rsidP="00933DBE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7651" w:type="dxa"/>
            <w:gridSpan w:val="14"/>
            <w:vAlign w:val="bottom"/>
          </w:tcPr>
          <w:p w14:paraId="511A4743" w14:textId="13DD5AEF" w:rsidR="00C77E81" w:rsidRPr="00456585" w:rsidRDefault="00EA1664" w:rsidP="00933DBE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Conférence de gestion du procès</w:t>
            </w:r>
          </w:p>
        </w:tc>
        <w:tc>
          <w:tcPr>
            <w:tcW w:w="2956" w:type="dxa"/>
            <w:gridSpan w:val="2"/>
            <w:vAlign w:val="bottom"/>
          </w:tcPr>
          <w:p w14:paraId="782CB5C5" w14:textId="447B481C" w:rsidR="00C77E81" w:rsidRPr="00456585" w:rsidRDefault="00C77E81" w:rsidP="00FE148B">
            <w:pPr>
              <w:pStyle w:val="FillableField"/>
              <w:rPr>
                <w:lang w:val="fr-CA"/>
              </w:rPr>
            </w:pPr>
          </w:p>
        </w:tc>
      </w:tr>
      <w:tr w:rsidR="00C77E81" w:rsidRPr="00915D82" w14:paraId="52D9B539" w14:textId="77777777" w:rsidTr="00177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4513E915" w14:textId="77777777" w:rsidR="00C77E81" w:rsidRPr="00456585" w:rsidRDefault="00C77E81" w:rsidP="00933DBE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7651" w:type="dxa"/>
            <w:gridSpan w:val="14"/>
            <w:vAlign w:val="bottom"/>
          </w:tcPr>
          <w:p w14:paraId="18638AC4" w14:textId="0110B3EB" w:rsidR="00C77E81" w:rsidRPr="00456585" w:rsidRDefault="00EA1664" w:rsidP="00933DBE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spacing w:val="-4"/>
                <w:lang w:val="fr-CA"/>
              </w:rPr>
              <w:t>Audition de motion longue</w:t>
            </w:r>
            <w:r w:rsidRPr="00456585">
              <w:rPr>
                <w:spacing w:val="-4"/>
                <w:lang w:val="fr-CA"/>
              </w:rPr>
              <w:t>/</w:t>
            </w:r>
            <w:r>
              <w:rPr>
                <w:spacing w:val="-4"/>
                <w:lang w:val="fr-CA"/>
              </w:rPr>
              <w:t>m</w:t>
            </w:r>
            <w:r w:rsidRPr="00593B8B">
              <w:rPr>
                <w:spacing w:val="-4"/>
                <w:lang w:val="fr-CA"/>
              </w:rPr>
              <w:t>otion visant à obtenir un jugement sommaire</w:t>
            </w:r>
          </w:p>
        </w:tc>
        <w:tc>
          <w:tcPr>
            <w:tcW w:w="2956" w:type="dxa"/>
            <w:gridSpan w:val="2"/>
            <w:vAlign w:val="bottom"/>
          </w:tcPr>
          <w:p w14:paraId="3DCF4012" w14:textId="488A3F2D" w:rsidR="00C77E81" w:rsidRPr="00456585" w:rsidRDefault="00C77E81" w:rsidP="00FE148B">
            <w:pPr>
              <w:pStyle w:val="FillableField"/>
              <w:rPr>
                <w:lang w:val="fr-CA"/>
              </w:rPr>
            </w:pPr>
          </w:p>
        </w:tc>
      </w:tr>
      <w:tr w:rsidR="00C77E81" w:rsidRPr="00915D82" w14:paraId="11C647E3" w14:textId="77777777" w:rsidTr="00177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751AD1D1" w14:textId="77777777" w:rsidR="00C77E81" w:rsidRPr="00456585" w:rsidRDefault="00C77E81" w:rsidP="00933DBE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7651" w:type="dxa"/>
            <w:gridSpan w:val="14"/>
            <w:vAlign w:val="bottom"/>
          </w:tcPr>
          <w:p w14:paraId="39DB3BF2" w14:textId="435DC480" w:rsidR="00C77E81" w:rsidRPr="00456585" w:rsidRDefault="00EA1664" w:rsidP="00933DBE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Pr="00593B8B">
              <w:rPr>
                <w:lang w:val="fr-CA"/>
              </w:rPr>
              <w:t>udience sur les soins et la garde temporaires</w:t>
            </w:r>
          </w:p>
        </w:tc>
        <w:tc>
          <w:tcPr>
            <w:tcW w:w="2956" w:type="dxa"/>
            <w:gridSpan w:val="2"/>
            <w:vAlign w:val="bottom"/>
          </w:tcPr>
          <w:p w14:paraId="2A978496" w14:textId="7AA6757D" w:rsidR="00C77E81" w:rsidRPr="00456585" w:rsidRDefault="00C77E81" w:rsidP="00FE148B">
            <w:pPr>
              <w:pStyle w:val="FillableField"/>
              <w:rPr>
                <w:lang w:val="fr-CA"/>
              </w:rPr>
            </w:pPr>
          </w:p>
        </w:tc>
      </w:tr>
      <w:tr w:rsidR="00C77E81" w:rsidRPr="00456585" w14:paraId="73EDF7E5" w14:textId="77777777" w:rsidTr="00666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38AE9D45" w14:textId="77777777" w:rsidR="00C77E81" w:rsidRPr="00456585" w:rsidRDefault="00C77E81" w:rsidP="00933DBE">
            <w:pPr>
              <w:pStyle w:val="normal6ptbefore"/>
              <w:spacing w:before="100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585">
              <w:rPr>
                <w:lang w:val="fr-CA"/>
              </w:rPr>
              <w:instrText xml:space="preserve"> FORMCHECKBOX </w:instrText>
            </w:r>
            <w:r w:rsidR="00CF228C">
              <w:rPr>
                <w:lang w:val="fr-CA"/>
              </w:rPr>
            </w:r>
            <w:r w:rsidR="00CF228C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766" w:type="dxa"/>
            <w:gridSpan w:val="4"/>
            <w:vAlign w:val="bottom"/>
          </w:tcPr>
          <w:p w14:paraId="6FAD62BF" w14:textId="38FCEA86" w:rsidR="00C77E81" w:rsidRPr="00456585" w:rsidRDefault="00EA1664" w:rsidP="00933DBE">
            <w:pPr>
              <w:pStyle w:val="normal6ptbefore"/>
              <w:spacing w:before="100"/>
              <w:rPr>
                <w:lang w:val="fr-CA"/>
              </w:rPr>
            </w:pPr>
            <w:r>
              <w:rPr>
                <w:lang w:val="fr-CA"/>
              </w:rPr>
              <w:t>Autre</w:t>
            </w:r>
          </w:p>
        </w:tc>
        <w:tc>
          <w:tcPr>
            <w:tcW w:w="9841" w:type="dxa"/>
            <w:gridSpan w:val="12"/>
            <w:tcBorders>
              <w:bottom w:val="dotted" w:sz="4" w:space="0" w:color="auto"/>
            </w:tcBorders>
            <w:vAlign w:val="bottom"/>
          </w:tcPr>
          <w:p w14:paraId="69B23025" w14:textId="63D4B7E8" w:rsidR="00C77E81" w:rsidRPr="00456585" w:rsidRDefault="006666B8" w:rsidP="00FE148B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C77E81" w:rsidRPr="00456585" w14:paraId="1CCB1279" w14:textId="77777777" w:rsidTr="00177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91" w:type="dxa"/>
            <w:gridSpan w:val="6"/>
            <w:noWrap/>
            <w:vAlign w:val="bottom"/>
          </w:tcPr>
          <w:p w14:paraId="328B4D77" w14:textId="434D9BC7" w:rsidR="00C77E81" w:rsidRPr="00456585" w:rsidRDefault="00EA1664" w:rsidP="000F2F17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Demande approuvée par le juge</w:t>
            </w:r>
          </w:p>
        </w:tc>
        <w:tc>
          <w:tcPr>
            <w:tcW w:w="7501" w:type="dxa"/>
            <w:gridSpan w:val="11"/>
            <w:tcBorders>
              <w:bottom w:val="dotted" w:sz="4" w:space="0" w:color="auto"/>
            </w:tcBorders>
            <w:vAlign w:val="bottom"/>
          </w:tcPr>
          <w:p w14:paraId="73A85B7F" w14:textId="142871DF" w:rsidR="00C77E81" w:rsidRPr="00456585" w:rsidRDefault="00C77E81" w:rsidP="00C77E81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</w:tr>
      <w:tr w:rsidR="001E4F4C" w:rsidRPr="00456585" w14:paraId="49F4063D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3" w:type="dxa"/>
            <w:gridSpan w:val="3"/>
            <w:noWrap/>
            <w:vAlign w:val="bottom"/>
          </w:tcPr>
          <w:p w14:paraId="67421EE6" w14:textId="36BBCAB2" w:rsidR="001E4F4C" w:rsidRPr="00456585" w:rsidRDefault="001E4F4C" w:rsidP="000F2F17">
            <w:pPr>
              <w:pStyle w:val="normal12ptbefore"/>
              <w:rPr>
                <w:lang w:val="fr-CA"/>
              </w:rPr>
            </w:pPr>
            <w:r w:rsidRPr="00456585">
              <w:rPr>
                <w:lang w:val="fr-CA"/>
              </w:rPr>
              <w:t>Date</w:t>
            </w:r>
          </w:p>
        </w:tc>
        <w:tc>
          <w:tcPr>
            <w:tcW w:w="4060" w:type="dxa"/>
            <w:gridSpan w:val="4"/>
            <w:tcBorders>
              <w:bottom w:val="dotted" w:sz="4" w:space="0" w:color="auto"/>
            </w:tcBorders>
            <w:vAlign w:val="bottom"/>
          </w:tcPr>
          <w:p w14:paraId="623E0B08" w14:textId="73A5F613" w:rsidR="001E4F4C" w:rsidRPr="00456585" w:rsidRDefault="001E4F4C" w:rsidP="001E4F4C">
            <w:pPr>
              <w:pStyle w:val="FillableField"/>
              <w:rPr>
                <w:lang w:val="fr-CA"/>
              </w:rPr>
            </w:pPr>
            <w:r w:rsidRPr="004565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6585">
              <w:rPr>
                <w:lang w:val="fr-CA"/>
              </w:rPr>
              <w:instrText xml:space="preserve"> FORMTEXT </w:instrText>
            </w:r>
            <w:r w:rsidRPr="00456585">
              <w:rPr>
                <w:lang w:val="fr-CA"/>
              </w:rPr>
            </w:r>
            <w:r w:rsidRPr="00456585">
              <w:rPr>
                <w:lang w:val="fr-CA"/>
              </w:rPr>
              <w:fldChar w:fldCharType="separate"/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t> </w:t>
            </w:r>
            <w:r w:rsidRPr="00456585">
              <w:rPr>
                <w:lang w:val="fr-CA"/>
              </w:rPr>
              <w:fldChar w:fldCharType="end"/>
            </w:r>
          </w:p>
        </w:tc>
        <w:tc>
          <w:tcPr>
            <w:tcW w:w="6349" w:type="dxa"/>
            <w:gridSpan w:val="10"/>
            <w:vAlign w:val="bottom"/>
          </w:tcPr>
          <w:p w14:paraId="6EA84F38" w14:textId="78F82205" w:rsidR="001E4F4C" w:rsidRPr="00456585" w:rsidRDefault="001E4F4C" w:rsidP="000F2F17">
            <w:pPr>
              <w:pStyle w:val="normal12ptbefore"/>
              <w:rPr>
                <w:lang w:val="fr-CA"/>
              </w:rPr>
            </w:pPr>
          </w:p>
        </w:tc>
      </w:tr>
      <w:tr w:rsidR="00703408" w:rsidRPr="00915D82" w14:paraId="7A88CC56" w14:textId="77777777" w:rsidTr="000F2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92" w:type="dxa"/>
            <w:gridSpan w:val="17"/>
            <w:noWrap/>
            <w:vAlign w:val="bottom"/>
          </w:tcPr>
          <w:p w14:paraId="3009943E" w14:textId="630E715A" w:rsidR="00703408" w:rsidRPr="00456585" w:rsidRDefault="00EA1664" w:rsidP="00933DBE">
            <w:pPr>
              <w:pStyle w:val="normal12ptbefore"/>
              <w:spacing w:before="400"/>
              <w:rPr>
                <w:rFonts w:cs="Arial"/>
                <w:i/>
                <w:iCs/>
                <w:spacing w:val="-4"/>
                <w:sz w:val="22"/>
                <w:szCs w:val="22"/>
                <w:lang w:val="fr-CA"/>
              </w:rPr>
            </w:pPr>
            <w:r>
              <w:rPr>
                <w:rFonts w:cs="Arial"/>
                <w:b/>
                <w:bCs/>
                <w:i/>
                <w:iCs/>
                <w:spacing w:val="-4"/>
                <w:sz w:val="22"/>
                <w:szCs w:val="22"/>
                <w:lang w:val="fr-CA"/>
              </w:rPr>
              <w:t>Les avocats et les parties autoreprésentées seront avisés par courriel de la décision de la Cour relative à la présente demande</w:t>
            </w:r>
            <w:r w:rsidR="001E4F4C" w:rsidRPr="00456585">
              <w:rPr>
                <w:rFonts w:cs="Arial"/>
                <w:b/>
                <w:bCs/>
                <w:i/>
                <w:iCs/>
                <w:spacing w:val="-4"/>
                <w:sz w:val="22"/>
                <w:szCs w:val="22"/>
                <w:lang w:val="fr-CA"/>
              </w:rPr>
              <w:t>.</w:t>
            </w:r>
          </w:p>
        </w:tc>
      </w:tr>
    </w:tbl>
    <w:p w14:paraId="0DD609FD" w14:textId="77777777" w:rsidR="00102C67" w:rsidRPr="00456585" w:rsidRDefault="00102C67">
      <w:pPr>
        <w:rPr>
          <w:sz w:val="4"/>
          <w:szCs w:val="4"/>
          <w:lang w:val="fr-CA"/>
        </w:rPr>
      </w:pPr>
    </w:p>
    <w:sectPr w:rsidR="00102C67" w:rsidRPr="00456585">
      <w:pgSz w:w="12240" w:h="15840"/>
      <w:pgMar w:top="547" w:right="720" w:bottom="360" w:left="1080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9236" w14:textId="77777777" w:rsidR="00B9566B" w:rsidRDefault="00B9566B">
      <w:r>
        <w:separator/>
      </w:r>
    </w:p>
  </w:endnote>
  <w:endnote w:type="continuationSeparator" w:id="0">
    <w:p w14:paraId="136575BA" w14:textId="77777777" w:rsidR="00B9566B" w:rsidRDefault="00B9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520C" w14:textId="77777777" w:rsidR="0017758E" w:rsidRDefault="00177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2" w:type="dxa"/>
      <w:tblInd w:w="-495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924"/>
      <w:gridCol w:w="5168"/>
    </w:tblGrid>
    <w:tr w:rsidR="00051706" w14:paraId="7647409D" w14:textId="77777777" w:rsidTr="003551B4">
      <w:trPr>
        <w:cantSplit/>
      </w:trPr>
      <w:tc>
        <w:tcPr>
          <w:tcW w:w="5924" w:type="dxa"/>
          <w:noWrap/>
          <w:vAlign w:val="bottom"/>
        </w:tcPr>
        <w:p w14:paraId="4A7D2333" w14:textId="2F3E9DE8" w:rsidR="00051706" w:rsidRPr="00D166E5" w:rsidRDefault="00D166E5" w:rsidP="001977C9">
          <w:pPr>
            <w:pStyle w:val="FormCode"/>
            <w:spacing w:before="40"/>
            <w:rPr>
              <w:sz w:val="20"/>
              <w:szCs w:val="32"/>
            </w:rPr>
          </w:pPr>
          <w:r>
            <w:rPr>
              <w:sz w:val="20"/>
              <w:szCs w:val="32"/>
            </w:rPr>
            <w:t>A</w:t>
          </w:r>
          <w:r w:rsidR="00B858FA">
            <w:rPr>
              <w:sz w:val="20"/>
              <w:szCs w:val="32"/>
            </w:rPr>
            <w:t>v</w:t>
          </w:r>
          <w:r>
            <w:rPr>
              <w:sz w:val="20"/>
              <w:szCs w:val="32"/>
            </w:rPr>
            <w:t>ril 2022</w:t>
          </w:r>
        </w:p>
      </w:tc>
      <w:tc>
        <w:tcPr>
          <w:tcW w:w="5168" w:type="dxa"/>
          <w:vAlign w:val="bottom"/>
        </w:tcPr>
        <w:p w14:paraId="3DBC2794" w14:textId="5396F958" w:rsidR="00051706" w:rsidRDefault="00051706" w:rsidP="00933DBE">
          <w:pPr>
            <w:pStyle w:val="NextPageInformation"/>
            <w:rPr>
              <w:i w:val="0"/>
              <w:iCs/>
              <w:lang w:val="fr-CA"/>
            </w:rPr>
          </w:pPr>
          <w:r w:rsidRPr="00C77E81">
            <w:rPr>
              <w:i w:val="0"/>
              <w:iCs/>
              <w:sz w:val="20"/>
              <w:szCs w:val="32"/>
            </w:rPr>
            <w:t xml:space="preserve">Page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PAGE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t xml:space="preserve"> </w:t>
          </w:r>
          <w:r w:rsidR="00B858FA">
            <w:rPr>
              <w:rStyle w:val="PageNumber"/>
              <w:i w:val="0"/>
              <w:iCs/>
              <w:sz w:val="20"/>
              <w:szCs w:val="32"/>
            </w:rPr>
            <w:t>de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t xml:space="preserve">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NUMPAGES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</w:p>
      </w:tc>
    </w:tr>
  </w:tbl>
  <w:p w14:paraId="2686BDCC" w14:textId="77777777" w:rsidR="00051706" w:rsidRDefault="00051706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FD4B" w14:textId="77777777" w:rsidR="0017758E" w:rsidRDefault="00177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27AF" w14:textId="77777777" w:rsidR="00B9566B" w:rsidRDefault="00B9566B">
      <w:r>
        <w:separator/>
      </w:r>
    </w:p>
  </w:footnote>
  <w:footnote w:type="continuationSeparator" w:id="0">
    <w:p w14:paraId="3DB3EF85" w14:textId="77777777" w:rsidR="00B9566B" w:rsidRDefault="00B9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83C1" w14:textId="77777777" w:rsidR="0017758E" w:rsidRDefault="00177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62EA" w14:textId="4EFE5487" w:rsidR="00051706" w:rsidRPr="00051706" w:rsidRDefault="00051706" w:rsidP="00051706">
    <w:pPr>
      <w:pStyle w:val="Header"/>
      <w:jc w:val="center"/>
      <w:rPr>
        <w:sz w:val="20"/>
        <w:szCs w:val="20"/>
      </w:rPr>
    </w:pPr>
  </w:p>
  <w:p w14:paraId="0DFD9F2E" w14:textId="77777777" w:rsidR="00051706" w:rsidRPr="00051706" w:rsidRDefault="00051706" w:rsidP="00051706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ADB" w14:textId="77777777" w:rsidR="0017758E" w:rsidRDefault="00177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tO2LoqSkqZ9TZ0TWKjPRmG9VvwwN4+8xTTXsH2U+WCj7WmEpGOASeOAasXj4csvtJh/MDk6xiQpjFiWem25g==" w:salt="3INTE/tfJ496ziL8OcE5mA=="/>
  <w:defaultTabStop w:val="720"/>
  <w:noPunctuationKerning/>
  <w:characterSpacingControl w:val="doNotCompress"/>
  <w:hdrShapeDefaults>
    <o:shapedefaults v:ext="edit" spidmax="2050">
      <v:stroke endarrow="classic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79"/>
    <w:rsid w:val="00001129"/>
    <w:rsid w:val="00033C93"/>
    <w:rsid w:val="00051706"/>
    <w:rsid w:val="00055DBF"/>
    <w:rsid w:val="0008077A"/>
    <w:rsid w:val="00087F80"/>
    <w:rsid w:val="000A2662"/>
    <w:rsid w:val="000C0818"/>
    <w:rsid w:val="000D0B01"/>
    <w:rsid w:val="000D760B"/>
    <w:rsid w:val="000E4224"/>
    <w:rsid w:val="000E798A"/>
    <w:rsid w:val="000F2F17"/>
    <w:rsid w:val="00102C67"/>
    <w:rsid w:val="00116CCA"/>
    <w:rsid w:val="00130577"/>
    <w:rsid w:val="00160AF7"/>
    <w:rsid w:val="0016516C"/>
    <w:rsid w:val="0017758E"/>
    <w:rsid w:val="001977C9"/>
    <w:rsid w:val="001A3A2C"/>
    <w:rsid w:val="001B5A17"/>
    <w:rsid w:val="001C5A94"/>
    <w:rsid w:val="001E4F4C"/>
    <w:rsid w:val="001E7F2C"/>
    <w:rsid w:val="00203545"/>
    <w:rsid w:val="002114F7"/>
    <w:rsid w:val="0021322A"/>
    <w:rsid w:val="00214B0F"/>
    <w:rsid w:val="002330F9"/>
    <w:rsid w:val="002657A9"/>
    <w:rsid w:val="002732B9"/>
    <w:rsid w:val="002B50AB"/>
    <w:rsid w:val="002C28CE"/>
    <w:rsid w:val="002C7C6A"/>
    <w:rsid w:val="002E7B2D"/>
    <w:rsid w:val="002F1803"/>
    <w:rsid w:val="003041B6"/>
    <w:rsid w:val="00311511"/>
    <w:rsid w:val="00311E4B"/>
    <w:rsid w:val="003270CB"/>
    <w:rsid w:val="0033615D"/>
    <w:rsid w:val="003414C0"/>
    <w:rsid w:val="003551B4"/>
    <w:rsid w:val="0036218A"/>
    <w:rsid w:val="00375831"/>
    <w:rsid w:val="00380CE9"/>
    <w:rsid w:val="00395283"/>
    <w:rsid w:val="003E3A4B"/>
    <w:rsid w:val="003E40F6"/>
    <w:rsid w:val="003F5A1B"/>
    <w:rsid w:val="004110FB"/>
    <w:rsid w:val="0042011F"/>
    <w:rsid w:val="00443134"/>
    <w:rsid w:val="004506AC"/>
    <w:rsid w:val="004515EF"/>
    <w:rsid w:val="00456585"/>
    <w:rsid w:val="00467E93"/>
    <w:rsid w:val="004865CD"/>
    <w:rsid w:val="004B3ED9"/>
    <w:rsid w:val="004B4226"/>
    <w:rsid w:val="004B7346"/>
    <w:rsid w:val="004C418C"/>
    <w:rsid w:val="004F04BC"/>
    <w:rsid w:val="004F16E9"/>
    <w:rsid w:val="004F7744"/>
    <w:rsid w:val="004F7A0C"/>
    <w:rsid w:val="005049EF"/>
    <w:rsid w:val="00507429"/>
    <w:rsid w:val="005111C6"/>
    <w:rsid w:val="0051342B"/>
    <w:rsid w:val="0051487D"/>
    <w:rsid w:val="00553B91"/>
    <w:rsid w:val="00562654"/>
    <w:rsid w:val="00564412"/>
    <w:rsid w:val="005719F0"/>
    <w:rsid w:val="005734C1"/>
    <w:rsid w:val="00590C78"/>
    <w:rsid w:val="00593B8B"/>
    <w:rsid w:val="00597215"/>
    <w:rsid w:val="005A5F2A"/>
    <w:rsid w:val="005D0B12"/>
    <w:rsid w:val="005E6889"/>
    <w:rsid w:val="00601A89"/>
    <w:rsid w:val="00603714"/>
    <w:rsid w:val="00622F74"/>
    <w:rsid w:val="00623036"/>
    <w:rsid w:val="006351C4"/>
    <w:rsid w:val="00636044"/>
    <w:rsid w:val="00637FD1"/>
    <w:rsid w:val="00656768"/>
    <w:rsid w:val="006666B8"/>
    <w:rsid w:val="00690412"/>
    <w:rsid w:val="006A2E22"/>
    <w:rsid w:val="006F5153"/>
    <w:rsid w:val="00703408"/>
    <w:rsid w:val="00746664"/>
    <w:rsid w:val="007577CF"/>
    <w:rsid w:val="007632B4"/>
    <w:rsid w:val="007723AC"/>
    <w:rsid w:val="0079309E"/>
    <w:rsid w:val="00794801"/>
    <w:rsid w:val="007A101A"/>
    <w:rsid w:val="007A1FAC"/>
    <w:rsid w:val="007A547A"/>
    <w:rsid w:val="007B7BE8"/>
    <w:rsid w:val="007C0A1E"/>
    <w:rsid w:val="007E0E28"/>
    <w:rsid w:val="007E1E9D"/>
    <w:rsid w:val="007E3BE2"/>
    <w:rsid w:val="007E61D8"/>
    <w:rsid w:val="0080264B"/>
    <w:rsid w:val="0081015F"/>
    <w:rsid w:val="00815A0B"/>
    <w:rsid w:val="00832C48"/>
    <w:rsid w:val="00845DA0"/>
    <w:rsid w:val="008731FD"/>
    <w:rsid w:val="008823FC"/>
    <w:rsid w:val="008A0343"/>
    <w:rsid w:val="008B4723"/>
    <w:rsid w:val="008D4AEA"/>
    <w:rsid w:val="008D6E1E"/>
    <w:rsid w:val="008F7905"/>
    <w:rsid w:val="00905985"/>
    <w:rsid w:val="00912BF9"/>
    <w:rsid w:val="009131E3"/>
    <w:rsid w:val="00915D82"/>
    <w:rsid w:val="00933348"/>
    <w:rsid w:val="00933DBE"/>
    <w:rsid w:val="00952F30"/>
    <w:rsid w:val="00966FF4"/>
    <w:rsid w:val="009A6029"/>
    <w:rsid w:val="009B74EE"/>
    <w:rsid w:val="009E570F"/>
    <w:rsid w:val="00A12C02"/>
    <w:rsid w:val="00A17D5A"/>
    <w:rsid w:val="00A476E4"/>
    <w:rsid w:val="00A95212"/>
    <w:rsid w:val="00AA1F23"/>
    <w:rsid w:val="00AA3386"/>
    <w:rsid w:val="00AA3942"/>
    <w:rsid w:val="00AA5B1D"/>
    <w:rsid w:val="00AB26F4"/>
    <w:rsid w:val="00AE7749"/>
    <w:rsid w:val="00B00C9E"/>
    <w:rsid w:val="00B00CA6"/>
    <w:rsid w:val="00B11B3B"/>
    <w:rsid w:val="00B22648"/>
    <w:rsid w:val="00B31204"/>
    <w:rsid w:val="00B56C86"/>
    <w:rsid w:val="00B62323"/>
    <w:rsid w:val="00B812C3"/>
    <w:rsid w:val="00B828A5"/>
    <w:rsid w:val="00B858FA"/>
    <w:rsid w:val="00B9566B"/>
    <w:rsid w:val="00BB2706"/>
    <w:rsid w:val="00BC6607"/>
    <w:rsid w:val="00BF1562"/>
    <w:rsid w:val="00BF2B50"/>
    <w:rsid w:val="00BF5FE1"/>
    <w:rsid w:val="00C224C4"/>
    <w:rsid w:val="00C238F5"/>
    <w:rsid w:val="00C31285"/>
    <w:rsid w:val="00C36CBE"/>
    <w:rsid w:val="00C43206"/>
    <w:rsid w:val="00C45C94"/>
    <w:rsid w:val="00C6051E"/>
    <w:rsid w:val="00C77192"/>
    <w:rsid w:val="00C77E81"/>
    <w:rsid w:val="00CB2131"/>
    <w:rsid w:val="00CD2E65"/>
    <w:rsid w:val="00CE1C34"/>
    <w:rsid w:val="00CF228C"/>
    <w:rsid w:val="00CF4F9D"/>
    <w:rsid w:val="00D166E5"/>
    <w:rsid w:val="00D30ADE"/>
    <w:rsid w:val="00D5137B"/>
    <w:rsid w:val="00D5684D"/>
    <w:rsid w:val="00D65B40"/>
    <w:rsid w:val="00D668C7"/>
    <w:rsid w:val="00D86C33"/>
    <w:rsid w:val="00D96400"/>
    <w:rsid w:val="00DC0060"/>
    <w:rsid w:val="00DC1133"/>
    <w:rsid w:val="00DD4064"/>
    <w:rsid w:val="00DF2353"/>
    <w:rsid w:val="00DF3D20"/>
    <w:rsid w:val="00E26E79"/>
    <w:rsid w:val="00E316A1"/>
    <w:rsid w:val="00E34D79"/>
    <w:rsid w:val="00E66AB5"/>
    <w:rsid w:val="00E74B2E"/>
    <w:rsid w:val="00E87646"/>
    <w:rsid w:val="00EA1664"/>
    <w:rsid w:val="00EB25F8"/>
    <w:rsid w:val="00EB64ED"/>
    <w:rsid w:val="00EC48B5"/>
    <w:rsid w:val="00EC695A"/>
    <w:rsid w:val="00EC6CB5"/>
    <w:rsid w:val="00ED28FB"/>
    <w:rsid w:val="00ED4EE1"/>
    <w:rsid w:val="00ED7469"/>
    <w:rsid w:val="00EE5D2D"/>
    <w:rsid w:val="00EF62B7"/>
    <w:rsid w:val="00F003A0"/>
    <w:rsid w:val="00FB053D"/>
    <w:rsid w:val="00FB38DE"/>
    <w:rsid w:val="00FB3F25"/>
    <w:rsid w:val="00FC5255"/>
    <w:rsid w:val="00FC5319"/>
    <w:rsid w:val="00FF26EF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classic" endarrowwidth="narrow" endarrowlength="short"/>
    </o:shapedefaults>
    <o:shapelayout v:ext="edit">
      <o:idmap v:ext="edit" data="2"/>
    </o:shapelayout>
  </w:shapeDefaults>
  <w:decimalSymbol w:val="."/>
  <w:listSeparator w:val=","/>
  <w14:docId w14:val="4CC8D235"/>
  <w15:chartTrackingRefBased/>
  <w15:docId w15:val="{D714DE63-4534-49AA-B04A-0059EC0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703408"/>
    <w:pPr>
      <w:jc w:val="both"/>
    </w:pPr>
    <w:rPr>
      <w:sz w:val="24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Caption">
    <w:name w:val="caption"/>
    <w:basedOn w:val="Normal"/>
    <w:next w:val="Normal"/>
    <w:qFormat/>
    <w:pPr>
      <w:jc w:val="both"/>
    </w:pPr>
    <w:rPr>
      <w:b/>
      <w:snapToGrid w:val="0"/>
      <w:sz w:val="22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C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8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12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2BF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2BF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8B514F89BC42BD7A0F1531B8CE51" ma:contentTypeVersion="10" ma:contentTypeDescription="Create a new document." ma:contentTypeScope="" ma:versionID="4d39754ed355bcfe2f9d1c69d28f7ded">
  <xsd:schema xmlns:xsd="http://www.w3.org/2001/XMLSchema" xmlns:xs="http://www.w3.org/2001/XMLSchema" xmlns:p="http://schemas.microsoft.com/office/2006/metadata/properties" xmlns:ns3="d95259e2-c405-42bc-9f04-09e555095741" xmlns:ns4="a63b7335-4f83-4f3f-a445-0c4240f83aa5" targetNamespace="http://schemas.microsoft.com/office/2006/metadata/properties" ma:root="true" ma:fieldsID="c1ef6291a98d9d139030eb3d0c64a83d" ns3:_="" ns4:_="">
    <xsd:import namespace="d95259e2-c405-42bc-9f04-09e555095741"/>
    <xsd:import namespace="a63b7335-4f83-4f3f-a445-0c4240f83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59e2-c405-42bc-9f04-09e55509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7335-4f83-4f3f-a445-0c4240f8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55134-47DA-46F5-8DE1-2832A4069540}">
  <ds:schemaRefs>
    <ds:schemaRef ds:uri="http://schemas.microsoft.com/office/2006/documentManagement/types"/>
    <ds:schemaRef ds:uri="http://schemas.microsoft.com/office/infopath/2007/PartnerControls"/>
    <ds:schemaRef ds:uri="a63b7335-4f83-4f3f-a445-0c4240f83aa5"/>
    <ds:schemaRef ds:uri="http://purl.org/dc/elements/1.1/"/>
    <ds:schemaRef ds:uri="http://schemas.microsoft.com/office/2006/metadata/properties"/>
    <ds:schemaRef ds:uri="d95259e2-c405-42bc-9f04-09e55509574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18AC51-5F88-4923-859C-7B35DCDA3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932AE-E7A1-49C6-82A3-B87B2F635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59e2-c405-42bc-9f04-09e555095741"/>
    <ds:schemaRef ds:uri="a63b7335-4f83-4f3f-a445-0c4240f8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88EAF8-8089-4E83-8486-E08E7D8DD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 d’audience virtuelle </vt:lpstr>
    </vt:vector>
  </TitlesOfParts>
  <Manager/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d’audience virtuelle </dc:title>
  <dc:subject>SCJ form</dc:subject>
  <dc:creator/>
  <cp:keywords/>
  <cp:lastModifiedBy>Rottman, Mike (MAG)</cp:lastModifiedBy>
  <cp:revision>4</cp:revision>
  <cp:lastPrinted>2020-01-29T17:23:00Z</cp:lastPrinted>
  <dcterms:created xsi:type="dcterms:W3CDTF">2022-04-28T17:14:00Z</dcterms:created>
  <dcterms:modified xsi:type="dcterms:W3CDTF">2022-04-28T17:15:00Z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0x010100DD9E8B514F89BC42BD7A0F1531B8CE51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2021-11-09T16:28:29Z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ae29da4e-bfc7-4aef-899e-c3139e0f1b34</vt:lpwstr>
  </property>
  <property fmtid="{D5CDD505-2E9C-101B-9397-08002B2CF9AE}" pid="9" name="MSIP_Label_034a106e-6316-442c-ad35-738afd673d2b_ContentBits">
    <vt:lpwstr>0</vt:lpwstr>
  </property>
</Properties>
</file>