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38F8D" w14:textId="77222B00" w:rsidR="000109F8" w:rsidRPr="00484BFF" w:rsidRDefault="00D57CFC" w:rsidP="00484BFF">
      <w:pPr>
        <w:spacing w:after="80"/>
        <w:ind w:left="5245"/>
        <w:rPr>
          <w:sz w:val="24"/>
          <w:szCs w:val="24"/>
          <w:lang w:val="fr-CA"/>
        </w:rPr>
      </w:pPr>
      <w:bookmarkStart w:id="0" w:name="lt_pId000"/>
      <w:r w:rsidRPr="00484BFF">
        <w:rPr>
          <w:b/>
          <w:bCs/>
          <w:sz w:val="24"/>
          <w:szCs w:val="24"/>
          <w:lang w:val="fr-CA"/>
        </w:rPr>
        <w:t>COUR SUPÉRIEURE DE JUSTICE DE L'ONTARIO</w:t>
      </w:r>
      <w:bookmarkEnd w:id="0"/>
    </w:p>
    <w:p w14:paraId="4C3C3B5F" w14:textId="77777777" w:rsidR="006066FA" w:rsidRPr="00484BFF" w:rsidRDefault="006066FA" w:rsidP="00617930">
      <w:pPr>
        <w:spacing w:after="0" w:line="240" w:lineRule="auto"/>
        <w:jc w:val="center"/>
        <w:rPr>
          <w:b/>
          <w:bCs/>
          <w:lang w:val="fr-CA"/>
        </w:rPr>
      </w:pPr>
    </w:p>
    <w:p w14:paraId="0EA96EE6" w14:textId="3277E10F" w:rsidR="00DB77E3" w:rsidRPr="00D57CFC" w:rsidRDefault="00D57CFC" w:rsidP="005903EA">
      <w:pPr>
        <w:pStyle w:val="Titre"/>
        <w:spacing w:after="80" w:line="240" w:lineRule="auto"/>
        <w:jc w:val="center"/>
        <w:rPr>
          <w:lang w:val="fr-CA"/>
        </w:rPr>
      </w:pPr>
      <w:bookmarkStart w:id="1" w:name="lt_pId001"/>
      <w:r w:rsidRPr="00484BFF">
        <w:rPr>
          <w:lang w:val="fr-CA"/>
        </w:rPr>
        <w:t>Renseignements sur le participant</w:t>
      </w:r>
      <w:bookmarkEnd w:id="1"/>
    </w:p>
    <w:p w14:paraId="525B1E0C" w14:textId="42F38F49" w:rsidR="00DB77E3" w:rsidRPr="00D57CFC" w:rsidRDefault="00484BFF" w:rsidP="0069255C">
      <w:pPr>
        <w:shd w:val="clear" w:color="auto" w:fill="FFFFFF"/>
        <w:spacing w:before="120" w:after="180" w:line="240" w:lineRule="auto"/>
        <w:ind w:left="90" w:right="-86"/>
        <w:jc w:val="both"/>
        <w:textAlignment w:val="baseline"/>
        <w:rPr>
          <w:rFonts w:ascii="Arial Italic" w:hAnsi="Arial Italic"/>
          <w:i/>
          <w:iCs/>
          <w:spacing w:val="-2"/>
          <w:sz w:val="20"/>
          <w:szCs w:val="20"/>
          <w:lang w:val="fr-CA"/>
        </w:rPr>
      </w:pPr>
      <w:bookmarkStart w:id="2" w:name="lt_pId003"/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>Veuillez télécharger un formulaire de renseignements sur le participant rempli dans le dossier ou lot de l’événement</w:t>
      </w:r>
      <w:r w:rsidR="0069255C">
        <w:rPr>
          <w:rFonts w:ascii="Arial Italic" w:hAnsi="Arial Italic" w:cs="Arial"/>
          <w:i/>
          <w:iCs/>
          <w:color w:val="000000"/>
          <w:spacing w:val="-2"/>
          <w:lang w:val="fr-CA"/>
        </w:rPr>
        <w:t>,</w:t>
      </w:r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 xml:space="preserve"> dans </w:t>
      </w:r>
      <w:proofErr w:type="spellStart"/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>CaseLines</w:t>
      </w:r>
      <w:proofErr w:type="spellEnd"/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 xml:space="preserve">. Lorsque possible, on demande à la partie requérante de l’événement de se coordonner avec les autres parties pour remplir un seul formulaire </w:t>
      </w:r>
      <w:r w:rsidR="0069255C">
        <w:rPr>
          <w:rFonts w:ascii="Arial Italic" w:hAnsi="Arial Italic" w:cs="Arial"/>
          <w:i/>
          <w:iCs/>
          <w:color w:val="000000"/>
          <w:spacing w:val="-2"/>
          <w:lang w:val="fr-CA"/>
        </w:rPr>
        <w:t>en vue de</w:t>
      </w:r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 xml:space="preserve"> l’audience</w:t>
      </w:r>
      <w:bookmarkEnd w:id="2"/>
      <w:r w:rsidR="00DE45FE" w:rsidRPr="00D57CFC">
        <w:rPr>
          <w:rStyle w:val="Appelnotedebasdep"/>
          <w:rFonts w:ascii="Arial" w:hAnsi="Arial" w:cs="Arial"/>
          <w:i/>
          <w:iCs/>
          <w:color w:val="000000"/>
          <w:lang w:val="fr-CA"/>
        </w:rPr>
        <w:footnoteReference w:id="1"/>
      </w:r>
      <w:r w:rsidR="004A706D">
        <w:rPr>
          <w:rFonts w:ascii="Arial Italic" w:hAnsi="Arial Italic" w:cs="Arial"/>
          <w:i/>
          <w:iCs/>
          <w:color w:val="000000"/>
          <w:spacing w:val="-2"/>
          <w:lang w:val="fr-CA"/>
        </w:rPr>
        <w:t>.</w:t>
      </w:r>
      <w:r w:rsidR="00DE45FE" w:rsidRPr="00D57CFC">
        <w:rPr>
          <w:rFonts w:ascii="Arial Italic" w:hAnsi="Arial Italic" w:cs="Arial"/>
          <w:i/>
          <w:iCs/>
          <w:color w:val="000000"/>
          <w:spacing w:val="-2"/>
          <w:lang w:val="fr-CA"/>
        </w:rPr>
        <w:t xml:space="preserve"> </w:t>
      </w:r>
      <w:bookmarkStart w:id="4" w:name="lt_pId005"/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>Dans le cas des affaires criminelles, c</w:t>
      </w:r>
      <w:bookmarkStart w:id="5" w:name="_GoBack"/>
      <w:bookmarkEnd w:id="5"/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>haque partie peut télécharger son propre formulaire. Le formulaire de renseignements sur le participant doit être enregistré en suivant les règles d’appellatio</w:t>
      </w:r>
      <w:r>
        <w:rPr>
          <w:rFonts w:ascii="Arial Italic" w:hAnsi="Arial Italic" w:cs="Arial"/>
          <w:i/>
          <w:iCs/>
          <w:color w:val="000000"/>
          <w:spacing w:val="-2"/>
          <w:lang w:val="fr-CA"/>
        </w:rPr>
        <w:t>n des documents du tribunal (p.</w:t>
      </w:r>
      <w:r>
        <w:rPr>
          <w:rFonts w:ascii="Arial Italic" w:hAnsi="Arial Italic" w:cs="Arial" w:hint="eastAsia"/>
          <w:i/>
          <w:iCs/>
          <w:color w:val="000000"/>
          <w:spacing w:val="-2"/>
          <w:lang w:val="fr-CA"/>
        </w:rPr>
        <w:t> </w:t>
      </w:r>
      <w:r w:rsidRPr="00484BFF">
        <w:rPr>
          <w:rFonts w:ascii="Arial Italic" w:hAnsi="Arial Italic" w:cs="Arial"/>
          <w:i/>
          <w:iCs/>
          <w:color w:val="000000"/>
          <w:spacing w:val="-2"/>
          <w:lang w:val="fr-CA"/>
        </w:rPr>
        <w:t>ex. Renseignements sur le participant – Toutes les parties – 01-JUN-2021 ou Renseignements sur le participant – Défendeur Smith – 01-JUN-2021)</w:t>
      </w:r>
      <w:r w:rsidR="00DE45FE" w:rsidRPr="00D57CFC">
        <w:rPr>
          <w:rFonts w:ascii="Arial Italic" w:hAnsi="Arial Italic" w:cs="Arial"/>
          <w:i/>
          <w:iCs/>
          <w:color w:val="000000"/>
          <w:spacing w:val="-2"/>
          <w:lang w:val="fr-CA"/>
        </w:rPr>
        <w:t>.</w:t>
      </w:r>
      <w:bookmarkEnd w:id="4"/>
    </w:p>
    <w:p w14:paraId="2F2A189C" w14:textId="4400D500" w:rsidR="00DB77E3" w:rsidRPr="00D57CFC" w:rsidRDefault="00036497" w:rsidP="00B11014">
      <w:pPr>
        <w:shd w:val="clear" w:color="auto" w:fill="D9D9D9" w:themeFill="background1" w:themeFillShade="D9"/>
        <w:spacing w:after="120" w:line="257" w:lineRule="auto"/>
        <w:ind w:right="-86"/>
        <w:rPr>
          <w:rFonts w:eastAsia="Arial" w:cs="Arial"/>
          <w:b/>
          <w:szCs w:val="24"/>
          <w:lang w:val="fr-CA"/>
        </w:rPr>
      </w:pPr>
      <w:bookmarkStart w:id="6" w:name="lt_pId006"/>
      <w:r>
        <w:rPr>
          <w:rFonts w:eastAsia="Arial" w:cs="Arial"/>
          <w:b/>
          <w:szCs w:val="24"/>
          <w:lang w:val="fr-CA"/>
        </w:rPr>
        <w:t>RENSEIGNEMENTS SUR LE CAS</w:t>
      </w:r>
      <w:bookmarkEnd w:id="6"/>
    </w:p>
    <w:tbl>
      <w:tblPr>
        <w:tblStyle w:val="Grilledutableau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936"/>
        <w:gridCol w:w="7419"/>
      </w:tblGrid>
      <w:tr w:rsidR="00705E47" w:rsidRPr="00D57CFC" w14:paraId="07B1B33A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37B18761" w14:textId="41C2B520" w:rsidR="00DB77E3" w:rsidRPr="00D57CFC" w:rsidRDefault="00036497" w:rsidP="000C4AD7">
            <w:pPr>
              <w:pStyle w:val="TableCells"/>
              <w:spacing w:after="0" w:line="240" w:lineRule="auto"/>
              <w:rPr>
                <w:b/>
                <w:bCs w:val="0"/>
                <w:sz w:val="22"/>
                <w:szCs w:val="22"/>
                <w:lang w:val="fr-CA"/>
              </w:rPr>
            </w:pPr>
            <w:bookmarkStart w:id="7" w:name="lt_pId007"/>
            <w:r>
              <w:rPr>
                <w:b/>
                <w:bCs w:val="0"/>
                <w:sz w:val="22"/>
                <w:szCs w:val="22"/>
                <w:lang w:val="fr-CA"/>
              </w:rPr>
              <w:t>Numéro de dossier du tribunal</w:t>
            </w:r>
            <w:bookmarkEnd w:id="7"/>
          </w:p>
        </w:tc>
        <w:tc>
          <w:tcPr>
            <w:tcW w:w="3267" w:type="pct"/>
            <w:vAlign w:val="center"/>
          </w:tcPr>
          <w:p w14:paraId="30A366F6" w14:textId="680E1801" w:rsidR="00DB77E3" w:rsidRPr="00D57CFC" w:rsidRDefault="00DE45FE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 w:rsidRPr="00D57CFC"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D57CFC"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eastAsia="Arial" w:cstheme="minorHAnsi"/>
                <w:bCs/>
                <w:lang w:val="fr-CA"/>
              </w:rPr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separate"/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end"/>
            </w:r>
            <w:bookmarkEnd w:id="8"/>
          </w:p>
        </w:tc>
      </w:tr>
      <w:tr w:rsidR="00705E47" w:rsidRPr="00D57CFC" w14:paraId="4DDB4CF9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473572F7" w14:textId="12CFD6F9" w:rsidR="00DB77E3" w:rsidRPr="00D57CFC" w:rsidRDefault="00036497" w:rsidP="00036497">
            <w:pPr>
              <w:pStyle w:val="TableCells"/>
              <w:spacing w:after="0" w:line="240" w:lineRule="auto"/>
              <w:jc w:val="left"/>
              <w:rPr>
                <w:b/>
                <w:bCs w:val="0"/>
                <w:sz w:val="22"/>
                <w:szCs w:val="22"/>
                <w:lang w:val="fr-CA"/>
              </w:rPr>
            </w:pPr>
            <w:bookmarkStart w:id="9" w:name="lt_pId008"/>
            <w:r w:rsidRPr="00036497">
              <w:rPr>
                <w:b/>
                <w:bCs w:val="0"/>
                <w:sz w:val="22"/>
                <w:szCs w:val="22"/>
                <w:lang w:val="fr-CA"/>
              </w:rPr>
              <w:t>Emplacement du tribunal</w:t>
            </w:r>
            <w:r w:rsidR="00DE45FE" w:rsidRPr="00D57CFC">
              <w:rPr>
                <w:b/>
                <w:bCs w:val="0"/>
                <w:i/>
                <w:iCs/>
                <w:sz w:val="22"/>
                <w:szCs w:val="22"/>
                <w:lang w:val="fr-CA"/>
              </w:rPr>
              <w:t xml:space="preserve"> (</w:t>
            </w:r>
            <w:r>
              <w:rPr>
                <w:b/>
                <w:bCs w:val="0"/>
                <w:i/>
                <w:iCs/>
                <w:sz w:val="22"/>
                <w:szCs w:val="22"/>
                <w:lang w:val="fr-CA"/>
              </w:rPr>
              <w:t>p. ex</w:t>
            </w:r>
            <w:r w:rsidR="00DE45FE" w:rsidRPr="00D57CFC">
              <w:rPr>
                <w:b/>
                <w:bCs w:val="0"/>
                <w:i/>
                <w:iCs/>
                <w:sz w:val="22"/>
                <w:szCs w:val="22"/>
                <w:lang w:val="fr-CA"/>
              </w:rPr>
              <w:t>.</w:t>
            </w:r>
            <w:r>
              <w:rPr>
                <w:b/>
                <w:bCs w:val="0"/>
                <w:i/>
                <w:iCs/>
                <w:sz w:val="22"/>
                <w:szCs w:val="22"/>
                <w:lang w:val="fr-CA"/>
              </w:rPr>
              <w:t> </w:t>
            </w:r>
            <w:r w:rsidR="00DE45FE" w:rsidRPr="00D57CFC">
              <w:rPr>
                <w:b/>
                <w:bCs w:val="0"/>
                <w:i/>
                <w:iCs/>
                <w:sz w:val="22"/>
                <w:szCs w:val="22"/>
                <w:lang w:val="fr-CA"/>
              </w:rPr>
              <w:t>Hamilton)</w:t>
            </w:r>
            <w:bookmarkEnd w:id="9"/>
          </w:p>
        </w:tc>
        <w:tc>
          <w:tcPr>
            <w:tcW w:w="3267" w:type="pct"/>
            <w:vAlign w:val="center"/>
          </w:tcPr>
          <w:p w14:paraId="68883EBA" w14:textId="1623DD65" w:rsidR="00DB77E3" w:rsidRPr="00D57CFC" w:rsidRDefault="00DE45FE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 w:rsidRPr="00D57CFC"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eastAsia="Arial" w:cstheme="minorHAnsi"/>
                <w:bCs/>
                <w:lang w:val="fr-CA"/>
              </w:rPr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separate"/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  <w:tr w:rsidR="00705E47" w:rsidRPr="00D57CFC" w14:paraId="297F3581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7124B968" w14:textId="69F96A16" w:rsidR="00DB77E3" w:rsidRPr="00D57CFC" w:rsidRDefault="00036497" w:rsidP="00042AA8">
            <w:pPr>
              <w:pStyle w:val="TableCells"/>
              <w:spacing w:after="0" w:line="240" w:lineRule="auto"/>
              <w:rPr>
                <w:b/>
                <w:bCs w:val="0"/>
                <w:sz w:val="22"/>
                <w:szCs w:val="22"/>
                <w:lang w:val="fr-CA"/>
              </w:rPr>
            </w:pPr>
            <w:r>
              <w:rPr>
                <w:b/>
                <w:bCs w:val="0"/>
                <w:sz w:val="22"/>
                <w:szCs w:val="22"/>
                <w:lang w:val="fr-CA"/>
              </w:rPr>
              <w:t xml:space="preserve">Nom </w:t>
            </w:r>
            <w:r w:rsidR="00042AA8">
              <w:rPr>
                <w:b/>
                <w:bCs w:val="0"/>
                <w:sz w:val="22"/>
                <w:szCs w:val="22"/>
                <w:lang w:val="fr-CA"/>
              </w:rPr>
              <w:t>de l’affaire</w:t>
            </w:r>
          </w:p>
        </w:tc>
        <w:tc>
          <w:tcPr>
            <w:tcW w:w="3267" w:type="pct"/>
            <w:vAlign w:val="center"/>
          </w:tcPr>
          <w:p w14:paraId="28E9B987" w14:textId="7FBBBF51" w:rsidR="00DB77E3" w:rsidRPr="00D57CFC" w:rsidRDefault="00DE45FE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 w:rsidRPr="00D57CFC"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eastAsia="Arial" w:cstheme="minorHAnsi"/>
                <w:bCs/>
                <w:lang w:val="fr-CA"/>
              </w:rPr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separate"/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  <w:tr w:rsidR="00705E47" w:rsidRPr="00D57CFC" w14:paraId="139305DD" w14:textId="77777777" w:rsidTr="00372B4F">
        <w:trPr>
          <w:trHeight w:val="403"/>
        </w:trPr>
        <w:tc>
          <w:tcPr>
            <w:tcW w:w="1733" w:type="pct"/>
            <w:vAlign w:val="center"/>
          </w:tcPr>
          <w:p w14:paraId="103457F4" w14:textId="653656FF" w:rsidR="00DB77E3" w:rsidRPr="00D57CFC" w:rsidRDefault="00036497" w:rsidP="000C4AD7">
            <w:pPr>
              <w:pStyle w:val="TableCells"/>
              <w:spacing w:after="0" w:line="240" w:lineRule="auto"/>
              <w:rPr>
                <w:b/>
                <w:bCs w:val="0"/>
                <w:sz w:val="22"/>
                <w:szCs w:val="22"/>
                <w:lang w:val="fr-CA"/>
              </w:rPr>
            </w:pPr>
            <w:r>
              <w:rPr>
                <w:b/>
                <w:bCs w:val="0"/>
                <w:sz w:val="22"/>
                <w:szCs w:val="22"/>
                <w:lang w:val="fr-CA"/>
              </w:rPr>
              <w:t>Date de l’audience</w:t>
            </w:r>
          </w:p>
        </w:tc>
        <w:tc>
          <w:tcPr>
            <w:tcW w:w="3267" w:type="pct"/>
            <w:vAlign w:val="center"/>
          </w:tcPr>
          <w:p w14:paraId="431EE70F" w14:textId="60A78846" w:rsidR="00DB77E3" w:rsidRPr="00D57CFC" w:rsidRDefault="00DE45FE" w:rsidP="000C4AD7">
            <w:pPr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 w:rsidRPr="00D57CFC"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eastAsia="Arial" w:cstheme="minorHAnsi"/>
                <w:bCs/>
                <w:lang w:val="fr-CA"/>
              </w:rPr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separate"/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</w:tbl>
    <w:p w14:paraId="43FF6424" w14:textId="6EDC3777" w:rsidR="00DB77E3" w:rsidRPr="00D57CFC" w:rsidRDefault="00DB77E3" w:rsidP="006233E4">
      <w:pPr>
        <w:rPr>
          <w:sz w:val="12"/>
          <w:szCs w:val="12"/>
          <w:lang w:val="fr-CA"/>
        </w:rPr>
      </w:pPr>
    </w:p>
    <w:p w14:paraId="2EEE65AE" w14:textId="4706E905" w:rsidR="006066FA" w:rsidRPr="00D57CFC" w:rsidRDefault="004A706D" w:rsidP="00B11014">
      <w:pPr>
        <w:shd w:val="clear" w:color="auto" w:fill="D9D9D9" w:themeFill="background1" w:themeFillShade="D9"/>
        <w:spacing w:before="120" w:after="120" w:line="257" w:lineRule="auto"/>
        <w:ind w:right="-86"/>
        <w:rPr>
          <w:rFonts w:eastAsia="Arial" w:cs="Arial"/>
          <w:b/>
          <w:szCs w:val="24"/>
          <w:lang w:val="fr-CA"/>
        </w:rPr>
      </w:pPr>
      <w:bookmarkStart w:id="10" w:name="lt_pId011"/>
      <w:r w:rsidRPr="004A706D">
        <w:rPr>
          <w:rFonts w:eastAsia="Arial" w:cs="Arial"/>
          <w:b/>
          <w:szCs w:val="24"/>
          <w:lang w:val="fr-CA"/>
        </w:rPr>
        <w:t>RENSEIGNEMENTS SUR LE PARTICIPANT</w:t>
      </w:r>
      <w:bookmarkEnd w:id="10"/>
    </w:p>
    <w:p w14:paraId="16192297" w14:textId="45DA3C98" w:rsidR="006066FA" w:rsidRPr="00D57CFC" w:rsidRDefault="004A706D" w:rsidP="006066FA">
      <w:pPr>
        <w:spacing w:after="60"/>
        <w:rPr>
          <w:rFonts w:eastAsia="Arial" w:cs="Arial"/>
          <w:b/>
          <w:lang w:val="fr-CA"/>
        </w:rPr>
      </w:pPr>
      <w:bookmarkStart w:id="11" w:name="lt_pId012"/>
      <w:r>
        <w:rPr>
          <w:rFonts w:eastAsia="Arial" w:cs="Arial"/>
          <w:b/>
          <w:lang w:val="fr-CA"/>
        </w:rPr>
        <w:t>Pour le plaignant, le demandeur, la partie requérante, la Couronne </w:t>
      </w:r>
      <w:r w:rsidR="00DE45FE" w:rsidRPr="00D57CFC">
        <w:rPr>
          <w:rFonts w:eastAsia="Arial" w:cs="Arial"/>
          <w:b/>
          <w:lang w:val="fr-CA"/>
        </w:rPr>
        <w:t>:</w:t>
      </w:r>
      <w:bookmarkEnd w:id="11"/>
    </w:p>
    <w:tbl>
      <w:tblPr>
        <w:tblStyle w:val="Grilledutableau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11"/>
        <w:gridCol w:w="2832"/>
        <w:gridCol w:w="1397"/>
        <w:gridCol w:w="4015"/>
      </w:tblGrid>
      <w:tr w:rsidR="00705E47" w:rsidRPr="00042AA8" w14:paraId="4401B596" w14:textId="77777777" w:rsidTr="00372B4F">
        <w:tc>
          <w:tcPr>
            <w:tcW w:w="1370" w:type="pct"/>
            <w:shd w:val="clear" w:color="auto" w:fill="D9D9D9" w:themeFill="background1" w:themeFillShade="D9"/>
            <w:vAlign w:val="bottom"/>
          </w:tcPr>
          <w:p w14:paraId="30839E87" w14:textId="4BE88907" w:rsidR="00DB7691" w:rsidRPr="00042AA8" w:rsidRDefault="00DE45FE" w:rsidP="000C4AD7">
            <w:pPr>
              <w:pStyle w:val="TableHeading"/>
              <w:spacing w:after="120" w:line="240" w:lineRule="auto"/>
              <w:rPr>
                <w:sz w:val="22"/>
                <w:szCs w:val="22"/>
                <w:lang w:val="fr-CA"/>
              </w:rPr>
            </w:pPr>
            <w:bookmarkStart w:id="12" w:name="lt_pId013"/>
            <w:r w:rsidRPr="00042AA8">
              <w:rPr>
                <w:sz w:val="22"/>
                <w:szCs w:val="22"/>
                <w:lang w:val="fr-CA"/>
              </w:rPr>
              <w:t>N</w:t>
            </w:r>
            <w:r w:rsidR="004A706D" w:rsidRPr="00042AA8">
              <w:rPr>
                <w:sz w:val="22"/>
                <w:szCs w:val="22"/>
                <w:lang w:val="fr-CA"/>
              </w:rPr>
              <w:t>om de la personne qui comparaît</w:t>
            </w:r>
            <w:bookmarkEnd w:id="12"/>
          </w:p>
          <w:p w14:paraId="53D5CE8F" w14:textId="53719835" w:rsidR="006066FA" w:rsidRPr="00042AA8" w:rsidRDefault="004A706D" w:rsidP="004A706D">
            <w:pPr>
              <w:pStyle w:val="TableHeading"/>
              <w:spacing w:after="60" w:line="240" w:lineRule="auto"/>
              <w:rPr>
                <w:sz w:val="22"/>
                <w:szCs w:val="22"/>
                <w:lang w:val="fr-CA"/>
              </w:rPr>
            </w:pPr>
            <w:bookmarkStart w:id="13" w:name="lt_pId014"/>
            <w:r w:rsidRPr="00042AA8">
              <w:rPr>
                <w:sz w:val="22"/>
                <w:szCs w:val="22"/>
                <w:lang w:val="fr-CA"/>
              </w:rPr>
              <w:t>(et comment elle souhaite que l’on s’adresse à elle</w:t>
            </w:r>
            <w:r w:rsidR="00DE45FE" w:rsidRPr="00042AA8">
              <w:rPr>
                <w:sz w:val="22"/>
                <w:szCs w:val="22"/>
                <w:lang w:val="fr-CA"/>
              </w:rPr>
              <w:t xml:space="preserve">, </w:t>
            </w:r>
            <w:r w:rsidRPr="00042AA8">
              <w:rPr>
                <w:sz w:val="22"/>
                <w:szCs w:val="22"/>
                <w:lang w:val="fr-CA"/>
              </w:rPr>
              <w:t>p. ex. pronoms</w:t>
            </w:r>
            <w:r w:rsidR="00DE45FE" w:rsidRPr="00042AA8">
              <w:rPr>
                <w:sz w:val="22"/>
                <w:szCs w:val="22"/>
                <w:lang w:val="fr-CA"/>
              </w:rPr>
              <w:t>)</w:t>
            </w:r>
            <w:bookmarkEnd w:id="13"/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6A238B4E" w14:textId="7664A98D" w:rsidR="006066FA" w:rsidRPr="00042AA8" w:rsidRDefault="004A706D" w:rsidP="000C4AD7">
            <w:pPr>
              <w:pStyle w:val="TableHeading"/>
              <w:rPr>
                <w:sz w:val="22"/>
                <w:szCs w:val="22"/>
                <w:lang w:val="fr-CA"/>
              </w:rPr>
            </w:pPr>
            <w:r w:rsidRPr="00042AA8">
              <w:rPr>
                <w:sz w:val="22"/>
                <w:szCs w:val="22"/>
                <w:lang w:val="fr-CA"/>
              </w:rPr>
              <w:t>Nom de la partie</w:t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 w14:paraId="70A415FC" w14:textId="419D6773" w:rsidR="006066FA" w:rsidRPr="00042AA8" w:rsidRDefault="00DE45FE" w:rsidP="000C4AD7">
            <w:pPr>
              <w:pStyle w:val="TableHeading"/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</w:pPr>
            <w:bookmarkStart w:id="14" w:name="lt_pId016"/>
            <w:r w:rsidRPr="00042AA8"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  <w:t>Numéro de téléphone</w:t>
            </w:r>
            <w:bookmarkEnd w:id="14"/>
            <w:r w:rsidRPr="00042AA8">
              <w:rPr>
                <w:rStyle w:val="Appelnotedebasdep"/>
                <w:rFonts w:ascii="Arial Bold" w:hAnsi="Arial Bold"/>
                <w:spacing w:val="-4"/>
                <w:sz w:val="22"/>
                <w:szCs w:val="22"/>
                <w:lang w:val="fr-CA"/>
              </w:rPr>
              <w:footnoteReference w:id="2"/>
            </w:r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61EC5EE7" w14:textId="77777777" w:rsidR="006066FA" w:rsidRPr="00042AA8" w:rsidRDefault="00DE45FE" w:rsidP="000C4AD7">
            <w:pPr>
              <w:pStyle w:val="TableHeading"/>
              <w:rPr>
                <w:sz w:val="22"/>
                <w:szCs w:val="22"/>
                <w:lang w:val="fr-CA"/>
              </w:rPr>
            </w:pPr>
            <w:bookmarkStart w:id="16" w:name="lt_pId017"/>
            <w:r w:rsidRPr="00042AA8">
              <w:rPr>
                <w:sz w:val="22"/>
                <w:szCs w:val="22"/>
                <w:lang w:val="fr-CA"/>
              </w:rPr>
              <w:t>Adresse de courriel</w:t>
            </w:r>
            <w:bookmarkEnd w:id="16"/>
          </w:p>
        </w:tc>
      </w:tr>
      <w:tr w:rsidR="00705E47" w:rsidRPr="00042AA8" w14:paraId="6D9895DA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0A00407" w14:textId="722EC227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C72D6C" w14:textId="24493D5F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252680DF" w14:textId="1F7E4AB3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12AAF6C" w14:textId="32777208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  <w:tr w:rsidR="00705E47" w:rsidRPr="00042AA8" w14:paraId="58510590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1B9C150" w14:textId="1E1F1168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1E39C9F2" w14:textId="2C5A1590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2A04FF04" w14:textId="4FC841A7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1CB7F57A" w14:textId="213612AE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  <w:tr w:rsidR="00705E47" w:rsidRPr="00042AA8" w14:paraId="4F6341CA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374F40A7" w14:textId="28EB82EC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6700A40" w14:textId="16FA0D95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4346334F" w14:textId="508B8898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72B337D" w14:textId="77F19670" w:rsidR="006066FA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  <w:tr w:rsidR="00705E47" w:rsidRPr="00042AA8" w14:paraId="7599BB1E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2F310350" w14:textId="6E0A5DCA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658E8BC" w14:textId="11E7BF8F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1BE53184" w14:textId="140422C3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2A957CA" w14:textId="0A254C83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  <w:tr w:rsidR="00705E47" w:rsidRPr="00042AA8" w14:paraId="01600A10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1890FB0F" w14:textId="1EBD0838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0CFC3868" w14:textId="02AC8DCC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430CABF9" w14:textId="30C86B1B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82E4027" w14:textId="53F500F3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  <w:tr w:rsidR="00705E47" w:rsidRPr="00042AA8" w14:paraId="3140EBF8" w14:textId="77777777" w:rsidTr="00372B4F">
        <w:trPr>
          <w:trHeight w:val="374"/>
        </w:trPr>
        <w:tc>
          <w:tcPr>
            <w:tcW w:w="1370" w:type="pct"/>
            <w:vAlign w:val="center"/>
          </w:tcPr>
          <w:p w14:paraId="4893A718" w14:textId="751BE713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37E2B0B" w14:textId="091B3A15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615" w:type="pct"/>
            <w:vAlign w:val="center"/>
          </w:tcPr>
          <w:p w14:paraId="7A463157" w14:textId="13C1B3CB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1DFC978" w14:textId="79324F6D" w:rsidR="00EB3B25" w:rsidRPr="00042AA8" w:rsidRDefault="00DE45FE" w:rsidP="000C4AD7">
            <w:pPr>
              <w:pStyle w:val="TableCells"/>
              <w:spacing w:after="0" w:line="240" w:lineRule="auto"/>
              <w:jc w:val="left"/>
              <w:rPr>
                <w:sz w:val="20"/>
                <w:szCs w:val="20"/>
                <w:lang w:val="fr-CA"/>
              </w:rPr>
            </w:pP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instrText xml:space="preserve"> FORMTEXT </w:instrTex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separate"/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noProof/>
                <w:sz w:val="20"/>
                <w:szCs w:val="20"/>
                <w:lang w:val="fr-CA"/>
              </w:rPr>
              <w:t> </w:t>
            </w:r>
            <w:r w:rsidRPr="00042AA8">
              <w:rPr>
                <w:rFonts w:asciiTheme="minorHAnsi" w:hAnsiTheme="minorHAnsi" w:cstheme="minorHAnsi"/>
                <w:bCs w:val="0"/>
                <w:sz w:val="20"/>
                <w:szCs w:val="20"/>
                <w:lang w:val="fr-CA"/>
              </w:rPr>
              <w:fldChar w:fldCharType="end"/>
            </w:r>
          </w:p>
        </w:tc>
      </w:tr>
    </w:tbl>
    <w:p w14:paraId="5AD33F85" w14:textId="518CE4CE" w:rsidR="006066FA" w:rsidRPr="00042AA8" w:rsidRDefault="004A706D" w:rsidP="00B11014">
      <w:pPr>
        <w:spacing w:before="240" w:after="120" w:line="257" w:lineRule="auto"/>
        <w:rPr>
          <w:rFonts w:eastAsia="Arial" w:cs="Arial"/>
          <w:b/>
          <w:lang w:val="fr-CA"/>
        </w:rPr>
      </w:pPr>
      <w:bookmarkStart w:id="17" w:name="lt_pId018"/>
      <w:r w:rsidRPr="00042AA8">
        <w:rPr>
          <w:rFonts w:eastAsia="Arial" w:cs="Arial"/>
          <w:b/>
          <w:lang w:val="fr-CA"/>
        </w:rPr>
        <w:t>Pour le défendeur, la partie intimée</w:t>
      </w:r>
      <w:r w:rsidR="00DE45FE" w:rsidRPr="00042AA8">
        <w:rPr>
          <w:rFonts w:eastAsia="Arial" w:cs="Arial"/>
          <w:b/>
          <w:lang w:val="fr-CA"/>
        </w:rPr>
        <w:t xml:space="preserve">, </w:t>
      </w:r>
      <w:r w:rsidRPr="00042AA8">
        <w:rPr>
          <w:rFonts w:eastAsia="Arial" w:cs="Arial"/>
          <w:b/>
          <w:lang w:val="fr-CA"/>
        </w:rPr>
        <w:t>la défense </w:t>
      </w:r>
      <w:r w:rsidR="00DE45FE" w:rsidRPr="00042AA8">
        <w:rPr>
          <w:rFonts w:eastAsia="Arial" w:cs="Arial"/>
          <w:b/>
          <w:lang w:val="fr-CA"/>
        </w:rPr>
        <w:t>:</w:t>
      </w:r>
      <w:bookmarkEnd w:id="17"/>
    </w:p>
    <w:tbl>
      <w:tblPr>
        <w:tblStyle w:val="Grilledutableau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14"/>
        <w:gridCol w:w="2832"/>
        <w:gridCol w:w="1394"/>
        <w:gridCol w:w="4015"/>
      </w:tblGrid>
      <w:tr w:rsidR="00705E47" w:rsidRPr="00D57CFC" w14:paraId="27EA6AAA" w14:textId="77777777" w:rsidTr="00372B4F">
        <w:tc>
          <w:tcPr>
            <w:tcW w:w="1371" w:type="pct"/>
            <w:shd w:val="clear" w:color="auto" w:fill="D9D9D9" w:themeFill="background1" w:themeFillShade="D9"/>
            <w:vAlign w:val="center"/>
          </w:tcPr>
          <w:p w14:paraId="66BD0735" w14:textId="77777777" w:rsidR="004A706D" w:rsidRPr="00042AA8" w:rsidRDefault="004A706D" w:rsidP="004A706D">
            <w:pPr>
              <w:pStyle w:val="TableHeading"/>
              <w:spacing w:after="120" w:line="240" w:lineRule="auto"/>
              <w:rPr>
                <w:sz w:val="22"/>
                <w:szCs w:val="22"/>
                <w:lang w:val="fr-CA"/>
              </w:rPr>
            </w:pPr>
            <w:r w:rsidRPr="00042AA8">
              <w:rPr>
                <w:sz w:val="22"/>
                <w:szCs w:val="22"/>
                <w:lang w:val="fr-CA"/>
              </w:rPr>
              <w:t>Nom de la personne qui comparaît</w:t>
            </w:r>
          </w:p>
          <w:p w14:paraId="7538C813" w14:textId="7CCA7795" w:rsidR="00DB7691" w:rsidRPr="00042AA8" w:rsidRDefault="004A706D" w:rsidP="004A706D">
            <w:pPr>
              <w:pStyle w:val="TableHeading"/>
              <w:spacing w:after="60" w:line="240" w:lineRule="auto"/>
              <w:rPr>
                <w:sz w:val="22"/>
                <w:szCs w:val="22"/>
                <w:lang w:val="fr-CA"/>
              </w:rPr>
            </w:pPr>
            <w:r w:rsidRPr="00042AA8">
              <w:rPr>
                <w:sz w:val="22"/>
                <w:szCs w:val="22"/>
                <w:lang w:val="fr-CA"/>
              </w:rPr>
              <w:t>(et comment elle souhaite que l’on s’adresse à elle, p. ex. pronoms)</w:t>
            </w:r>
          </w:p>
        </w:tc>
        <w:tc>
          <w:tcPr>
            <w:tcW w:w="1247" w:type="pct"/>
            <w:shd w:val="clear" w:color="auto" w:fill="D9D9D9" w:themeFill="background1" w:themeFillShade="D9"/>
            <w:vAlign w:val="center"/>
          </w:tcPr>
          <w:p w14:paraId="76B32113" w14:textId="56865A61" w:rsidR="006066FA" w:rsidRPr="00042AA8" w:rsidRDefault="004A706D" w:rsidP="004A706D">
            <w:pPr>
              <w:pStyle w:val="TableHeading"/>
              <w:rPr>
                <w:sz w:val="22"/>
                <w:szCs w:val="22"/>
                <w:lang w:val="fr-CA"/>
              </w:rPr>
            </w:pPr>
            <w:bookmarkStart w:id="18" w:name="lt_pId021"/>
            <w:r w:rsidRPr="00042AA8">
              <w:rPr>
                <w:sz w:val="22"/>
                <w:szCs w:val="22"/>
                <w:lang w:val="fr-CA"/>
              </w:rPr>
              <w:t>Nom de la partie</w:t>
            </w:r>
            <w:bookmarkEnd w:id="18"/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14:paraId="5108C1A6" w14:textId="65F05CA1" w:rsidR="006066FA" w:rsidRPr="00042AA8" w:rsidRDefault="00DE45FE" w:rsidP="000C4AD7">
            <w:pPr>
              <w:pStyle w:val="TableHeading"/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</w:pPr>
            <w:bookmarkStart w:id="19" w:name="lt_pId022"/>
            <w:r w:rsidRPr="00042AA8"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  <w:t>Numéro de téléphone</w:t>
            </w:r>
            <w:bookmarkEnd w:id="19"/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57F9DEEF" w14:textId="77777777" w:rsidR="006066FA" w:rsidRPr="00D57CFC" w:rsidRDefault="00DE45FE" w:rsidP="000C4AD7">
            <w:pPr>
              <w:pStyle w:val="TableHeading"/>
              <w:rPr>
                <w:sz w:val="22"/>
                <w:szCs w:val="22"/>
                <w:lang w:val="fr-CA"/>
              </w:rPr>
            </w:pPr>
            <w:bookmarkStart w:id="20" w:name="lt_pId023"/>
            <w:r w:rsidRPr="00042AA8">
              <w:rPr>
                <w:sz w:val="22"/>
                <w:szCs w:val="22"/>
                <w:lang w:val="fr-CA"/>
              </w:rPr>
              <w:t>Adresse de courriel</w:t>
            </w:r>
            <w:bookmarkEnd w:id="20"/>
          </w:p>
        </w:tc>
      </w:tr>
      <w:tr w:rsidR="00705E47" w:rsidRPr="00D57CFC" w14:paraId="04AE2AED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670ACE8D" w14:textId="1B0916F8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24A2EC6A" w14:textId="58F2244D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19545548" w14:textId="5C678825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3587C87" w14:textId="6EA04E29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  <w:tr w:rsidR="00705E47" w:rsidRPr="00D57CFC" w14:paraId="33D963B2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8B17E72" w14:textId="46C2E443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3C4CA5AB" w14:textId="4C00E230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637C6B2F" w14:textId="0ADEDC0B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3728D0A7" w14:textId="16E374F5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  <w:tr w:rsidR="00705E47" w:rsidRPr="00D57CFC" w14:paraId="2A55E45B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35D27304" w14:textId="3DBBB2B6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9321A4" w14:textId="65B42BCA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587E6B77" w14:textId="22AC5B5A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04ED9ABC" w14:textId="2F0A8A6F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  <w:tr w:rsidR="00705E47" w:rsidRPr="00D57CFC" w14:paraId="7A586C02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715BB13D" w14:textId="64C3B7D2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5AB7435" w14:textId="77C89976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7D96099D" w14:textId="49395EDE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7FFBCF9B" w14:textId="426D9D57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  <w:tr w:rsidR="00705E47" w:rsidRPr="00D57CFC" w14:paraId="0478EE99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59F78BA" w14:textId="436FECF9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71E74139" w14:textId="17822B6C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4FBE16C0" w14:textId="38F935F4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A7BA515" w14:textId="12025D3C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  <w:tr w:rsidR="00705E47" w:rsidRPr="00D57CFC" w14:paraId="12A40763" w14:textId="77777777" w:rsidTr="00372B4F">
        <w:trPr>
          <w:trHeight w:val="374"/>
        </w:trPr>
        <w:tc>
          <w:tcPr>
            <w:tcW w:w="1371" w:type="pct"/>
            <w:vAlign w:val="center"/>
          </w:tcPr>
          <w:p w14:paraId="297E2B70" w14:textId="37E2E5B3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247" w:type="pct"/>
            <w:vAlign w:val="center"/>
          </w:tcPr>
          <w:p w14:paraId="6855401A" w14:textId="1692C452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614" w:type="pct"/>
            <w:vAlign w:val="center"/>
          </w:tcPr>
          <w:p w14:paraId="29890C2C" w14:textId="4B979A2C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09A4CEF3" w14:textId="7FBF72B4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sz w:val="22"/>
                <w:lang w:val="fr-CA"/>
              </w:rPr>
            </w:r>
            <w:r w:rsidRPr="00D57CFC">
              <w:rPr>
                <w:sz w:val="22"/>
                <w:lang w:val="fr-CA"/>
              </w:rPr>
              <w:fldChar w:fldCharType="separate"/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sz w:val="22"/>
                <w:lang w:val="fr-CA"/>
              </w:rPr>
              <w:fldChar w:fldCharType="end"/>
            </w:r>
          </w:p>
        </w:tc>
      </w:tr>
    </w:tbl>
    <w:p w14:paraId="3C264A87" w14:textId="620374E4" w:rsidR="006066FA" w:rsidRPr="00D57CFC" w:rsidRDefault="00DE45FE" w:rsidP="00CE678C">
      <w:pPr>
        <w:spacing w:before="240" w:line="257" w:lineRule="auto"/>
        <w:rPr>
          <w:rFonts w:eastAsia="Arial" w:cs="Arial"/>
          <w:b/>
          <w:lang w:val="fr-CA"/>
        </w:rPr>
      </w:pPr>
      <w:bookmarkStart w:id="21" w:name="lt_pId024"/>
      <w:r>
        <w:rPr>
          <w:rFonts w:eastAsia="Arial" w:cs="Arial"/>
          <w:b/>
          <w:lang w:val="fr-CA"/>
        </w:rPr>
        <w:t>Pour les autres parties </w:t>
      </w:r>
      <w:r w:rsidRPr="00D57CFC">
        <w:rPr>
          <w:rFonts w:eastAsia="Arial" w:cs="Arial"/>
          <w:b/>
          <w:lang w:val="fr-CA"/>
        </w:rPr>
        <w:t>:</w:t>
      </w:r>
      <w:bookmarkEnd w:id="21"/>
    </w:p>
    <w:tbl>
      <w:tblPr>
        <w:tblStyle w:val="Grilledutableau"/>
        <w:tblpPr w:leftFromText="180" w:rightFromText="180" w:vertAnchor="text" w:tblpY="1"/>
        <w:tblOverlap w:val="never"/>
        <w:tblW w:w="5035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17"/>
        <w:gridCol w:w="2822"/>
        <w:gridCol w:w="1401"/>
        <w:gridCol w:w="4015"/>
      </w:tblGrid>
      <w:tr w:rsidR="00705E47" w:rsidRPr="00D57CFC" w14:paraId="1EE60194" w14:textId="77777777" w:rsidTr="00372B4F">
        <w:tc>
          <w:tcPr>
            <w:tcW w:w="1372" w:type="pct"/>
            <w:shd w:val="clear" w:color="auto" w:fill="D9D9D9" w:themeFill="background1" w:themeFillShade="D9"/>
            <w:vAlign w:val="center"/>
          </w:tcPr>
          <w:p w14:paraId="1F7482BA" w14:textId="77777777" w:rsidR="00DE45FE" w:rsidRPr="00D8221F" w:rsidRDefault="00DE45FE" w:rsidP="00DE45FE">
            <w:pPr>
              <w:pStyle w:val="TableHeading"/>
              <w:spacing w:after="120" w:line="240" w:lineRule="auto"/>
              <w:rPr>
                <w:sz w:val="22"/>
                <w:szCs w:val="22"/>
                <w:lang w:val="fr-CA"/>
              </w:rPr>
            </w:pPr>
            <w:r w:rsidRPr="00D8221F">
              <w:rPr>
                <w:sz w:val="22"/>
                <w:szCs w:val="22"/>
                <w:lang w:val="fr-CA"/>
              </w:rPr>
              <w:t>Nom de la personne qui comparaît</w:t>
            </w:r>
          </w:p>
          <w:p w14:paraId="24060439" w14:textId="53C7D344" w:rsidR="00DB7691" w:rsidRPr="00D8221F" w:rsidRDefault="00DE45FE" w:rsidP="00DE45FE">
            <w:pPr>
              <w:pStyle w:val="TableHeading"/>
              <w:spacing w:after="60" w:line="240" w:lineRule="auto"/>
              <w:rPr>
                <w:sz w:val="22"/>
                <w:szCs w:val="22"/>
                <w:lang w:val="fr-CA"/>
              </w:rPr>
            </w:pPr>
            <w:r w:rsidRPr="00D8221F">
              <w:rPr>
                <w:sz w:val="22"/>
                <w:szCs w:val="22"/>
                <w:lang w:val="fr-CA"/>
              </w:rPr>
              <w:t>(et comment elle souhaite que l’on s’adresse à elle, p. ex. pronoms)</w:t>
            </w:r>
          </w:p>
        </w:tc>
        <w:tc>
          <w:tcPr>
            <w:tcW w:w="1242" w:type="pct"/>
            <w:shd w:val="clear" w:color="auto" w:fill="D9D9D9" w:themeFill="background1" w:themeFillShade="D9"/>
            <w:vAlign w:val="center"/>
          </w:tcPr>
          <w:p w14:paraId="4F5BDEDB" w14:textId="3FA6B322" w:rsidR="006066FA" w:rsidRPr="00D8221F" w:rsidRDefault="00DE45FE" w:rsidP="00DE45FE">
            <w:pPr>
              <w:pStyle w:val="TableHeading"/>
              <w:spacing w:after="120" w:line="240" w:lineRule="auto"/>
              <w:rPr>
                <w:sz w:val="22"/>
                <w:szCs w:val="22"/>
                <w:lang w:val="fr-CA"/>
              </w:rPr>
            </w:pPr>
            <w:bookmarkStart w:id="22" w:name="lt_pId027"/>
            <w:r w:rsidRPr="00D8221F">
              <w:rPr>
                <w:sz w:val="22"/>
                <w:szCs w:val="22"/>
                <w:lang w:val="fr-CA"/>
              </w:rPr>
              <w:t>Nom de la partie ou de l’organisme</w:t>
            </w:r>
            <w:bookmarkEnd w:id="22"/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281621C" w14:textId="66433F31" w:rsidR="006066FA" w:rsidRPr="00D8221F" w:rsidRDefault="00DE45FE" w:rsidP="000C4AD7">
            <w:pPr>
              <w:pStyle w:val="TableHeading"/>
              <w:spacing w:after="120" w:line="240" w:lineRule="auto"/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</w:pPr>
            <w:bookmarkStart w:id="23" w:name="lt_pId029"/>
            <w:r w:rsidRPr="00D8221F">
              <w:rPr>
                <w:rFonts w:ascii="Arial Bold" w:hAnsi="Arial Bold"/>
                <w:spacing w:val="-4"/>
                <w:sz w:val="22"/>
                <w:szCs w:val="22"/>
                <w:lang w:val="fr-CA"/>
              </w:rPr>
              <w:t>Numéro de téléphone</w:t>
            </w:r>
            <w:bookmarkEnd w:id="23"/>
          </w:p>
        </w:tc>
        <w:tc>
          <w:tcPr>
            <w:tcW w:w="1768" w:type="pct"/>
            <w:shd w:val="clear" w:color="auto" w:fill="D9D9D9" w:themeFill="background1" w:themeFillShade="D9"/>
            <w:vAlign w:val="center"/>
          </w:tcPr>
          <w:p w14:paraId="089D8AE4" w14:textId="77777777" w:rsidR="006066FA" w:rsidRPr="00D8221F" w:rsidRDefault="00DE45FE" w:rsidP="000C4AD7">
            <w:pPr>
              <w:pStyle w:val="TableHeading"/>
              <w:spacing w:after="120" w:line="240" w:lineRule="auto"/>
              <w:rPr>
                <w:sz w:val="22"/>
                <w:szCs w:val="22"/>
                <w:lang w:val="fr-CA"/>
              </w:rPr>
            </w:pPr>
            <w:bookmarkStart w:id="24" w:name="lt_pId030"/>
            <w:r w:rsidRPr="00D8221F">
              <w:rPr>
                <w:sz w:val="22"/>
                <w:szCs w:val="22"/>
                <w:lang w:val="fr-CA"/>
              </w:rPr>
              <w:t>Adresse de courriel</w:t>
            </w:r>
            <w:bookmarkEnd w:id="24"/>
          </w:p>
        </w:tc>
      </w:tr>
      <w:tr w:rsidR="00705E47" w:rsidRPr="00D57CFC" w14:paraId="0EE1AA48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78D75FCE" w14:textId="537AF721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79836841" w14:textId="3FB95BC0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414380B9" w14:textId="5BEEA860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5ADFD77" w14:textId="47C37986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  <w:tr w:rsidR="00705E47" w:rsidRPr="00D57CFC" w14:paraId="7AA2F03A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024E3CCA" w14:textId="2F679657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b/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0E7EC071" w14:textId="4501A9CB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2FA9653A" w14:textId="7478DE22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109D3911" w14:textId="3119D25D" w:rsidR="006066FA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  <w:tr w:rsidR="00705E47" w:rsidRPr="00D57CFC" w14:paraId="47798E8F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4CFCDFAB" w14:textId="33FF49EB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1C1D8AB6" w14:textId="6BDBB0CD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45F3359" w14:textId="6C14C93B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43419EE5" w14:textId="46A7F49B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  <w:tr w:rsidR="00705E47" w:rsidRPr="00D57CFC" w14:paraId="6FE5DA18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15AA7980" w14:textId="63C38CB1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4803ED01" w14:textId="661AA36E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59A82078" w14:textId="4529B515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21F28505" w14:textId="345FA857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  <w:tr w:rsidR="00705E47" w:rsidRPr="00D57CFC" w14:paraId="14871A54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76BE206A" w14:textId="5FF957B6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76EE67E2" w14:textId="26FC8FA6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3314402A" w14:textId="0D670B50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2AEE56DD" w14:textId="54C9D6C3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  <w:tr w:rsidR="00705E47" w:rsidRPr="00D57CFC" w14:paraId="16F4AD44" w14:textId="77777777" w:rsidTr="00372B4F">
        <w:trPr>
          <w:trHeight w:val="374"/>
        </w:trPr>
        <w:tc>
          <w:tcPr>
            <w:tcW w:w="1372" w:type="pct"/>
            <w:vAlign w:val="center"/>
          </w:tcPr>
          <w:p w14:paraId="27D87A36" w14:textId="7BA6D328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242" w:type="pct"/>
            <w:vAlign w:val="center"/>
          </w:tcPr>
          <w:p w14:paraId="36D541F6" w14:textId="421FA13B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617" w:type="pct"/>
            <w:vAlign w:val="center"/>
          </w:tcPr>
          <w:p w14:paraId="2E504AC4" w14:textId="52792AAD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  <w:tc>
          <w:tcPr>
            <w:tcW w:w="1768" w:type="pct"/>
            <w:vAlign w:val="center"/>
          </w:tcPr>
          <w:p w14:paraId="59511738" w14:textId="5E40E9C7" w:rsidR="00EB3B25" w:rsidRPr="00D57CFC" w:rsidRDefault="00DE45FE" w:rsidP="000C4AD7">
            <w:pPr>
              <w:pStyle w:val="TableCells"/>
              <w:spacing w:after="0" w:line="240" w:lineRule="auto"/>
              <w:jc w:val="left"/>
              <w:rPr>
                <w:sz w:val="22"/>
                <w:szCs w:val="22"/>
                <w:lang w:val="fr-CA"/>
              </w:rPr>
            </w:pP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CFC">
              <w:rPr>
                <w:rFonts w:asciiTheme="minorHAnsi" w:hAnsiTheme="minorHAnsi" w:cstheme="minorHAnsi"/>
                <w:bCs w:val="0"/>
                <w:sz w:val="22"/>
                <w:szCs w:val="22"/>
                <w:lang w:val="fr-CA"/>
              </w:rPr>
              <w:instrText xml:space="preserve"> FORMTEXT </w:instrTex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separate"/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noProof/>
                <w:sz w:val="22"/>
                <w:szCs w:val="22"/>
                <w:lang w:val="fr-CA"/>
              </w:rPr>
              <w:t> </w:t>
            </w:r>
            <w:r w:rsidRPr="00D57CFC">
              <w:rPr>
                <w:rFonts w:asciiTheme="minorHAnsi" w:hAnsiTheme="minorHAnsi" w:cstheme="minorHAnsi"/>
                <w:bCs w:val="0"/>
                <w:sz w:val="22"/>
                <w:lang w:val="fr-CA"/>
              </w:rPr>
              <w:fldChar w:fldCharType="end"/>
            </w:r>
          </w:p>
        </w:tc>
      </w:tr>
    </w:tbl>
    <w:p w14:paraId="274DCE54" w14:textId="6C66D2FE" w:rsidR="006066FA" w:rsidRPr="00D57CFC" w:rsidRDefault="006066FA" w:rsidP="006233E4">
      <w:pPr>
        <w:rPr>
          <w:sz w:val="24"/>
          <w:szCs w:val="24"/>
          <w:lang w:val="fr-CA"/>
        </w:rPr>
      </w:pPr>
    </w:p>
    <w:sectPr w:rsidR="006066FA" w:rsidRPr="00D57CFC" w:rsidSect="00372B4F">
      <w:footerReference w:type="default" r:id="rId12"/>
      <w:pgSz w:w="12240" w:h="15840"/>
      <w:pgMar w:top="450" w:right="540" w:bottom="540" w:left="540" w:header="54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E1D3C" w14:textId="77777777" w:rsidR="0069255C" w:rsidRDefault="0069255C">
      <w:pPr>
        <w:spacing w:after="0" w:line="240" w:lineRule="auto"/>
      </w:pPr>
      <w:r>
        <w:separator/>
      </w:r>
    </w:p>
  </w:endnote>
  <w:endnote w:type="continuationSeparator" w:id="0">
    <w:p w14:paraId="3D1AA1CA" w14:textId="77777777" w:rsidR="0069255C" w:rsidRDefault="006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Italic">
    <w:altName w:val="Segoe Script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5E9BA2EB" w:rsidR="0069255C" w:rsidRDefault="0069255C" w:rsidP="005903E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5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E547F" w14:textId="77777777" w:rsidR="0069255C" w:rsidRDefault="0069255C" w:rsidP="00F72078">
      <w:pPr>
        <w:spacing w:after="0" w:line="240" w:lineRule="auto"/>
      </w:pPr>
      <w:r>
        <w:separator/>
      </w:r>
    </w:p>
  </w:footnote>
  <w:footnote w:type="continuationSeparator" w:id="0">
    <w:p w14:paraId="0B4A4726" w14:textId="77777777" w:rsidR="0069255C" w:rsidRDefault="0069255C" w:rsidP="00F72078">
      <w:pPr>
        <w:spacing w:after="0" w:line="240" w:lineRule="auto"/>
      </w:pPr>
      <w:r>
        <w:continuationSeparator/>
      </w:r>
    </w:p>
  </w:footnote>
  <w:footnote w:id="1">
    <w:p w14:paraId="3AD434F1" w14:textId="2C5FA121" w:rsidR="0069255C" w:rsidRPr="004A706D" w:rsidRDefault="0069255C" w:rsidP="00214076">
      <w:pPr>
        <w:pStyle w:val="Notedebasdepage"/>
        <w:rPr>
          <w:lang w:val="fr-CA"/>
        </w:rPr>
      </w:pPr>
      <w:r w:rsidRPr="004A706D">
        <w:rPr>
          <w:rStyle w:val="Appelnotedebasdep"/>
          <w:lang w:val="fr-CA"/>
        </w:rPr>
        <w:footnoteRef/>
      </w:r>
      <w:r w:rsidRPr="004A706D">
        <w:rPr>
          <w:lang w:val="fr-CA"/>
        </w:rPr>
        <w:t xml:space="preserve"> </w:t>
      </w:r>
      <w:bookmarkStart w:id="3" w:name="lt_pId031"/>
      <w:r>
        <w:rPr>
          <w:lang w:val="fr-CA"/>
        </w:rPr>
        <w:t>Le formulaire de renseignements sur le participant remplace la fiche des avocats</w:t>
      </w:r>
      <w:r w:rsidRPr="004A706D">
        <w:rPr>
          <w:lang w:val="fr-CA"/>
        </w:rPr>
        <w:t>.</w:t>
      </w:r>
      <w:bookmarkEnd w:id="3"/>
    </w:p>
  </w:footnote>
  <w:footnote w:id="2">
    <w:p w14:paraId="4E967560" w14:textId="1492A607" w:rsidR="0069255C" w:rsidRPr="004A706D" w:rsidRDefault="0069255C">
      <w:pPr>
        <w:pStyle w:val="Notedebasdepage"/>
        <w:rPr>
          <w:lang w:val="fr-CA"/>
        </w:rPr>
      </w:pPr>
      <w:r w:rsidRPr="004A706D">
        <w:rPr>
          <w:rStyle w:val="Appelnotedebasdep"/>
          <w:lang w:val="fr-CA"/>
        </w:rPr>
        <w:footnoteRef/>
      </w:r>
      <w:r w:rsidRPr="004A706D">
        <w:rPr>
          <w:lang w:val="fr-CA"/>
        </w:rPr>
        <w:t xml:space="preserve"> </w:t>
      </w:r>
      <w:bookmarkStart w:id="15" w:name="lt_pId032"/>
      <w:r>
        <w:rPr>
          <w:lang w:val="fr-CA"/>
        </w:rPr>
        <w:t>Veuillez fournir un numéro de téléphone auquel on peut vous joindre pendant l’audience</w:t>
      </w:r>
      <w:r w:rsidR="00042AA8">
        <w:rPr>
          <w:lang w:val="fr-CA"/>
        </w:rPr>
        <w:t>,</w:t>
      </w:r>
      <w:r>
        <w:rPr>
          <w:lang w:val="fr-CA"/>
        </w:rPr>
        <w:t xml:space="preserve"> </w:t>
      </w:r>
      <w:r w:rsidR="00042AA8">
        <w:rPr>
          <w:lang w:val="fr-CA"/>
        </w:rPr>
        <w:t>au besoin</w:t>
      </w:r>
      <w:r w:rsidRPr="004A706D">
        <w:rPr>
          <w:lang w:val="fr-CA"/>
        </w:rPr>
        <w:t>.</w:t>
      </w:r>
      <w:bookmarkEnd w:id="15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AAE"/>
    <w:multiLevelType w:val="hybridMultilevel"/>
    <w:tmpl w:val="D436A094"/>
    <w:lvl w:ilvl="0" w:tplc="E5324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D484B6" w:tentative="1">
      <w:start w:val="1"/>
      <w:numFmt w:val="lowerLetter"/>
      <w:lvlText w:val="%2."/>
      <w:lvlJc w:val="left"/>
      <w:pPr>
        <w:ind w:left="1080" w:hanging="360"/>
      </w:pPr>
    </w:lvl>
    <w:lvl w:ilvl="2" w:tplc="D2BCF42A" w:tentative="1">
      <w:start w:val="1"/>
      <w:numFmt w:val="lowerRoman"/>
      <w:lvlText w:val="%3."/>
      <w:lvlJc w:val="right"/>
      <w:pPr>
        <w:ind w:left="1800" w:hanging="180"/>
      </w:pPr>
    </w:lvl>
    <w:lvl w:ilvl="3" w:tplc="A7944D6E" w:tentative="1">
      <w:start w:val="1"/>
      <w:numFmt w:val="decimal"/>
      <w:lvlText w:val="%4."/>
      <w:lvlJc w:val="left"/>
      <w:pPr>
        <w:ind w:left="2520" w:hanging="360"/>
      </w:pPr>
    </w:lvl>
    <w:lvl w:ilvl="4" w:tplc="D6761EF2" w:tentative="1">
      <w:start w:val="1"/>
      <w:numFmt w:val="lowerLetter"/>
      <w:lvlText w:val="%5."/>
      <w:lvlJc w:val="left"/>
      <w:pPr>
        <w:ind w:left="3240" w:hanging="360"/>
      </w:pPr>
    </w:lvl>
    <w:lvl w:ilvl="5" w:tplc="76A4E3DA" w:tentative="1">
      <w:start w:val="1"/>
      <w:numFmt w:val="lowerRoman"/>
      <w:lvlText w:val="%6."/>
      <w:lvlJc w:val="right"/>
      <w:pPr>
        <w:ind w:left="3960" w:hanging="180"/>
      </w:pPr>
    </w:lvl>
    <w:lvl w:ilvl="6" w:tplc="E098D4AC" w:tentative="1">
      <w:start w:val="1"/>
      <w:numFmt w:val="decimal"/>
      <w:lvlText w:val="%7."/>
      <w:lvlJc w:val="left"/>
      <w:pPr>
        <w:ind w:left="4680" w:hanging="360"/>
      </w:pPr>
    </w:lvl>
    <w:lvl w:ilvl="7" w:tplc="4A88D332" w:tentative="1">
      <w:start w:val="1"/>
      <w:numFmt w:val="lowerLetter"/>
      <w:lvlText w:val="%8."/>
      <w:lvlJc w:val="left"/>
      <w:pPr>
        <w:ind w:left="5400" w:hanging="360"/>
      </w:pPr>
    </w:lvl>
    <w:lvl w:ilvl="8" w:tplc="E550D3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246847"/>
    <w:multiLevelType w:val="hybridMultilevel"/>
    <w:tmpl w:val="84C03CB4"/>
    <w:lvl w:ilvl="0" w:tplc="70FC1168">
      <w:start w:val="1"/>
      <w:numFmt w:val="lowerRoman"/>
      <w:lvlText w:val="%1."/>
      <w:lvlJc w:val="left"/>
      <w:pPr>
        <w:ind w:left="1080" w:hanging="720"/>
      </w:pPr>
    </w:lvl>
    <w:lvl w:ilvl="1" w:tplc="2880FDB2">
      <w:start w:val="1"/>
      <w:numFmt w:val="lowerLetter"/>
      <w:lvlText w:val="%2."/>
      <w:lvlJc w:val="left"/>
      <w:pPr>
        <w:ind w:left="1440" w:hanging="360"/>
      </w:pPr>
    </w:lvl>
    <w:lvl w:ilvl="2" w:tplc="1B4EECBA">
      <w:start w:val="1"/>
      <w:numFmt w:val="lowerRoman"/>
      <w:lvlText w:val="%3."/>
      <w:lvlJc w:val="right"/>
      <w:pPr>
        <w:ind w:left="2160" w:hanging="180"/>
      </w:pPr>
    </w:lvl>
    <w:lvl w:ilvl="3" w:tplc="459618C6">
      <w:start w:val="1"/>
      <w:numFmt w:val="decimal"/>
      <w:lvlText w:val="%4."/>
      <w:lvlJc w:val="left"/>
      <w:pPr>
        <w:ind w:left="2880" w:hanging="360"/>
      </w:pPr>
    </w:lvl>
    <w:lvl w:ilvl="4" w:tplc="CE821176">
      <w:start w:val="1"/>
      <w:numFmt w:val="lowerLetter"/>
      <w:lvlText w:val="%5."/>
      <w:lvlJc w:val="left"/>
      <w:pPr>
        <w:ind w:left="3600" w:hanging="360"/>
      </w:pPr>
    </w:lvl>
    <w:lvl w:ilvl="5" w:tplc="2E587464">
      <w:start w:val="1"/>
      <w:numFmt w:val="lowerRoman"/>
      <w:lvlText w:val="%6."/>
      <w:lvlJc w:val="right"/>
      <w:pPr>
        <w:ind w:left="4320" w:hanging="180"/>
      </w:pPr>
    </w:lvl>
    <w:lvl w:ilvl="6" w:tplc="9E3CDCAC">
      <w:start w:val="1"/>
      <w:numFmt w:val="decimal"/>
      <w:lvlText w:val="%7."/>
      <w:lvlJc w:val="left"/>
      <w:pPr>
        <w:ind w:left="5040" w:hanging="360"/>
      </w:pPr>
    </w:lvl>
    <w:lvl w:ilvl="7" w:tplc="5120C92E">
      <w:start w:val="1"/>
      <w:numFmt w:val="lowerLetter"/>
      <w:lvlText w:val="%8."/>
      <w:lvlJc w:val="left"/>
      <w:pPr>
        <w:ind w:left="5760" w:hanging="360"/>
      </w:pPr>
    </w:lvl>
    <w:lvl w:ilvl="8" w:tplc="9F225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3E4"/>
    <w:rsid w:val="000109F8"/>
    <w:rsid w:val="00036497"/>
    <w:rsid w:val="00042AA8"/>
    <w:rsid w:val="00085B60"/>
    <w:rsid w:val="0009514D"/>
    <w:rsid w:val="000A0119"/>
    <w:rsid w:val="000A4331"/>
    <w:rsid w:val="000C4AD7"/>
    <w:rsid w:val="000E178A"/>
    <w:rsid w:val="001622E3"/>
    <w:rsid w:val="00191F30"/>
    <w:rsid w:val="001C37B4"/>
    <w:rsid w:val="001F129E"/>
    <w:rsid w:val="00214076"/>
    <w:rsid w:val="00225BE4"/>
    <w:rsid w:val="00251089"/>
    <w:rsid w:val="00252CF1"/>
    <w:rsid w:val="002C42E6"/>
    <w:rsid w:val="002E6FF6"/>
    <w:rsid w:val="00306635"/>
    <w:rsid w:val="00317F1F"/>
    <w:rsid w:val="00350EAA"/>
    <w:rsid w:val="00356500"/>
    <w:rsid w:val="0036413B"/>
    <w:rsid w:val="00372B4F"/>
    <w:rsid w:val="003A3B0F"/>
    <w:rsid w:val="003F62B1"/>
    <w:rsid w:val="00404C1A"/>
    <w:rsid w:val="00415D68"/>
    <w:rsid w:val="0048428F"/>
    <w:rsid w:val="00484BFF"/>
    <w:rsid w:val="00487378"/>
    <w:rsid w:val="004A2238"/>
    <w:rsid w:val="004A392D"/>
    <w:rsid w:val="004A706D"/>
    <w:rsid w:val="004B347D"/>
    <w:rsid w:val="004B69F7"/>
    <w:rsid w:val="004C038B"/>
    <w:rsid w:val="004D35BD"/>
    <w:rsid w:val="004E6065"/>
    <w:rsid w:val="004F1B03"/>
    <w:rsid w:val="004F20C3"/>
    <w:rsid w:val="0056619E"/>
    <w:rsid w:val="0057735C"/>
    <w:rsid w:val="005903EA"/>
    <w:rsid w:val="0059090D"/>
    <w:rsid w:val="006066FA"/>
    <w:rsid w:val="00613611"/>
    <w:rsid w:val="00617930"/>
    <w:rsid w:val="006233E4"/>
    <w:rsid w:val="00623700"/>
    <w:rsid w:val="00624B02"/>
    <w:rsid w:val="0069255C"/>
    <w:rsid w:val="00695E04"/>
    <w:rsid w:val="006B512E"/>
    <w:rsid w:val="006C7751"/>
    <w:rsid w:val="006D0AAE"/>
    <w:rsid w:val="006D72AA"/>
    <w:rsid w:val="00705E47"/>
    <w:rsid w:val="00744B83"/>
    <w:rsid w:val="00767151"/>
    <w:rsid w:val="007707B1"/>
    <w:rsid w:val="00780273"/>
    <w:rsid w:val="00794C32"/>
    <w:rsid w:val="007D158C"/>
    <w:rsid w:val="007D1EB2"/>
    <w:rsid w:val="007D6DDD"/>
    <w:rsid w:val="00895671"/>
    <w:rsid w:val="008A2543"/>
    <w:rsid w:val="009126FB"/>
    <w:rsid w:val="00934502"/>
    <w:rsid w:val="00945107"/>
    <w:rsid w:val="0095376E"/>
    <w:rsid w:val="009976DE"/>
    <w:rsid w:val="009A5F1B"/>
    <w:rsid w:val="009B1D63"/>
    <w:rsid w:val="009B65DE"/>
    <w:rsid w:val="00A4736E"/>
    <w:rsid w:val="00A963FC"/>
    <w:rsid w:val="00AC25A0"/>
    <w:rsid w:val="00AD71CE"/>
    <w:rsid w:val="00B027EF"/>
    <w:rsid w:val="00B02851"/>
    <w:rsid w:val="00B11014"/>
    <w:rsid w:val="00B93223"/>
    <w:rsid w:val="00C029AC"/>
    <w:rsid w:val="00C442F5"/>
    <w:rsid w:val="00C80C4C"/>
    <w:rsid w:val="00C93AB7"/>
    <w:rsid w:val="00CC034D"/>
    <w:rsid w:val="00CE678C"/>
    <w:rsid w:val="00D57CFC"/>
    <w:rsid w:val="00D8221F"/>
    <w:rsid w:val="00D83F89"/>
    <w:rsid w:val="00DB7691"/>
    <w:rsid w:val="00DB77E3"/>
    <w:rsid w:val="00DE45FE"/>
    <w:rsid w:val="00E2366F"/>
    <w:rsid w:val="00E67524"/>
    <w:rsid w:val="00EB3B25"/>
    <w:rsid w:val="00EE5445"/>
    <w:rsid w:val="00F0075F"/>
    <w:rsid w:val="00F17B57"/>
    <w:rsid w:val="00F61F85"/>
    <w:rsid w:val="00F717C8"/>
    <w:rsid w:val="00F72078"/>
    <w:rsid w:val="00F85186"/>
    <w:rsid w:val="00FA62DB"/>
    <w:rsid w:val="00FB11EB"/>
    <w:rsid w:val="00FC728F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E4"/>
  </w:style>
  <w:style w:type="paragraph" w:styleId="Titre1">
    <w:name w:val="heading 1"/>
    <w:basedOn w:val="Normal"/>
    <w:next w:val="Normal"/>
    <w:link w:val="Titre1C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Titre5Car">
    <w:name w:val="Titre 5 Car"/>
    <w:basedOn w:val="Policepardfaut"/>
    <w:link w:val="Titre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E678C"/>
    <w:pP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678C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lev">
    <w:name w:val="Strong"/>
    <w:uiPriority w:val="22"/>
    <w:rsid w:val="00F85186"/>
    <w:rPr>
      <w:b/>
      <w:bCs/>
    </w:rPr>
  </w:style>
  <w:style w:type="character" w:styleId="Accentuation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Paragraphedeliste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8518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5186"/>
    <w:rPr>
      <w:b/>
      <w:bCs/>
      <w:i/>
      <w:iCs/>
    </w:rPr>
  </w:style>
  <w:style w:type="character" w:styleId="Emphaseple">
    <w:name w:val="Subtle Emphasis"/>
    <w:uiPriority w:val="19"/>
    <w:rsid w:val="00F85186"/>
    <w:rPr>
      <w:i/>
      <w:iCs/>
    </w:rPr>
  </w:style>
  <w:style w:type="character" w:styleId="Emphaseintense">
    <w:name w:val="Intense Emphasis"/>
    <w:uiPriority w:val="21"/>
    <w:rsid w:val="00F85186"/>
    <w:rPr>
      <w:b/>
      <w:bCs/>
    </w:rPr>
  </w:style>
  <w:style w:type="character" w:styleId="Rfrenceple">
    <w:name w:val="Subtle Reference"/>
    <w:uiPriority w:val="31"/>
    <w:rsid w:val="00F85186"/>
    <w:rPr>
      <w:smallCaps/>
    </w:rPr>
  </w:style>
  <w:style w:type="character" w:styleId="Rfrenceintense">
    <w:name w:val="Intense Reference"/>
    <w:uiPriority w:val="32"/>
    <w:rsid w:val="00F85186"/>
    <w:rPr>
      <w:smallCaps/>
      <w:spacing w:val="5"/>
      <w:u w:val="single"/>
    </w:rPr>
  </w:style>
  <w:style w:type="character" w:styleId="Titredulivre">
    <w:name w:val="Book Title"/>
    <w:uiPriority w:val="33"/>
    <w:rsid w:val="00F8518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95376E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En-tteCar">
    <w:name w:val="En-tête Car"/>
    <w:basedOn w:val="Policepardfaut"/>
    <w:link w:val="En-tte"/>
    <w:uiPriority w:val="99"/>
    <w:rsid w:val="0095376E"/>
    <w:rPr>
      <w:sz w:val="2"/>
    </w:rPr>
  </w:style>
  <w:style w:type="paragraph" w:styleId="Pieddepage">
    <w:name w:val="footer"/>
    <w:basedOn w:val="Normal"/>
    <w:link w:val="PieddepageC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07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617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18"/>
      <w:szCs w:val="18"/>
      <w:bdr w:val="nil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7930"/>
    <w:rPr>
      <w:rFonts w:ascii="Arial" w:eastAsia="Arial Unicode MS" w:hAnsi="Arial" w:cs="Arial"/>
      <w:sz w:val="18"/>
      <w:szCs w:val="18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066FA"/>
    <w:rPr>
      <w:vertAlign w:val="superscript"/>
    </w:rPr>
  </w:style>
  <w:style w:type="paragraph" w:customStyle="1" w:styleId="TableHeading">
    <w:name w:val="Table Heading"/>
    <w:basedOn w:val="Normal"/>
    <w:qFormat/>
    <w:rsid w:val="00CE678C"/>
    <w:pPr>
      <w:spacing w:after="160" w:line="256" w:lineRule="auto"/>
      <w:jc w:val="center"/>
    </w:pPr>
    <w:rPr>
      <w:rFonts w:ascii="Arial" w:eastAsia="Arial" w:hAnsi="Arial" w:cstheme="minorHAnsi"/>
      <w:b/>
      <w:sz w:val="24"/>
      <w:szCs w:val="24"/>
    </w:rPr>
  </w:style>
  <w:style w:type="paragraph" w:customStyle="1" w:styleId="TableCells">
    <w:name w:val="Table Cells"/>
    <w:basedOn w:val="Normal"/>
    <w:qFormat/>
    <w:rsid w:val="00CE678C"/>
    <w:pPr>
      <w:spacing w:after="160" w:line="256" w:lineRule="auto"/>
      <w:jc w:val="both"/>
    </w:pPr>
    <w:rPr>
      <w:rFonts w:ascii="Arial" w:eastAsia="Arial" w:hAnsi="Arial" w:cs="Arial"/>
      <w:bCs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E67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7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7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7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78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72B4F"/>
    <w:rPr>
      <w:color w:val="5F5F5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2B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3E4"/>
  </w:style>
  <w:style w:type="paragraph" w:styleId="Titre1">
    <w:name w:val="heading 1"/>
    <w:basedOn w:val="Normal"/>
    <w:next w:val="Normal"/>
    <w:link w:val="Titre1C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Titre5Car">
    <w:name w:val="Titre 5 Car"/>
    <w:basedOn w:val="Policepardfaut"/>
    <w:link w:val="Titre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CE678C"/>
    <w:pP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678C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lev">
    <w:name w:val="Strong"/>
    <w:uiPriority w:val="22"/>
    <w:rsid w:val="00F85186"/>
    <w:rPr>
      <w:b/>
      <w:bCs/>
    </w:rPr>
  </w:style>
  <w:style w:type="character" w:styleId="Accentuation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Paragraphedeliste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8518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5186"/>
    <w:rPr>
      <w:b/>
      <w:bCs/>
      <w:i/>
      <w:iCs/>
    </w:rPr>
  </w:style>
  <w:style w:type="character" w:styleId="Emphaseple">
    <w:name w:val="Subtle Emphasis"/>
    <w:uiPriority w:val="19"/>
    <w:rsid w:val="00F85186"/>
    <w:rPr>
      <w:i/>
      <w:iCs/>
    </w:rPr>
  </w:style>
  <w:style w:type="character" w:styleId="Emphaseintense">
    <w:name w:val="Intense Emphasis"/>
    <w:uiPriority w:val="21"/>
    <w:rsid w:val="00F85186"/>
    <w:rPr>
      <w:b/>
      <w:bCs/>
    </w:rPr>
  </w:style>
  <w:style w:type="character" w:styleId="Rfrenceple">
    <w:name w:val="Subtle Reference"/>
    <w:uiPriority w:val="31"/>
    <w:rsid w:val="00F85186"/>
    <w:rPr>
      <w:smallCaps/>
    </w:rPr>
  </w:style>
  <w:style w:type="character" w:styleId="Rfrenceintense">
    <w:name w:val="Intense Reference"/>
    <w:uiPriority w:val="32"/>
    <w:rsid w:val="00F85186"/>
    <w:rPr>
      <w:smallCaps/>
      <w:spacing w:val="5"/>
      <w:u w:val="single"/>
    </w:rPr>
  </w:style>
  <w:style w:type="character" w:styleId="Titredulivre">
    <w:name w:val="Book Title"/>
    <w:uiPriority w:val="33"/>
    <w:rsid w:val="00F8518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95376E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En-tteCar">
    <w:name w:val="En-tête Car"/>
    <w:basedOn w:val="Policepardfaut"/>
    <w:link w:val="En-tte"/>
    <w:uiPriority w:val="99"/>
    <w:rsid w:val="0095376E"/>
    <w:rPr>
      <w:sz w:val="2"/>
    </w:rPr>
  </w:style>
  <w:style w:type="paragraph" w:styleId="Pieddepage">
    <w:name w:val="footer"/>
    <w:basedOn w:val="Normal"/>
    <w:link w:val="PieddepageC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07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autoRedefine/>
    <w:uiPriority w:val="99"/>
    <w:unhideWhenUsed/>
    <w:rsid w:val="006179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18"/>
      <w:szCs w:val="18"/>
      <w:bdr w:val="nil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7930"/>
    <w:rPr>
      <w:rFonts w:ascii="Arial" w:eastAsia="Arial Unicode MS" w:hAnsi="Arial" w:cs="Arial"/>
      <w:sz w:val="18"/>
      <w:szCs w:val="18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066FA"/>
    <w:rPr>
      <w:vertAlign w:val="superscript"/>
    </w:rPr>
  </w:style>
  <w:style w:type="paragraph" w:customStyle="1" w:styleId="TableHeading">
    <w:name w:val="Table Heading"/>
    <w:basedOn w:val="Normal"/>
    <w:qFormat/>
    <w:rsid w:val="00CE678C"/>
    <w:pPr>
      <w:spacing w:after="160" w:line="256" w:lineRule="auto"/>
      <w:jc w:val="center"/>
    </w:pPr>
    <w:rPr>
      <w:rFonts w:ascii="Arial" w:eastAsia="Arial" w:hAnsi="Arial" w:cstheme="minorHAnsi"/>
      <w:b/>
      <w:sz w:val="24"/>
      <w:szCs w:val="24"/>
    </w:rPr>
  </w:style>
  <w:style w:type="paragraph" w:customStyle="1" w:styleId="TableCells">
    <w:name w:val="Table Cells"/>
    <w:basedOn w:val="Normal"/>
    <w:qFormat/>
    <w:rsid w:val="00CE678C"/>
    <w:pPr>
      <w:spacing w:after="160" w:line="256" w:lineRule="auto"/>
      <w:jc w:val="both"/>
    </w:pPr>
    <w:rPr>
      <w:rFonts w:ascii="Arial" w:eastAsia="Arial" w:hAnsi="Arial" w:cs="Arial"/>
      <w:bCs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CE67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7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7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7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78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72B4F"/>
    <w:rPr>
      <w:color w:val="5F5F5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2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0A8559900147B7DD45DFA5EFDCF4" ma:contentTypeVersion="13" ma:contentTypeDescription="Create a new document." ma:contentTypeScope="" ma:versionID="5836b36162343d028b59320416b80ca5">
  <xsd:schema xmlns:xsd="http://www.w3.org/2001/XMLSchema" xmlns:xs="http://www.w3.org/2001/XMLSchema" xmlns:p="http://schemas.microsoft.com/office/2006/metadata/properties" xmlns:ns3="a2ff1947-47e6-4914-b88a-219c055c3314" xmlns:ns4="f813ed79-3880-4931-8ab3-507eb88a9f63" targetNamespace="http://schemas.microsoft.com/office/2006/metadata/properties" ma:root="true" ma:fieldsID="ed1dbc1743ba8f4f6a8c81097eb6f68e" ns3:_="" ns4:_="">
    <xsd:import namespace="a2ff1947-47e6-4914-b88a-219c055c3314"/>
    <xsd:import namespace="f813ed79-3880-4931-8ab3-507eb88a9f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1947-47e6-4914-b88a-219c055c3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3ed79-3880-4931-8ab3-507eb88a9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2D58-3F51-4492-BD94-F29E4946C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1947-47e6-4914-b88a-219c055c3314"/>
    <ds:schemaRef ds:uri="f813ed79-3880-4931-8ab3-507eb88a9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58296-0A59-4588-A716-9E5A3F369F1C}">
  <ds:schemaRefs>
    <ds:schemaRef ds:uri="http://purl.org/dc/terms/"/>
    <ds:schemaRef ds:uri="http://schemas.openxmlformats.org/package/2006/metadata/core-properties"/>
    <ds:schemaRef ds:uri="a2ff1947-47e6-4914-b88a-219c055c331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813ed79-3880-4931-8ab3-507eb88a9f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3E34B8-7EE3-4DF2-BAF5-E2F8FC141F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BA7135-3D47-466E-A724-29D7CDCF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Ontario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Laura (JUD)</dc:creator>
  <cp:lastModifiedBy>Pierre-Étienne Desgagné</cp:lastModifiedBy>
  <cp:revision>2</cp:revision>
  <dcterms:created xsi:type="dcterms:W3CDTF">2021-04-21T19:10:00Z</dcterms:created>
  <dcterms:modified xsi:type="dcterms:W3CDTF">2021-04-21T19:10:00Z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0x0101001F4A0A8559900147B7DD45DFA5EFDCF4</vt:lpwstr>
  </property>
  <property fmtid="{D5CDD505-2E9C-101B-9397-08002B2CF9AE}" pid="3" name="MSIP_Label_034a106e-6316-442c-ad35-738afd673d2b_ActionId">
    <vt:lpwstr>d749d6bb-fe1f-49be-9765-97bf4bd98190</vt:lpwstr>
  </property>
  <property fmtid="{D5CDD505-2E9C-101B-9397-08002B2CF9AE}" pid="4" name="MSIP_Label_034a106e-6316-442c-ad35-738afd673d2b_Application">
    <vt:lpwstr>Microsoft Azure Information Protection</vt:lpwstr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Extended_MSFT_Method">
    <vt:lpwstr>Automatic</vt:lpwstr>
  </property>
  <property fmtid="{D5CDD505-2E9C-101B-9397-08002B2CF9AE}" pid="7" name="MSIP_Label_034a106e-6316-442c-ad35-738afd673d2b_Name">
    <vt:lpwstr>OPS - Unclassified Information</vt:lpwstr>
  </property>
  <property fmtid="{D5CDD505-2E9C-101B-9397-08002B2CF9AE}" pid="8" name="MSIP_Label_034a106e-6316-442c-ad35-738afd673d2b_Owner">
    <vt:lpwstr>Laura.Craig@ontario.ca</vt:lpwstr>
  </property>
  <property fmtid="{D5CDD505-2E9C-101B-9397-08002B2CF9AE}" pid="9" name="MSIP_Label_034a106e-6316-442c-ad35-738afd673d2b_SetDate">
    <vt:lpwstr>2021-03-30T19:52:14.5254621Z</vt:lpwstr>
  </property>
  <property fmtid="{D5CDD505-2E9C-101B-9397-08002B2CF9AE}" pid="10" name="MSIP_Label_034a106e-6316-442c-ad35-738afd673d2b_SiteId">
    <vt:lpwstr>cddc1229-ac2a-4b97-b78a-0e5cacb5865c</vt:lpwstr>
  </property>
  <property fmtid="{D5CDD505-2E9C-101B-9397-08002B2CF9AE}" pid="11" name="Sensitivity">
    <vt:lpwstr>OPS - Unclassified Information</vt:lpwstr>
  </property>
</Properties>
</file>