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255"/>
        <w:tblW w:w="0" w:type="auto"/>
        <w:tblCellMar>
          <w:top w:w="29" w:type="dxa"/>
          <w:left w:w="119" w:type="dxa"/>
          <w:bottom w:w="29" w:type="dxa"/>
          <w:right w:w="119" w:type="dxa"/>
        </w:tblCellMar>
        <w:tblLook w:val="04A0" w:firstRow="1" w:lastRow="0" w:firstColumn="1" w:lastColumn="0" w:noHBand="0" w:noVBand="1"/>
      </w:tblPr>
      <w:tblGrid>
        <w:gridCol w:w="5159"/>
        <w:gridCol w:w="2036"/>
        <w:gridCol w:w="3994"/>
      </w:tblGrid>
      <w:tr w:rsidR="00A572CA" w:rsidRPr="00E23E41" w14:paraId="216BA934" w14:textId="77777777" w:rsidTr="00584708">
        <w:trPr>
          <w:trHeight w:val="1102"/>
        </w:trPr>
        <w:tc>
          <w:tcPr>
            <w:tcW w:w="7195" w:type="dxa"/>
            <w:gridSpan w:val="2"/>
            <w:tcBorders>
              <w:top w:val="single" w:sz="4" w:space="0" w:color="auto"/>
              <w:left w:val="single" w:sz="4" w:space="0" w:color="auto"/>
              <w:bottom w:val="single" w:sz="4" w:space="0" w:color="auto"/>
              <w:right w:val="single" w:sz="4" w:space="0" w:color="auto"/>
            </w:tcBorders>
            <w:shd w:val="pct5" w:color="auto" w:fill="auto"/>
            <w:vAlign w:val="center"/>
          </w:tcPr>
          <w:p w14:paraId="6538D7F9" w14:textId="6561614B" w:rsidR="00EE1B54" w:rsidRPr="00A538B1" w:rsidRDefault="00A572CA" w:rsidP="009A6485">
            <w:pPr>
              <w:pStyle w:val="Heading1"/>
              <w:spacing w:line="360" w:lineRule="auto"/>
            </w:pPr>
            <w:bookmarkStart w:id="0" w:name="OLE_LINK27"/>
            <w:bookmarkStart w:id="1" w:name="OLE_LINK28"/>
            <w:r w:rsidRPr="00A538B1">
              <w:t>SUPERIOR COURT OF JUSTICE</w:t>
            </w:r>
            <w:bookmarkEnd w:id="0"/>
            <w:bookmarkEnd w:id="1"/>
            <w:r w:rsidR="009A6485" w:rsidRPr="00A538B1">
              <w:t xml:space="preserve"> </w:t>
            </w:r>
            <w:r w:rsidR="00584708">
              <w:t>– barrie, bracebridge, orillia</w:t>
            </w:r>
          </w:p>
          <w:p w14:paraId="50C25E19" w14:textId="77777777" w:rsidR="00421C0C" w:rsidRPr="00A538B1" w:rsidRDefault="00225016" w:rsidP="009A6485">
            <w:pPr>
              <w:pStyle w:val="Heading1"/>
              <w:spacing w:line="360" w:lineRule="auto"/>
            </w:pPr>
            <w:r w:rsidRPr="00A538B1">
              <w:t xml:space="preserve">REQUEST TO SCHEDULE </w:t>
            </w:r>
            <w:r w:rsidR="00551106" w:rsidRPr="00A538B1">
              <w:t>FAMILY</w:t>
            </w:r>
          </w:p>
          <w:p w14:paraId="4BA0BB79" w14:textId="77777777" w:rsidR="00897041" w:rsidRPr="00A538B1" w:rsidRDefault="00421C0C" w:rsidP="009A6485">
            <w:pPr>
              <w:pStyle w:val="Heading1"/>
              <w:spacing w:line="360" w:lineRule="auto"/>
            </w:pPr>
            <w:r w:rsidRPr="00A538B1">
              <w:t xml:space="preserve">REGULAR </w:t>
            </w:r>
            <w:r w:rsidR="00F550E0" w:rsidRPr="00A538B1">
              <w:t>MOTION</w:t>
            </w:r>
            <w:r w:rsidR="009A6485" w:rsidRPr="00A538B1">
              <w:t xml:space="preserve"> (</w:t>
            </w:r>
            <w:r w:rsidR="00565DC8" w:rsidRPr="00A538B1">
              <w:t>ONE</w:t>
            </w:r>
            <w:r w:rsidR="009A6485" w:rsidRPr="00A538B1">
              <w:t xml:space="preserve"> hour or less)</w:t>
            </w:r>
          </w:p>
        </w:tc>
        <w:tc>
          <w:tcPr>
            <w:tcW w:w="3994" w:type="dxa"/>
            <w:tcBorders>
              <w:left w:val="single" w:sz="4" w:space="0" w:color="auto"/>
            </w:tcBorders>
          </w:tcPr>
          <w:p w14:paraId="7044FB5A" w14:textId="14E5F448" w:rsidR="00F550E0" w:rsidRPr="00921A75" w:rsidRDefault="00F209E5" w:rsidP="003612A3">
            <w:pPr>
              <w:spacing w:line="243" w:lineRule="auto"/>
              <w:rPr>
                <w:rFonts w:cs="Arial"/>
                <w:sz w:val="24"/>
                <w:szCs w:val="24"/>
              </w:rPr>
            </w:pPr>
            <w:r w:rsidRPr="00921A75">
              <w:rPr>
                <w:rFonts w:cs="Arial"/>
                <w:sz w:val="24"/>
                <w:szCs w:val="24"/>
              </w:rPr>
              <w:t>75 Mulcaster Street</w:t>
            </w:r>
            <w:r w:rsidR="00551106" w:rsidRPr="00921A75">
              <w:rPr>
                <w:rFonts w:cs="Arial"/>
                <w:sz w:val="24"/>
                <w:szCs w:val="24"/>
              </w:rPr>
              <w:br/>
            </w:r>
            <w:r w:rsidRPr="00921A75">
              <w:rPr>
                <w:rFonts w:cs="Arial"/>
                <w:sz w:val="24"/>
                <w:szCs w:val="24"/>
              </w:rPr>
              <w:t>Barrie, ON L4M 3P2</w:t>
            </w:r>
            <w:r w:rsidRPr="00921A75">
              <w:rPr>
                <w:rFonts w:cs="Arial"/>
                <w:sz w:val="24"/>
                <w:szCs w:val="24"/>
              </w:rPr>
              <w:br/>
              <w:t>Telephone: (7</w:t>
            </w:r>
            <w:r w:rsidR="00551106" w:rsidRPr="00921A75">
              <w:rPr>
                <w:rFonts w:cs="Arial"/>
                <w:sz w:val="24"/>
                <w:szCs w:val="24"/>
              </w:rPr>
              <w:t xml:space="preserve">05) </w:t>
            </w:r>
            <w:r w:rsidR="00833953" w:rsidRPr="00921A75">
              <w:rPr>
                <w:rFonts w:cs="Arial"/>
                <w:sz w:val="24"/>
                <w:szCs w:val="24"/>
              </w:rPr>
              <w:t>739-6</w:t>
            </w:r>
            <w:r w:rsidR="009A6485" w:rsidRPr="00921A75">
              <w:rPr>
                <w:rFonts w:cs="Arial"/>
                <w:sz w:val="24"/>
                <w:szCs w:val="24"/>
              </w:rPr>
              <w:t>442</w:t>
            </w:r>
            <w:r w:rsidR="00F065A7" w:rsidRPr="00921A75">
              <w:rPr>
                <w:rFonts w:cs="Arial"/>
                <w:sz w:val="24"/>
                <w:szCs w:val="24"/>
              </w:rPr>
              <w:br/>
            </w:r>
            <w:r w:rsidR="00584708">
              <w:rPr>
                <w:rFonts w:cs="Arial"/>
                <w:sz w:val="24"/>
                <w:szCs w:val="24"/>
              </w:rPr>
              <w:t>Email</w:t>
            </w:r>
            <w:r w:rsidR="00584708" w:rsidRPr="0098225B">
              <w:rPr>
                <w:rFonts w:cs="Arial"/>
                <w:sz w:val="24"/>
                <w:szCs w:val="24"/>
              </w:rPr>
              <w:t xml:space="preserve">: </w:t>
            </w:r>
            <w:hyperlink r:id="rId8" w:history="1">
              <w:r w:rsidR="00584708" w:rsidRPr="0098225B">
                <w:rPr>
                  <w:rStyle w:val="Hyperlink"/>
                  <w:sz w:val="24"/>
                  <w:szCs w:val="24"/>
                </w:rPr>
                <w:t>barrie.scj.tc@ontario.ca</w:t>
              </w:r>
            </w:hyperlink>
          </w:p>
        </w:tc>
      </w:tr>
      <w:tr w:rsidR="00F550E0" w:rsidRPr="00E23E41" w14:paraId="4FD33664" w14:textId="77777777" w:rsidTr="003612A3">
        <w:trPr>
          <w:trHeight w:val="284"/>
        </w:trPr>
        <w:tc>
          <w:tcPr>
            <w:tcW w:w="11189" w:type="dxa"/>
            <w:gridSpan w:val="3"/>
            <w:vAlign w:val="center"/>
          </w:tcPr>
          <w:p w14:paraId="4DFD4E44" w14:textId="12F31EF4" w:rsidR="00D51301" w:rsidRPr="00A538B1" w:rsidRDefault="00F550E0" w:rsidP="00F900A7">
            <w:pPr>
              <w:spacing w:line="360" w:lineRule="auto"/>
            </w:pPr>
            <w:r w:rsidRPr="00A538B1">
              <w:t>Date Submitted:</w:t>
            </w:r>
            <w:r w:rsidR="00A46E46" w:rsidRPr="00A538B1">
              <w:tab/>
            </w:r>
            <w:r w:rsidR="003E71F5" w:rsidRPr="00A538B1">
              <w:rPr>
                <w:u w:val="single"/>
              </w:rPr>
              <w:fldChar w:fldCharType="begin">
                <w:ffData>
                  <w:name w:val="Text6"/>
                  <w:enabled/>
                  <w:calcOnExit w:val="0"/>
                  <w:textInput/>
                </w:ffData>
              </w:fldChar>
            </w:r>
            <w:r w:rsidR="003E71F5" w:rsidRPr="00A538B1">
              <w:rPr>
                <w:u w:val="single"/>
              </w:rPr>
              <w:instrText xml:space="preserve"> FORMTEXT </w:instrText>
            </w:r>
            <w:r w:rsidR="003E71F5" w:rsidRPr="00A538B1">
              <w:rPr>
                <w:u w:val="single"/>
              </w:rPr>
            </w:r>
            <w:r w:rsidR="003E71F5" w:rsidRPr="00A538B1">
              <w:rPr>
                <w:u w:val="single"/>
              </w:rPr>
              <w:fldChar w:fldCharType="separate"/>
            </w:r>
            <w:r w:rsidR="003E71F5" w:rsidRPr="00A538B1">
              <w:rPr>
                <w:u w:val="single"/>
              </w:rPr>
              <w:t> </w:t>
            </w:r>
            <w:r w:rsidR="003E71F5" w:rsidRPr="00A538B1">
              <w:rPr>
                <w:u w:val="single"/>
              </w:rPr>
              <w:t> </w:t>
            </w:r>
            <w:r w:rsidR="003E71F5" w:rsidRPr="00A538B1">
              <w:rPr>
                <w:u w:val="single"/>
              </w:rPr>
              <w:t> </w:t>
            </w:r>
            <w:r w:rsidR="003E71F5" w:rsidRPr="00A538B1">
              <w:rPr>
                <w:u w:val="single"/>
              </w:rPr>
              <w:t> </w:t>
            </w:r>
            <w:r w:rsidR="003E71F5" w:rsidRPr="00A538B1">
              <w:rPr>
                <w:u w:val="single"/>
              </w:rPr>
              <w:t> </w:t>
            </w:r>
            <w:r w:rsidR="003E71F5" w:rsidRPr="00A538B1">
              <w:rPr>
                <w:u w:val="single"/>
              </w:rPr>
              <w:fldChar w:fldCharType="end"/>
            </w:r>
            <w:r w:rsidR="00A46E46" w:rsidRPr="00A538B1">
              <w:rPr>
                <w:u w:val="single"/>
              </w:rPr>
              <w:t>/</w:t>
            </w:r>
            <w:r w:rsidR="0093222B" w:rsidRPr="00A538B1">
              <w:rPr>
                <w:u w:val="single"/>
              </w:rPr>
              <w:fldChar w:fldCharType="begin">
                <w:ffData>
                  <w:name w:val="Text6"/>
                  <w:enabled/>
                  <w:calcOnExit w:val="0"/>
                  <w:textInput/>
                </w:ffData>
              </w:fldChar>
            </w:r>
            <w:bookmarkStart w:id="2" w:name="Text6"/>
            <w:r w:rsidR="0093222B" w:rsidRPr="00A538B1">
              <w:rPr>
                <w:u w:val="single"/>
              </w:rPr>
              <w:instrText xml:space="preserve"> FORMTEXT </w:instrText>
            </w:r>
            <w:r w:rsidR="0093222B" w:rsidRPr="00A538B1">
              <w:rPr>
                <w:u w:val="single"/>
              </w:rPr>
            </w:r>
            <w:r w:rsidR="0093222B" w:rsidRPr="00A538B1">
              <w:rPr>
                <w:u w:val="single"/>
              </w:rPr>
              <w:fldChar w:fldCharType="separate"/>
            </w:r>
            <w:r w:rsidR="00C54204" w:rsidRPr="00A538B1">
              <w:rPr>
                <w:u w:val="single"/>
              </w:rPr>
              <w:t> </w:t>
            </w:r>
            <w:r w:rsidR="00C54204" w:rsidRPr="00A538B1">
              <w:rPr>
                <w:u w:val="single"/>
              </w:rPr>
              <w:t> </w:t>
            </w:r>
            <w:r w:rsidR="00C54204" w:rsidRPr="00A538B1">
              <w:rPr>
                <w:u w:val="single"/>
              </w:rPr>
              <w:t> </w:t>
            </w:r>
            <w:r w:rsidR="00C54204" w:rsidRPr="00A538B1">
              <w:rPr>
                <w:u w:val="single"/>
              </w:rPr>
              <w:t> </w:t>
            </w:r>
            <w:r w:rsidR="00C54204" w:rsidRPr="00A538B1">
              <w:rPr>
                <w:u w:val="single"/>
              </w:rPr>
              <w:t> </w:t>
            </w:r>
            <w:r w:rsidR="0093222B" w:rsidRPr="00A538B1">
              <w:rPr>
                <w:u w:val="single"/>
              </w:rPr>
              <w:fldChar w:fldCharType="end"/>
            </w:r>
            <w:bookmarkEnd w:id="2"/>
            <w:r w:rsidR="00A46E46" w:rsidRPr="00A538B1">
              <w:rPr>
                <w:u w:val="single"/>
              </w:rPr>
              <w:t>/</w:t>
            </w:r>
            <w:r w:rsidR="0093222B" w:rsidRPr="00A538B1">
              <w:rPr>
                <w:u w:val="single"/>
              </w:rPr>
              <w:fldChar w:fldCharType="begin">
                <w:ffData>
                  <w:name w:val="Text7"/>
                  <w:enabled/>
                  <w:calcOnExit w:val="0"/>
                  <w:textInput/>
                </w:ffData>
              </w:fldChar>
            </w:r>
            <w:bookmarkStart w:id="3" w:name="Text7"/>
            <w:r w:rsidR="0093222B" w:rsidRPr="00A538B1">
              <w:rPr>
                <w:u w:val="single"/>
              </w:rPr>
              <w:instrText xml:space="preserve"> FORMTEXT </w:instrText>
            </w:r>
            <w:r w:rsidR="0093222B" w:rsidRPr="00A538B1">
              <w:rPr>
                <w:u w:val="single"/>
              </w:rPr>
            </w:r>
            <w:r w:rsidR="0093222B" w:rsidRPr="00A538B1">
              <w:rPr>
                <w:u w:val="single"/>
              </w:rPr>
              <w:fldChar w:fldCharType="separate"/>
            </w:r>
            <w:r w:rsidR="00C54204" w:rsidRPr="00A538B1">
              <w:rPr>
                <w:u w:val="single"/>
              </w:rPr>
              <w:t> </w:t>
            </w:r>
            <w:r w:rsidR="00C54204" w:rsidRPr="00A538B1">
              <w:rPr>
                <w:u w:val="single"/>
              </w:rPr>
              <w:t> </w:t>
            </w:r>
            <w:r w:rsidR="00C54204" w:rsidRPr="00A538B1">
              <w:rPr>
                <w:u w:val="single"/>
              </w:rPr>
              <w:t> </w:t>
            </w:r>
            <w:r w:rsidR="00C54204" w:rsidRPr="00A538B1">
              <w:rPr>
                <w:u w:val="single"/>
              </w:rPr>
              <w:t> </w:t>
            </w:r>
            <w:r w:rsidR="00C54204" w:rsidRPr="00A538B1">
              <w:rPr>
                <w:u w:val="single"/>
              </w:rPr>
              <w:t> </w:t>
            </w:r>
            <w:r w:rsidR="0093222B" w:rsidRPr="00A538B1">
              <w:rPr>
                <w:u w:val="single"/>
              </w:rPr>
              <w:fldChar w:fldCharType="end"/>
            </w:r>
            <w:bookmarkEnd w:id="3"/>
            <w:r w:rsidR="0093222B" w:rsidRPr="00A538B1">
              <w:t xml:space="preserve"> </w:t>
            </w:r>
            <w:r w:rsidR="003E71F5" w:rsidRPr="00A538B1">
              <w:t xml:space="preserve">  </w:t>
            </w:r>
            <w:r w:rsidR="0093222B" w:rsidRPr="00A538B1">
              <w:t>(</w:t>
            </w:r>
            <w:proofErr w:type="spellStart"/>
            <w:r w:rsidR="0093222B" w:rsidRPr="00A538B1">
              <w:t>yyyy</w:t>
            </w:r>
            <w:proofErr w:type="spellEnd"/>
            <w:r w:rsidR="0093222B" w:rsidRPr="00A538B1">
              <w:t>/mmm/dd)</w:t>
            </w:r>
            <w:r w:rsidR="00A55AD1" w:rsidRPr="00A538B1">
              <w:tab/>
            </w:r>
          </w:p>
          <w:p w14:paraId="09B069B0" w14:textId="77777777" w:rsidR="00D652E3" w:rsidRPr="00A538B1" w:rsidRDefault="00D51301" w:rsidP="00F900A7">
            <w:pPr>
              <w:spacing w:line="360" w:lineRule="auto"/>
              <w:rPr>
                <w:rFonts w:cs="Arial"/>
                <w:b/>
                <w:u w:val="single"/>
              </w:rPr>
            </w:pPr>
            <w:r w:rsidRPr="00A538B1">
              <w:t>Court</w:t>
            </w:r>
            <w:r w:rsidR="00A55AD1" w:rsidRPr="00A538B1">
              <w:rPr>
                <w:rFonts w:cs="Arial"/>
              </w:rPr>
              <w:t xml:space="preserve"> File Number:</w:t>
            </w:r>
            <w:r w:rsidR="00A55AD1" w:rsidRPr="00A538B1">
              <w:rPr>
                <w:rFonts w:cs="Arial"/>
                <w:b/>
              </w:rPr>
              <w:t xml:space="preserve"> </w:t>
            </w:r>
            <w:r w:rsidR="00A55AD1" w:rsidRPr="00A538B1">
              <w:rPr>
                <w:rFonts w:cs="Arial"/>
                <w:b/>
                <w:u w:val="single"/>
              </w:rPr>
              <w:t>FC-</w:t>
            </w:r>
            <w:r w:rsidR="00A55AD1" w:rsidRPr="00A538B1">
              <w:rPr>
                <w:rFonts w:cs="Arial"/>
                <w:b/>
                <w:u w:val="single"/>
              </w:rPr>
              <w:fldChar w:fldCharType="begin">
                <w:ffData>
                  <w:name w:val="Text2"/>
                  <w:enabled/>
                  <w:calcOnExit w:val="0"/>
                  <w:textInput/>
                </w:ffData>
              </w:fldChar>
            </w:r>
            <w:bookmarkStart w:id="4" w:name="Text2"/>
            <w:r w:rsidR="00A55AD1" w:rsidRPr="00A538B1">
              <w:rPr>
                <w:rFonts w:cs="Arial"/>
                <w:b/>
                <w:u w:val="single"/>
              </w:rPr>
              <w:instrText xml:space="preserve"> FORMTEXT </w:instrText>
            </w:r>
            <w:r w:rsidR="00A55AD1" w:rsidRPr="00A538B1">
              <w:rPr>
                <w:rFonts w:cs="Arial"/>
                <w:b/>
                <w:u w:val="single"/>
              </w:rPr>
            </w:r>
            <w:r w:rsidR="00A55AD1" w:rsidRPr="00A538B1">
              <w:rPr>
                <w:rFonts w:cs="Arial"/>
                <w:b/>
                <w:u w:val="single"/>
              </w:rPr>
              <w:fldChar w:fldCharType="separate"/>
            </w:r>
            <w:r w:rsidR="00A55AD1" w:rsidRPr="00A538B1">
              <w:rPr>
                <w:rFonts w:cs="Arial"/>
                <w:b/>
                <w:u w:val="single"/>
              </w:rPr>
              <w:t> </w:t>
            </w:r>
            <w:r w:rsidR="00A55AD1" w:rsidRPr="00A538B1">
              <w:rPr>
                <w:rFonts w:cs="Arial"/>
                <w:b/>
                <w:u w:val="single"/>
              </w:rPr>
              <w:t> </w:t>
            </w:r>
            <w:r w:rsidR="00A55AD1" w:rsidRPr="00A538B1">
              <w:rPr>
                <w:rFonts w:cs="Arial"/>
                <w:b/>
                <w:u w:val="single"/>
              </w:rPr>
              <w:t> </w:t>
            </w:r>
            <w:r w:rsidR="00A55AD1" w:rsidRPr="00A538B1">
              <w:rPr>
                <w:rFonts w:cs="Arial"/>
                <w:b/>
                <w:u w:val="single"/>
              </w:rPr>
              <w:t> </w:t>
            </w:r>
            <w:r w:rsidR="00A55AD1" w:rsidRPr="00A538B1">
              <w:rPr>
                <w:rFonts w:cs="Arial"/>
                <w:b/>
                <w:u w:val="single"/>
              </w:rPr>
              <w:t> </w:t>
            </w:r>
            <w:r w:rsidR="00A55AD1" w:rsidRPr="00A538B1">
              <w:rPr>
                <w:rFonts w:cs="Arial"/>
                <w:b/>
                <w:u w:val="single"/>
              </w:rPr>
              <w:fldChar w:fldCharType="end"/>
            </w:r>
            <w:bookmarkEnd w:id="4"/>
            <w:r w:rsidR="00A55AD1" w:rsidRPr="00A538B1">
              <w:rPr>
                <w:rFonts w:cs="Arial"/>
                <w:b/>
                <w:u w:val="single"/>
              </w:rPr>
              <w:t>-</w:t>
            </w:r>
            <w:r w:rsidR="00A55AD1" w:rsidRPr="00A538B1">
              <w:rPr>
                <w:rFonts w:cs="Arial"/>
                <w:b/>
                <w:u w:val="single"/>
              </w:rPr>
              <w:fldChar w:fldCharType="begin">
                <w:ffData>
                  <w:name w:val="Text3"/>
                  <w:enabled/>
                  <w:calcOnExit w:val="0"/>
                  <w:textInput/>
                </w:ffData>
              </w:fldChar>
            </w:r>
            <w:bookmarkStart w:id="5" w:name="Text3"/>
            <w:r w:rsidR="00A55AD1" w:rsidRPr="00A538B1">
              <w:rPr>
                <w:rFonts w:cs="Arial"/>
                <w:b/>
                <w:u w:val="single"/>
              </w:rPr>
              <w:instrText xml:space="preserve"> FORMTEXT </w:instrText>
            </w:r>
            <w:r w:rsidR="00A55AD1" w:rsidRPr="00A538B1">
              <w:rPr>
                <w:rFonts w:cs="Arial"/>
                <w:b/>
                <w:u w:val="single"/>
              </w:rPr>
            </w:r>
            <w:r w:rsidR="00A55AD1" w:rsidRPr="00A538B1">
              <w:rPr>
                <w:rFonts w:cs="Arial"/>
                <w:b/>
                <w:u w:val="single"/>
              </w:rPr>
              <w:fldChar w:fldCharType="separate"/>
            </w:r>
            <w:r w:rsidR="00A55AD1" w:rsidRPr="00A538B1">
              <w:rPr>
                <w:rFonts w:cs="Arial"/>
                <w:b/>
                <w:u w:val="single"/>
              </w:rPr>
              <w:t> </w:t>
            </w:r>
            <w:r w:rsidR="00A55AD1" w:rsidRPr="00A538B1">
              <w:rPr>
                <w:rFonts w:cs="Arial"/>
                <w:b/>
                <w:u w:val="single"/>
              </w:rPr>
              <w:t> </w:t>
            </w:r>
            <w:r w:rsidR="00A55AD1" w:rsidRPr="00A538B1">
              <w:rPr>
                <w:rFonts w:cs="Arial"/>
                <w:b/>
                <w:u w:val="single"/>
              </w:rPr>
              <w:t> </w:t>
            </w:r>
            <w:r w:rsidR="00A55AD1" w:rsidRPr="00A538B1">
              <w:rPr>
                <w:rFonts w:cs="Arial"/>
                <w:b/>
                <w:u w:val="single"/>
              </w:rPr>
              <w:t> </w:t>
            </w:r>
            <w:r w:rsidR="00A55AD1" w:rsidRPr="00A538B1">
              <w:rPr>
                <w:rFonts w:cs="Arial"/>
                <w:b/>
                <w:u w:val="single"/>
              </w:rPr>
              <w:t> </w:t>
            </w:r>
            <w:r w:rsidR="00A55AD1" w:rsidRPr="00A538B1">
              <w:rPr>
                <w:rFonts w:cs="Arial"/>
                <w:b/>
                <w:u w:val="single"/>
              </w:rPr>
              <w:fldChar w:fldCharType="end"/>
            </w:r>
            <w:bookmarkEnd w:id="5"/>
            <w:r w:rsidR="00A55AD1" w:rsidRPr="00A538B1">
              <w:rPr>
                <w:rFonts w:cs="Arial"/>
                <w:b/>
                <w:u w:val="single"/>
              </w:rPr>
              <w:t>-</w:t>
            </w:r>
            <w:r w:rsidR="00A55AD1" w:rsidRPr="00A538B1">
              <w:rPr>
                <w:rFonts w:cs="Arial"/>
                <w:b/>
                <w:u w:val="single"/>
              </w:rPr>
              <w:fldChar w:fldCharType="begin">
                <w:ffData>
                  <w:name w:val="Text4"/>
                  <w:enabled/>
                  <w:calcOnExit w:val="0"/>
                  <w:textInput/>
                </w:ffData>
              </w:fldChar>
            </w:r>
            <w:bookmarkStart w:id="6" w:name="Text4"/>
            <w:r w:rsidR="00A55AD1" w:rsidRPr="00A538B1">
              <w:rPr>
                <w:rFonts w:cs="Arial"/>
                <w:b/>
                <w:u w:val="single"/>
              </w:rPr>
              <w:instrText xml:space="preserve"> FORMTEXT </w:instrText>
            </w:r>
            <w:r w:rsidR="00A55AD1" w:rsidRPr="00A538B1">
              <w:rPr>
                <w:rFonts w:cs="Arial"/>
                <w:b/>
                <w:u w:val="single"/>
              </w:rPr>
            </w:r>
            <w:r w:rsidR="00A55AD1" w:rsidRPr="00A538B1">
              <w:rPr>
                <w:rFonts w:cs="Arial"/>
                <w:b/>
                <w:u w:val="single"/>
              </w:rPr>
              <w:fldChar w:fldCharType="separate"/>
            </w:r>
            <w:r w:rsidR="00A55AD1" w:rsidRPr="00A538B1">
              <w:rPr>
                <w:rFonts w:cs="Arial"/>
                <w:b/>
                <w:u w:val="single"/>
              </w:rPr>
              <w:t> </w:t>
            </w:r>
            <w:r w:rsidR="00A55AD1" w:rsidRPr="00A538B1">
              <w:rPr>
                <w:rFonts w:cs="Arial"/>
                <w:b/>
                <w:u w:val="single"/>
              </w:rPr>
              <w:t> </w:t>
            </w:r>
            <w:r w:rsidR="00A55AD1" w:rsidRPr="00A538B1">
              <w:rPr>
                <w:rFonts w:cs="Arial"/>
                <w:b/>
                <w:u w:val="single"/>
              </w:rPr>
              <w:t> </w:t>
            </w:r>
            <w:r w:rsidR="00A55AD1" w:rsidRPr="00A538B1">
              <w:rPr>
                <w:rFonts w:cs="Arial"/>
                <w:b/>
                <w:u w:val="single"/>
              </w:rPr>
              <w:t> </w:t>
            </w:r>
            <w:r w:rsidR="00A55AD1" w:rsidRPr="00A538B1">
              <w:rPr>
                <w:rFonts w:cs="Arial"/>
                <w:b/>
                <w:u w:val="single"/>
              </w:rPr>
              <w:t> </w:t>
            </w:r>
            <w:r w:rsidR="00A55AD1" w:rsidRPr="00A538B1">
              <w:rPr>
                <w:rFonts w:cs="Arial"/>
                <w:b/>
                <w:u w:val="single"/>
              </w:rPr>
              <w:fldChar w:fldCharType="end"/>
            </w:r>
            <w:bookmarkEnd w:id="6"/>
            <w:r w:rsidRPr="00A538B1">
              <w:rPr>
                <w:rFonts w:cs="Arial"/>
                <w:b/>
                <w:u w:val="single"/>
              </w:rPr>
              <w:t xml:space="preserve">  </w:t>
            </w:r>
            <w:r w:rsidRPr="00A538B1">
              <w:rPr>
                <w:rFonts w:cs="Arial"/>
                <w:b/>
              </w:rPr>
              <w:t xml:space="preserve">      </w:t>
            </w:r>
            <w:r w:rsidR="00D652E3" w:rsidRPr="00A538B1">
              <w:rPr>
                <w:rFonts w:cs="Arial"/>
                <w:b/>
              </w:rPr>
              <w:t xml:space="preserve">BARRIE </w:t>
            </w:r>
            <w:r w:rsidR="00D652E3" w:rsidRPr="00A538B1">
              <w:rPr>
                <w:rFonts w:cs="Arial"/>
                <w:b/>
              </w:rPr>
              <w:fldChar w:fldCharType="begin">
                <w:ffData>
                  <w:name w:val="Check15"/>
                  <w:enabled/>
                  <w:calcOnExit w:val="0"/>
                  <w:checkBox>
                    <w:sizeAuto/>
                    <w:default w:val="0"/>
                    <w:checked w:val="0"/>
                  </w:checkBox>
                </w:ffData>
              </w:fldChar>
            </w:r>
            <w:r w:rsidR="00D652E3" w:rsidRPr="00A538B1">
              <w:rPr>
                <w:rFonts w:cs="Arial"/>
                <w:b/>
              </w:rPr>
              <w:instrText xml:space="preserve"> FORMCHECKBOX </w:instrText>
            </w:r>
            <w:r w:rsidR="00D652E3" w:rsidRPr="00A538B1">
              <w:rPr>
                <w:rFonts w:cs="Arial"/>
                <w:b/>
              </w:rPr>
            </w:r>
            <w:r w:rsidR="00D652E3" w:rsidRPr="00A538B1">
              <w:rPr>
                <w:rFonts w:cs="Arial"/>
                <w:b/>
              </w:rPr>
              <w:fldChar w:fldCharType="separate"/>
            </w:r>
            <w:r w:rsidR="00D652E3" w:rsidRPr="00A538B1">
              <w:rPr>
                <w:rFonts w:cs="Arial"/>
                <w:b/>
              </w:rPr>
              <w:fldChar w:fldCharType="end"/>
            </w:r>
            <w:r w:rsidR="00D652E3" w:rsidRPr="00A538B1">
              <w:rPr>
                <w:rFonts w:cs="Arial"/>
                <w:b/>
              </w:rPr>
              <w:t xml:space="preserve">  ORILLIA </w:t>
            </w:r>
            <w:r w:rsidR="00D652E3" w:rsidRPr="00A538B1">
              <w:rPr>
                <w:rFonts w:cs="Arial"/>
                <w:b/>
              </w:rPr>
              <w:fldChar w:fldCharType="begin">
                <w:ffData>
                  <w:name w:val="Check15"/>
                  <w:enabled/>
                  <w:calcOnExit w:val="0"/>
                  <w:checkBox>
                    <w:sizeAuto/>
                    <w:default w:val="0"/>
                    <w:checked w:val="0"/>
                  </w:checkBox>
                </w:ffData>
              </w:fldChar>
            </w:r>
            <w:r w:rsidR="00D652E3" w:rsidRPr="00A538B1">
              <w:rPr>
                <w:rFonts w:cs="Arial"/>
                <w:b/>
              </w:rPr>
              <w:instrText xml:space="preserve"> FORMCHECKBOX </w:instrText>
            </w:r>
            <w:r w:rsidR="00D652E3" w:rsidRPr="00A538B1">
              <w:rPr>
                <w:rFonts w:cs="Arial"/>
                <w:b/>
              </w:rPr>
            </w:r>
            <w:r w:rsidR="00D652E3" w:rsidRPr="00A538B1">
              <w:rPr>
                <w:rFonts w:cs="Arial"/>
                <w:b/>
              </w:rPr>
              <w:fldChar w:fldCharType="separate"/>
            </w:r>
            <w:r w:rsidR="00D652E3" w:rsidRPr="00A538B1">
              <w:rPr>
                <w:rFonts w:cs="Arial"/>
                <w:b/>
              </w:rPr>
              <w:fldChar w:fldCharType="end"/>
            </w:r>
            <w:r w:rsidR="00D652E3" w:rsidRPr="00A538B1">
              <w:rPr>
                <w:rFonts w:cs="Arial"/>
              </w:rPr>
              <w:t xml:space="preserve">   </w:t>
            </w:r>
            <w:r w:rsidR="00D652E3" w:rsidRPr="00A538B1">
              <w:rPr>
                <w:rFonts w:cs="Arial"/>
                <w:b/>
              </w:rPr>
              <w:t xml:space="preserve"> BRACEBRIDGE </w:t>
            </w:r>
            <w:r w:rsidR="00D652E3" w:rsidRPr="00A538B1">
              <w:rPr>
                <w:rFonts w:cs="Arial"/>
                <w:b/>
              </w:rPr>
              <w:fldChar w:fldCharType="begin">
                <w:ffData>
                  <w:name w:val="Check15"/>
                  <w:enabled/>
                  <w:calcOnExit w:val="0"/>
                  <w:checkBox>
                    <w:sizeAuto/>
                    <w:default w:val="0"/>
                    <w:checked w:val="0"/>
                  </w:checkBox>
                </w:ffData>
              </w:fldChar>
            </w:r>
            <w:r w:rsidR="00D652E3" w:rsidRPr="00A538B1">
              <w:rPr>
                <w:rFonts w:cs="Arial"/>
                <w:b/>
              </w:rPr>
              <w:instrText xml:space="preserve"> FORMCHECKBOX </w:instrText>
            </w:r>
            <w:r w:rsidR="00D652E3" w:rsidRPr="00A538B1">
              <w:rPr>
                <w:rFonts w:cs="Arial"/>
                <w:b/>
              </w:rPr>
            </w:r>
            <w:r w:rsidR="00D652E3" w:rsidRPr="00A538B1">
              <w:rPr>
                <w:rFonts w:cs="Arial"/>
                <w:b/>
              </w:rPr>
              <w:fldChar w:fldCharType="separate"/>
            </w:r>
            <w:r w:rsidR="00D652E3" w:rsidRPr="00A538B1">
              <w:rPr>
                <w:rFonts w:cs="Arial"/>
                <w:b/>
              </w:rPr>
              <w:fldChar w:fldCharType="end"/>
            </w:r>
            <w:r w:rsidR="00D652E3" w:rsidRPr="00A538B1">
              <w:rPr>
                <w:rFonts w:cs="Arial"/>
              </w:rPr>
              <w:t xml:space="preserve">   </w:t>
            </w:r>
          </w:p>
        </w:tc>
      </w:tr>
      <w:tr w:rsidR="00F550E0" w:rsidRPr="00E23E41" w14:paraId="5E2F02D0" w14:textId="77777777" w:rsidTr="003612A3">
        <w:trPr>
          <w:trHeight w:val="20"/>
        </w:trPr>
        <w:tc>
          <w:tcPr>
            <w:tcW w:w="5159" w:type="dxa"/>
            <w:tcBorders>
              <w:top w:val="single" w:sz="4" w:space="0" w:color="auto"/>
              <w:bottom w:val="single" w:sz="4" w:space="0" w:color="auto"/>
            </w:tcBorders>
          </w:tcPr>
          <w:p w14:paraId="07B1B059" w14:textId="0336B7CC" w:rsidR="00C54204" w:rsidRPr="00A538B1" w:rsidRDefault="009B04B2" w:rsidP="003612A3">
            <w:pPr>
              <w:rPr>
                <w:rFonts w:cs="Arial"/>
                <w:u w:val="single"/>
              </w:rPr>
            </w:pPr>
            <w:r w:rsidRPr="00A538B1">
              <w:rPr>
                <w:rFonts w:cs="Arial"/>
              </w:rPr>
              <w:t>Applicant</w:t>
            </w:r>
            <w:r w:rsidR="00F550E0" w:rsidRPr="00A538B1">
              <w:rPr>
                <w:rFonts w:cs="Arial"/>
              </w:rPr>
              <w:t xml:space="preserve">: </w:t>
            </w:r>
            <w:r w:rsidR="00B419E2" w:rsidRPr="00A538B1">
              <w:rPr>
                <w:rFonts w:cs="Arial"/>
                <w:u w:val="single"/>
              </w:rPr>
              <w:fldChar w:fldCharType="begin">
                <w:ffData>
                  <w:name w:val=""/>
                  <w:enabled/>
                  <w:calcOnExit w:val="0"/>
                  <w:textInput/>
                </w:ffData>
              </w:fldChar>
            </w:r>
            <w:r w:rsidR="00B419E2" w:rsidRPr="00A538B1">
              <w:rPr>
                <w:rFonts w:cs="Arial"/>
                <w:u w:val="single"/>
              </w:rPr>
              <w:instrText xml:space="preserve"> FORMTEXT </w:instrText>
            </w:r>
            <w:r w:rsidR="00B419E2" w:rsidRPr="00A538B1">
              <w:rPr>
                <w:rFonts w:cs="Arial"/>
                <w:u w:val="single"/>
              </w:rPr>
            </w:r>
            <w:r w:rsidR="00B419E2" w:rsidRPr="00A538B1">
              <w:rPr>
                <w:rFonts w:cs="Arial"/>
                <w:u w:val="single"/>
              </w:rPr>
              <w:fldChar w:fldCharType="separate"/>
            </w:r>
            <w:r w:rsidR="00B419E2" w:rsidRPr="00A538B1">
              <w:rPr>
                <w:rFonts w:cs="Arial"/>
                <w:noProof/>
                <w:u w:val="single"/>
              </w:rPr>
              <w:t> </w:t>
            </w:r>
            <w:r w:rsidR="00B419E2" w:rsidRPr="00A538B1">
              <w:rPr>
                <w:rFonts w:cs="Arial"/>
                <w:noProof/>
                <w:u w:val="single"/>
              </w:rPr>
              <w:t> </w:t>
            </w:r>
            <w:r w:rsidR="00B419E2" w:rsidRPr="00A538B1">
              <w:rPr>
                <w:rFonts w:cs="Arial"/>
                <w:noProof/>
                <w:u w:val="single"/>
              </w:rPr>
              <w:t> </w:t>
            </w:r>
            <w:r w:rsidR="00B419E2" w:rsidRPr="00A538B1">
              <w:rPr>
                <w:rFonts w:cs="Arial"/>
                <w:noProof/>
                <w:u w:val="single"/>
              </w:rPr>
              <w:t> </w:t>
            </w:r>
            <w:r w:rsidR="00B419E2" w:rsidRPr="00A538B1">
              <w:rPr>
                <w:rFonts w:cs="Arial"/>
                <w:noProof/>
                <w:u w:val="single"/>
              </w:rPr>
              <w:t> </w:t>
            </w:r>
            <w:r w:rsidR="00B419E2" w:rsidRPr="00A538B1">
              <w:rPr>
                <w:rFonts w:cs="Arial"/>
                <w:u w:val="single"/>
              </w:rPr>
              <w:fldChar w:fldCharType="end"/>
            </w:r>
          </w:p>
          <w:p w14:paraId="46C70C17" w14:textId="6535CAA0" w:rsidR="00F550E0" w:rsidRPr="00A538B1" w:rsidRDefault="00F550E0" w:rsidP="003612A3">
            <w:pPr>
              <w:rPr>
                <w:rFonts w:cs="Arial"/>
              </w:rPr>
            </w:pPr>
            <w:r w:rsidRPr="00A538B1">
              <w:rPr>
                <w:rFonts w:cs="Arial"/>
              </w:rPr>
              <w:t xml:space="preserve">Telephone: </w:t>
            </w:r>
            <w:r w:rsidRPr="00A538B1">
              <w:rPr>
                <w:rFonts w:cs="Arial"/>
                <w:u w:val="single"/>
              </w:rPr>
              <w:fldChar w:fldCharType="begin">
                <w:ffData>
                  <w:name w:val="Text1"/>
                  <w:enabled/>
                  <w:calcOnExit w:val="0"/>
                  <w:textInput>
                    <w:maxLength w:val="30"/>
                  </w:textInput>
                </w:ffData>
              </w:fldChar>
            </w:r>
            <w:r w:rsidRPr="00A538B1">
              <w:rPr>
                <w:rFonts w:cs="Arial"/>
                <w:u w:val="single"/>
              </w:rPr>
              <w:instrText xml:space="preserve"> FORMTEXT </w:instrText>
            </w:r>
            <w:r w:rsidRPr="00A538B1">
              <w:rPr>
                <w:rFonts w:cs="Arial"/>
                <w:u w:val="single"/>
              </w:rPr>
            </w:r>
            <w:r w:rsidRPr="00A538B1">
              <w:rPr>
                <w:rFonts w:cs="Arial"/>
                <w:u w:val="single"/>
              </w:rPr>
              <w:fldChar w:fldCharType="separate"/>
            </w:r>
            <w:r w:rsidRPr="00A538B1">
              <w:rPr>
                <w:rFonts w:ascii="Times New Roman" w:hAnsi="Times New Roman" w:cs="Arial"/>
                <w:noProof/>
                <w:u w:val="single"/>
              </w:rPr>
              <w:t> </w:t>
            </w:r>
            <w:r w:rsidRPr="00A538B1">
              <w:rPr>
                <w:rFonts w:ascii="Times New Roman" w:hAnsi="Times New Roman" w:cs="Arial"/>
                <w:noProof/>
                <w:u w:val="single"/>
              </w:rPr>
              <w:t> </w:t>
            </w:r>
            <w:r w:rsidRPr="00A538B1">
              <w:rPr>
                <w:rFonts w:ascii="Times New Roman" w:hAnsi="Times New Roman" w:cs="Arial"/>
                <w:noProof/>
                <w:u w:val="single"/>
              </w:rPr>
              <w:t> </w:t>
            </w:r>
            <w:r w:rsidRPr="00A538B1">
              <w:rPr>
                <w:rFonts w:ascii="Times New Roman" w:hAnsi="Times New Roman" w:cs="Arial"/>
                <w:noProof/>
                <w:u w:val="single"/>
              </w:rPr>
              <w:t> </w:t>
            </w:r>
            <w:r w:rsidRPr="00A538B1">
              <w:rPr>
                <w:rFonts w:ascii="Times New Roman" w:hAnsi="Times New Roman" w:cs="Arial"/>
                <w:noProof/>
                <w:u w:val="single"/>
              </w:rPr>
              <w:t> </w:t>
            </w:r>
            <w:r w:rsidRPr="00A538B1">
              <w:rPr>
                <w:rFonts w:cs="Arial"/>
                <w:u w:val="single"/>
              </w:rPr>
              <w:fldChar w:fldCharType="end"/>
            </w:r>
          </w:p>
          <w:p w14:paraId="5D27AC50" w14:textId="5BAB3AD6" w:rsidR="00F550E0" w:rsidRPr="00A538B1" w:rsidRDefault="0045146C" w:rsidP="003612A3">
            <w:pPr>
              <w:rPr>
                <w:rFonts w:cs="Arial"/>
              </w:rPr>
            </w:pPr>
            <w:r w:rsidRPr="00A538B1">
              <w:rPr>
                <w:rFonts w:cs="Arial"/>
              </w:rPr>
              <w:t>email</w:t>
            </w:r>
            <w:r w:rsidR="00F550E0" w:rsidRPr="00A538B1">
              <w:rPr>
                <w:rFonts w:cs="Arial"/>
              </w:rPr>
              <w:t xml:space="preserve">: </w:t>
            </w:r>
            <w:r w:rsidR="00F550E0" w:rsidRPr="00A538B1">
              <w:rPr>
                <w:rFonts w:cs="Arial"/>
                <w:u w:val="single"/>
              </w:rPr>
              <w:fldChar w:fldCharType="begin">
                <w:ffData>
                  <w:name w:val="Text1"/>
                  <w:enabled/>
                  <w:calcOnExit w:val="0"/>
                  <w:textInput>
                    <w:maxLength w:val="30"/>
                  </w:textInput>
                </w:ffData>
              </w:fldChar>
            </w:r>
            <w:r w:rsidR="00F550E0" w:rsidRPr="00A538B1">
              <w:rPr>
                <w:rFonts w:cs="Arial"/>
                <w:u w:val="single"/>
              </w:rPr>
              <w:instrText xml:space="preserve"> FORMTEXT </w:instrText>
            </w:r>
            <w:r w:rsidR="00F550E0" w:rsidRPr="00A538B1">
              <w:rPr>
                <w:rFonts w:cs="Arial"/>
                <w:u w:val="single"/>
              </w:rPr>
            </w:r>
            <w:r w:rsidR="00F550E0" w:rsidRPr="00A538B1">
              <w:rPr>
                <w:rFonts w:cs="Arial"/>
                <w:u w:val="single"/>
              </w:rPr>
              <w:fldChar w:fldCharType="separate"/>
            </w:r>
            <w:r w:rsidR="00F550E0" w:rsidRPr="00A538B1">
              <w:rPr>
                <w:rFonts w:ascii="Times New Roman" w:hAnsi="Times New Roman" w:cs="Arial"/>
                <w:noProof/>
                <w:u w:val="single"/>
              </w:rPr>
              <w:t> </w:t>
            </w:r>
            <w:r w:rsidR="00F550E0" w:rsidRPr="00A538B1">
              <w:rPr>
                <w:rFonts w:ascii="Times New Roman" w:hAnsi="Times New Roman" w:cs="Arial"/>
                <w:noProof/>
                <w:u w:val="single"/>
              </w:rPr>
              <w:t> </w:t>
            </w:r>
            <w:r w:rsidR="00F550E0" w:rsidRPr="00A538B1">
              <w:rPr>
                <w:rFonts w:ascii="Times New Roman" w:hAnsi="Times New Roman" w:cs="Arial"/>
                <w:noProof/>
                <w:u w:val="single"/>
              </w:rPr>
              <w:t> </w:t>
            </w:r>
            <w:r w:rsidR="00F550E0" w:rsidRPr="00A538B1">
              <w:rPr>
                <w:rFonts w:ascii="Times New Roman" w:hAnsi="Times New Roman" w:cs="Arial"/>
                <w:noProof/>
                <w:u w:val="single"/>
              </w:rPr>
              <w:t> </w:t>
            </w:r>
            <w:r w:rsidR="00F550E0" w:rsidRPr="00A538B1">
              <w:rPr>
                <w:rFonts w:ascii="Times New Roman" w:hAnsi="Times New Roman" w:cs="Arial"/>
                <w:noProof/>
                <w:u w:val="single"/>
              </w:rPr>
              <w:t> </w:t>
            </w:r>
            <w:r w:rsidR="00F550E0" w:rsidRPr="00A538B1">
              <w:rPr>
                <w:rFonts w:cs="Arial"/>
                <w:u w:val="single"/>
              </w:rPr>
              <w:fldChar w:fldCharType="end"/>
            </w:r>
          </w:p>
        </w:tc>
        <w:tc>
          <w:tcPr>
            <w:tcW w:w="6030" w:type="dxa"/>
            <w:gridSpan w:val="2"/>
            <w:tcBorders>
              <w:top w:val="single" w:sz="4" w:space="0" w:color="auto"/>
              <w:bottom w:val="single" w:sz="4" w:space="0" w:color="auto"/>
            </w:tcBorders>
          </w:tcPr>
          <w:p w14:paraId="560A70B9" w14:textId="52FD0500" w:rsidR="00F550E0" w:rsidRPr="00A538B1" w:rsidRDefault="009B04B2" w:rsidP="003612A3">
            <w:pPr>
              <w:ind w:right="-292"/>
              <w:rPr>
                <w:rFonts w:cs="Arial"/>
                <w:u w:val="single"/>
              </w:rPr>
            </w:pPr>
            <w:r w:rsidRPr="00A538B1">
              <w:rPr>
                <w:rFonts w:cs="Arial"/>
              </w:rPr>
              <w:t xml:space="preserve">Applicant </w:t>
            </w:r>
            <w:r w:rsidR="00F550E0" w:rsidRPr="00A538B1">
              <w:rPr>
                <w:rFonts w:cs="Arial"/>
              </w:rPr>
              <w:t>Counsel’s Name</w:t>
            </w:r>
            <w:r w:rsidR="00C54204" w:rsidRPr="00A538B1">
              <w:rPr>
                <w:rFonts w:cs="Arial"/>
              </w:rPr>
              <w:t>/Law Firm</w:t>
            </w:r>
            <w:r w:rsidR="00F550E0" w:rsidRPr="00A538B1">
              <w:rPr>
                <w:rFonts w:cs="Arial"/>
              </w:rPr>
              <w:t xml:space="preserve">: </w:t>
            </w:r>
            <w:r w:rsidR="00B419E2" w:rsidRPr="00A538B1">
              <w:rPr>
                <w:rFonts w:cs="Arial"/>
                <w:u w:val="single"/>
              </w:rPr>
              <w:fldChar w:fldCharType="begin">
                <w:ffData>
                  <w:name w:val=""/>
                  <w:enabled/>
                  <w:calcOnExit w:val="0"/>
                  <w:textInput/>
                </w:ffData>
              </w:fldChar>
            </w:r>
            <w:r w:rsidR="00B419E2" w:rsidRPr="00A538B1">
              <w:rPr>
                <w:rFonts w:cs="Arial"/>
                <w:u w:val="single"/>
              </w:rPr>
              <w:instrText xml:space="preserve"> FORMTEXT </w:instrText>
            </w:r>
            <w:r w:rsidR="00B419E2" w:rsidRPr="00A538B1">
              <w:rPr>
                <w:rFonts w:cs="Arial"/>
                <w:u w:val="single"/>
              </w:rPr>
            </w:r>
            <w:r w:rsidR="00B419E2" w:rsidRPr="00A538B1">
              <w:rPr>
                <w:rFonts w:cs="Arial"/>
                <w:u w:val="single"/>
              </w:rPr>
              <w:fldChar w:fldCharType="separate"/>
            </w:r>
            <w:r w:rsidR="00B419E2" w:rsidRPr="00A538B1">
              <w:rPr>
                <w:rFonts w:cs="Arial"/>
                <w:noProof/>
                <w:u w:val="single"/>
              </w:rPr>
              <w:t> </w:t>
            </w:r>
            <w:r w:rsidR="00B419E2" w:rsidRPr="00A538B1">
              <w:rPr>
                <w:rFonts w:cs="Arial"/>
                <w:noProof/>
                <w:u w:val="single"/>
              </w:rPr>
              <w:t> </w:t>
            </w:r>
            <w:r w:rsidR="00B419E2" w:rsidRPr="00A538B1">
              <w:rPr>
                <w:rFonts w:cs="Arial"/>
                <w:noProof/>
                <w:u w:val="single"/>
              </w:rPr>
              <w:t> </w:t>
            </w:r>
            <w:r w:rsidR="00B419E2" w:rsidRPr="00A538B1">
              <w:rPr>
                <w:rFonts w:cs="Arial"/>
                <w:noProof/>
                <w:u w:val="single"/>
              </w:rPr>
              <w:t> </w:t>
            </w:r>
            <w:r w:rsidR="00B419E2" w:rsidRPr="00A538B1">
              <w:rPr>
                <w:rFonts w:cs="Arial"/>
                <w:noProof/>
                <w:u w:val="single"/>
              </w:rPr>
              <w:t> </w:t>
            </w:r>
            <w:r w:rsidR="00B419E2" w:rsidRPr="00A538B1">
              <w:rPr>
                <w:rFonts w:cs="Arial"/>
                <w:u w:val="single"/>
              </w:rPr>
              <w:fldChar w:fldCharType="end"/>
            </w:r>
          </w:p>
          <w:p w14:paraId="6993461E" w14:textId="4FB5A1FF" w:rsidR="00F550E0" w:rsidRPr="00A538B1" w:rsidRDefault="00F550E0" w:rsidP="003612A3">
            <w:pPr>
              <w:rPr>
                <w:rFonts w:cs="Arial"/>
              </w:rPr>
            </w:pPr>
            <w:r w:rsidRPr="00A538B1">
              <w:rPr>
                <w:rFonts w:cs="Arial"/>
              </w:rPr>
              <w:t xml:space="preserve">Telephone: </w:t>
            </w:r>
            <w:r w:rsidRPr="00A538B1">
              <w:rPr>
                <w:rFonts w:cs="Arial"/>
                <w:u w:val="single"/>
              </w:rPr>
              <w:fldChar w:fldCharType="begin">
                <w:ffData>
                  <w:name w:val="Text1"/>
                  <w:enabled/>
                  <w:calcOnExit w:val="0"/>
                  <w:textInput>
                    <w:maxLength w:val="30"/>
                  </w:textInput>
                </w:ffData>
              </w:fldChar>
            </w:r>
            <w:r w:rsidRPr="00A538B1">
              <w:rPr>
                <w:rFonts w:cs="Arial"/>
                <w:u w:val="single"/>
              </w:rPr>
              <w:instrText xml:space="preserve"> FORMTEXT </w:instrText>
            </w:r>
            <w:r w:rsidRPr="00A538B1">
              <w:rPr>
                <w:rFonts w:cs="Arial"/>
                <w:u w:val="single"/>
              </w:rPr>
            </w:r>
            <w:r w:rsidRPr="00A538B1">
              <w:rPr>
                <w:rFonts w:cs="Arial"/>
                <w:u w:val="single"/>
              </w:rPr>
              <w:fldChar w:fldCharType="separate"/>
            </w:r>
            <w:r w:rsidRPr="00A538B1">
              <w:rPr>
                <w:rFonts w:ascii="Times New Roman" w:hAnsi="Times New Roman" w:cs="Arial"/>
                <w:noProof/>
                <w:u w:val="single"/>
              </w:rPr>
              <w:t> </w:t>
            </w:r>
            <w:r w:rsidRPr="00A538B1">
              <w:rPr>
                <w:rFonts w:ascii="Times New Roman" w:hAnsi="Times New Roman" w:cs="Arial"/>
                <w:noProof/>
                <w:u w:val="single"/>
              </w:rPr>
              <w:t> </w:t>
            </w:r>
            <w:r w:rsidRPr="00A538B1">
              <w:rPr>
                <w:rFonts w:ascii="Times New Roman" w:hAnsi="Times New Roman" w:cs="Arial"/>
                <w:noProof/>
                <w:u w:val="single"/>
              </w:rPr>
              <w:t> </w:t>
            </w:r>
            <w:r w:rsidRPr="00A538B1">
              <w:rPr>
                <w:rFonts w:ascii="Times New Roman" w:hAnsi="Times New Roman" w:cs="Arial"/>
                <w:noProof/>
                <w:u w:val="single"/>
              </w:rPr>
              <w:t> </w:t>
            </w:r>
            <w:r w:rsidRPr="00A538B1">
              <w:rPr>
                <w:rFonts w:ascii="Times New Roman" w:hAnsi="Times New Roman" w:cs="Arial"/>
                <w:noProof/>
                <w:u w:val="single"/>
              </w:rPr>
              <w:t> </w:t>
            </w:r>
            <w:r w:rsidRPr="00A538B1">
              <w:rPr>
                <w:rFonts w:cs="Arial"/>
                <w:u w:val="single"/>
              </w:rPr>
              <w:fldChar w:fldCharType="end"/>
            </w:r>
          </w:p>
          <w:p w14:paraId="51F5CFBA" w14:textId="06149B0B" w:rsidR="00F550E0" w:rsidRPr="00A538B1" w:rsidRDefault="0045146C" w:rsidP="003612A3">
            <w:pPr>
              <w:tabs>
                <w:tab w:val="left" w:pos="2520"/>
              </w:tabs>
              <w:rPr>
                <w:rFonts w:cs="Arial"/>
                <w:b/>
              </w:rPr>
            </w:pPr>
            <w:r w:rsidRPr="00A538B1">
              <w:rPr>
                <w:rFonts w:cs="Arial"/>
              </w:rPr>
              <w:t>email</w:t>
            </w:r>
            <w:r w:rsidR="00F550E0" w:rsidRPr="00A538B1">
              <w:rPr>
                <w:rFonts w:cs="Arial"/>
              </w:rPr>
              <w:t xml:space="preserve">: </w:t>
            </w:r>
            <w:r w:rsidR="00F550E0" w:rsidRPr="00A538B1">
              <w:rPr>
                <w:rFonts w:cs="Arial"/>
                <w:u w:val="single"/>
              </w:rPr>
              <w:fldChar w:fldCharType="begin">
                <w:ffData>
                  <w:name w:val="Text1"/>
                  <w:enabled/>
                  <w:calcOnExit w:val="0"/>
                  <w:textInput>
                    <w:maxLength w:val="30"/>
                  </w:textInput>
                </w:ffData>
              </w:fldChar>
            </w:r>
            <w:r w:rsidR="00F550E0" w:rsidRPr="00A538B1">
              <w:rPr>
                <w:rFonts w:cs="Arial"/>
                <w:u w:val="single"/>
              </w:rPr>
              <w:instrText xml:space="preserve"> FORMTEXT </w:instrText>
            </w:r>
            <w:r w:rsidR="00F550E0" w:rsidRPr="00A538B1">
              <w:rPr>
                <w:rFonts w:cs="Arial"/>
                <w:u w:val="single"/>
              </w:rPr>
            </w:r>
            <w:r w:rsidR="00F550E0" w:rsidRPr="00A538B1">
              <w:rPr>
                <w:rFonts w:cs="Arial"/>
                <w:u w:val="single"/>
              </w:rPr>
              <w:fldChar w:fldCharType="separate"/>
            </w:r>
            <w:r w:rsidR="00F550E0" w:rsidRPr="00A538B1">
              <w:rPr>
                <w:rFonts w:ascii="Times New Roman" w:hAnsi="Times New Roman" w:cs="Arial"/>
                <w:noProof/>
                <w:u w:val="single"/>
              </w:rPr>
              <w:t> </w:t>
            </w:r>
            <w:r w:rsidR="00F550E0" w:rsidRPr="00A538B1">
              <w:rPr>
                <w:rFonts w:ascii="Times New Roman" w:hAnsi="Times New Roman" w:cs="Arial"/>
                <w:noProof/>
                <w:u w:val="single"/>
              </w:rPr>
              <w:t> </w:t>
            </w:r>
            <w:r w:rsidR="00F550E0" w:rsidRPr="00A538B1">
              <w:rPr>
                <w:rFonts w:ascii="Times New Roman" w:hAnsi="Times New Roman" w:cs="Arial"/>
                <w:noProof/>
                <w:u w:val="single"/>
              </w:rPr>
              <w:t> </w:t>
            </w:r>
            <w:r w:rsidR="00F550E0" w:rsidRPr="00A538B1">
              <w:rPr>
                <w:rFonts w:ascii="Times New Roman" w:hAnsi="Times New Roman" w:cs="Arial"/>
                <w:noProof/>
                <w:u w:val="single"/>
              </w:rPr>
              <w:t> </w:t>
            </w:r>
            <w:r w:rsidR="00F550E0" w:rsidRPr="00A538B1">
              <w:rPr>
                <w:rFonts w:ascii="Times New Roman" w:hAnsi="Times New Roman" w:cs="Arial"/>
                <w:noProof/>
                <w:u w:val="single"/>
              </w:rPr>
              <w:t> </w:t>
            </w:r>
            <w:r w:rsidR="00F550E0" w:rsidRPr="00A538B1">
              <w:rPr>
                <w:rFonts w:cs="Arial"/>
                <w:u w:val="single"/>
              </w:rPr>
              <w:fldChar w:fldCharType="end"/>
            </w:r>
          </w:p>
        </w:tc>
      </w:tr>
      <w:tr w:rsidR="00F550E0" w:rsidRPr="00E23E41" w14:paraId="1C19C4F6" w14:textId="77777777" w:rsidTr="003612A3">
        <w:trPr>
          <w:trHeight w:val="20"/>
        </w:trPr>
        <w:tc>
          <w:tcPr>
            <w:tcW w:w="5159" w:type="dxa"/>
            <w:tcBorders>
              <w:top w:val="single" w:sz="4" w:space="0" w:color="auto"/>
              <w:bottom w:val="single" w:sz="4" w:space="0" w:color="auto"/>
            </w:tcBorders>
          </w:tcPr>
          <w:p w14:paraId="4C8BC326" w14:textId="5F8C9B95" w:rsidR="00F550E0" w:rsidRPr="00A538B1" w:rsidRDefault="009B04B2" w:rsidP="003612A3">
            <w:pPr>
              <w:rPr>
                <w:rFonts w:cs="Arial"/>
                <w:u w:val="single"/>
              </w:rPr>
            </w:pPr>
            <w:r w:rsidRPr="00A538B1">
              <w:rPr>
                <w:rFonts w:cs="Arial"/>
              </w:rPr>
              <w:t>Respondent</w:t>
            </w:r>
            <w:r w:rsidR="00F550E0" w:rsidRPr="00A538B1">
              <w:rPr>
                <w:rFonts w:cs="Arial"/>
              </w:rPr>
              <w:t xml:space="preserve">: </w:t>
            </w:r>
            <w:r w:rsidR="00B419E2" w:rsidRPr="00A538B1">
              <w:rPr>
                <w:rFonts w:cs="Arial"/>
                <w:u w:val="single"/>
              </w:rPr>
              <w:fldChar w:fldCharType="begin">
                <w:ffData>
                  <w:name w:val=""/>
                  <w:enabled/>
                  <w:calcOnExit w:val="0"/>
                  <w:textInput/>
                </w:ffData>
              </w:fldChar>
            </w:r>
            <w:r w:rsidR="00B419E2" w:rsidRPr="00A538B1">
              <w:rPr>
                <w:rFonts w:cs="Arial"/>
                <w:u w:val="single"/>
              </w:rPr>
              <w:instrText xml:space="preserve"> FORMTEXT </w:instrText>
            </w:r>
            <w:r w:rsidR="00B419E2" w:rsidRPr="00A538B1">
              <w:rPr>
                <w:rFonts w:cs="Arial"/>
                <w:u w:val="single"/>
              </w:rPr>
            </w:r>
            <w:r w:rsidR="00B419E2" w:rsidRPr="00A538B1">
              <w:rPr>
                <w:rFonts w:cs="Arial"/>
                <w:u w:val="single"/>
              </w:rPr>
              <w:fldChar w:fldCharType="separate"/>
            </w:r>
            <w:r w:rsidR="00B419E2" w:rsidRPr="00A538B1">
              <w:rPr>
                <w:rFonts w:cs="Arial"/>
                <w:noProof/>
                <w:u w:val="single"/>
              </w:rPr>
              <w:t> </w:t>
            </w:r>
            <w:r w:rsidR="00B419E2" w:rsidRPr="00A538B1">
              <w:rPr>
                <w:rFonts w:cs="Arial"/>
                <w:noProof/>
                <w:u w:val="single"/>
              </w:rPr>
              <w:t> </w:t>
            </w:r>
            <w:r w:rsidR="00B419E2" w:rsidRPr="00A538B1">
              <w:rPr>
                <w:rFonts w:cs="Arial"/>
                <w:noProof/>
                <w:u w:val="single"/>
              </w:rPr>
              <w:t> </w:t>
            </w:r>
            <w:r w:rsidR="00B419E2" w:rsidRPr="00A538B1">
              <w:rPr>
                <w:rFonts w:cs="Arial"/>
                <w:noProof/>
                <w:u w:val="single"/>
              </w:rPr>
              <w:t> </w:t>
            </w:r>
            <w:r w:rsidR="00B419E2" w:rsidRPr="00A538B1">
              <w:rPr>
                <w:rFonts w:cs="Arial"/>
                <w:noProof/>
                <w:u w:val="single"/>
              </w:rPr>
              <w:t> </w:t>
            </w:r>
            <w:r w:rsidR="00B419E2" w:rsidRPr="00A538B1">
              <w:rPr>
                <w:rFonts w:cs="Arial"/>
                <w:u w:val="single"/>
              </w:rPr>
              <w:fldChar w:fldCharType="end"/>
            </w:r>
          </w:p>
          <w:p w14:paraId="28CA5DA0" w14:textId="303991E0" w:rsidR="00F550E0" w:rsidRPr="00A538B1" w:rsidRDefault="00F550E0" w:rsidP="003612A3">
            <w:pPr>
              <w:rPr>
                <w:rFonts w:cs="Arial"/>
              </w:rPr>
            </w:pPr>
            <w:r w:rsidRPr="00A538B1">
              <w:rPr>
                <w:rFonts w:cs="Arial"/>
              </w:rPr>
              <w:t xml:space="preserve">Telephone: </w:t>
            </w:r>
            <w:r w:rsidRPr="00A538B1">
              <w:rPr>
                <w:rFonts w:cs="Arial"/>
                <w:u w:val="single"/>
              </w:rPr>
              <w:fldChar w:fldCharType="begin">
                <w:ffData>
                  <w:name w:val="Text1"/>
                  <w:enabled/>
                  <w:calcOnExit w:val="0"/>
                  <w:textInput>
                    <w:maxLength w:val="30"/>
                  </w:textInput>
                </w:ffData>
              </w:fldChar>
            </w:r>
            <w:r w:rsidRPr="00A538B1">
              <w:rPr>
                <w:rFonts w:cs="Arial"/>
                <w:u w:val="single"/>
              </w:rPr>
              <w:instrText xml:space="preserve"> FORMTEXT </w:instrText>
            </w:r>
            <w:r w:rsidRPr="00A538B1">
              <w:rPr>
                <w:rFonts w:cs="Arial"/>
                <w:u w:val="single"/>
              </w:rPr>
            </w:r>
            <w:r w:rsidRPr="00A538B1">
              <w:rPr>
                <w:rFonts w:cs="Arial"/>
                <w:u w:val="single"/>
              </w:rPr>
              <w:fldChar w:fldCharType="separate"/>
            </w:r>
            <w:r w:rsidRPr="00A538B1">
              <w:rPr>
                <w:rFonts w:ascii="Times New Roman" w:hAnsi="Times New Roman" w:cs="Arial"/>
                <w:noProof/>
                <w:u w:val="single"/>
              </w:rPr>
              <w:t> </w:t>
            </w:r>
            <w:r w:rsidRPr="00A538B1">
              <w:rPr>
                <w:rFonts w:ascii="Times New Roman" w:hAnsi="Times New Roman" w:cs="Arial"/>
                <w:noProof/>
                <w:u w:val="single"/>
              </w:rPr>
              <w:t> </w:t>
            </w:r>
            <w:r w:rsidRPr="00A538B1">
              <w:rPr>
                <w:rFonts w:ascii="Times New Roman" w:hAnsi="Times New Roman" w:cs="Arial"/>
                <w:noProof/>
                <w:u w:val="single"/>
              </w:rPr>
              <w:t> </w:t>
            </w:r>
            <w:r w:rsidRPr="00A538B1">
              <w:rPr>
                <w:rFonts w:ascii="Times New Roman" w:hAnsi="Times New Roman" w:cs="Arial"/>
                <w:noProof/>
                <w:u w:val="single"/>
              </w:rPr>
              <w:t> </w:t>
            </w:r>
            <w:r w:rsidRPr="00A538B1">
              <w:rPr>
                <w:rFonts w:ascii="Times New Roman" w:hAnsi="Times New Roman" w:cs="Arial"/>
                <w:noProof/>
                <w:u w:val="single"/>
              </w:rPr>
              <w:t> </w:t>
            </w:r>
            <w:r w:rsidRPr="00A538B1">
              <w:rPr>
                <w:rFonts w:cs="Arial"/>
                <w:u w:val="single"/>
              </w:rPr>
              <w:fldChar w:fldCharType="end"/>
            </w:r>
          </w:p>
          <w:p w14:paraId="76768E46" w14:textId="2B9E03AF" w:rsidR="00F550E0" w:rsidRPr="00A538B1" w:rsidRDefault="0045146C" w:rsidP="003612A3">
            <w:pPr>
              <w:rPr>
                <w:rFonts w:cs="Arial"/>
              </w:rPr>
            </w:pPr>
            <w:r w:rsidRPr="00A538B1">
              <w:rPr>
                <w:rFonts w:cs="Arial"/>
              </w:rPr>
              <w:t>email</w:t>
            </w:r>
            <w:r w:rsidR="00F550E0" w:rsidRPr="00A538B1">
              <w:rPr>
                <w:rFonts w:cs="Arial"/>
              </w:rPr>
              <w:t xml:space="preserve">: </w:t>
            </w:r>
            <w:r w:rsidR="00F550E0" w:rsidRPr="00A538B1">
              <w:rPr>
                <w:rFonts w:cs="Arial"/>
                <w:u w:val="single"/>
              </w:rPr>
              <w:fldChar w:fldCharType="begin">
                <w:ffData>
                  <w:name w:val="Text1"/>
                  <w:enabled/>
                  <w:calcOnExit w:val="0"/>
                  <w:textInput>
                    <w:maxLength w:val="30"/>
                  </w:textInput>
                </w:ffData>
              </w:fldChar>
            </w:r>
            <w:r w:rsidR="00F550E0" w:rsidRPr="00A538B1">
              <w:rPr>
                <w:rFonts w:cs="Arial"/>
                <w:u w:val="single"/>
              </w:rPr>
              <w:instrText xml:space="preserve"> FORMTEXT </w:instrText>
            </w:r>
            <w:r w:rsidR="00F550E0" w:rsidRPr="00A538B1">
              <w:rPr>
                <w:rFonts w:cs="Arial"/>
                <w:u w:val="single"/>
              </w:rPr>
            </w:r>
            <w:r w:rsidR="00F550E0" w:rsidRPr="00A538B1">
              <w:rPr>
                <w:rFonts w:cs="Arial"/>
                <w:u w:val="single"/>
              </w:rPr>
              <w:fldChar w:fldCharType="separate"/>
            </w:r>
            <w:r w:rsidR="00F550E0" w:rsidRPr="00A538B1">
              <w:rPr>
                <w:rFonts w:ascii="Times New Roman" w:hAnsi="Times New Roman" w:cs="Arial"/>
                <w:noProof/>
                <w:u w:val="single"/>
              </w:rPr>
              <w:t> </w:t>
            </w:r>
            <w:r w:rsidR="00F550E0" w:rsidRPr="00A538B1">
              <w:rPr>
                <w:rFonts w:ascii="Times New Roman" w:hAnsi="Times New Roman" w:cs="Arial"/>
                <w:noProof/>
                <w:u w:val="single"/>
              </w:rPr>
              <w:t> </w:t>
            </w:r>
            <w:r w:rsidR="00F550E0" w:rsidRPr="00A538B1">
              <w:rPr>
                <w:rFonts w:ascii="Times New Roman" w:hAnsi="Times New Roman" w:cs="Arial"/>
                <w:noProof/>
                <w:u w:val="single"/>
              </w:rPr>
              <w:t> </w:t>
            </w:r>
            <w:r w:rsidR="00F550E0" w:rsidRPr="00A538B1">
              <w:rPr>
                <w:rFonts w:ascii="Times New Roman" w:hAnsi="Times New Roman" w:cs="Arial"/>
                <w:noProof/>
                <w:u w:val="single"/>
              </w:rPr>
              <w:t> </w:t>
            </w:r>
            <w:r w:rsidR="00F550E0" w:rsidRPr="00A538B1">
              <w:rPr>
                <w:rFonts w:ascii="Times New Roman" w:hAnsi="Times New Roman" w:cs="Arial"/>
                <w:noProof/>
                <w:u w:val="single"/>
              </w:rPr>
              <w:t> </w:t>
            </w:r>
            <w:r w:rsidR="00F550E0" w:rsidRPr="00A538B1">
              <w:rPr>
                <w:rFonts w:cs="Arial"/>
                <w:u w:val="single"/>
              </w:rPr>
              <w:fldChar w:fldCharType="end"/>
            </w:r>
          </w:p>
        </w:tc>
        <w:tc>
          <w:tcPr>
            <w:tcW w:w="6030" w:type="dxa"/>
            <w:gridSpan w:val="2"/>
            <w:tcBorders>
              <w:top w:val="single" w:sz="4" w:space="0" w:color="auto"/>
              <w:bottom w:val="single" w:sz="4" w:space="0" w:color="auto"/>
            </w:tcBorders>
          </w:tcPr>
          <w:p w14:paraId="3D3D1AC0" w14:textId="68002B16" w:rsidR="00F550E0" w:rsidRPr="00A538B1" w:rsidRDefault="009B04B2" w:rsidP="003612A3">
            <w:pPr>
              <w:rPr>
                <w:rFonts w:cs="Arial"/>
                <w:u w:val="single"/>
              </w:rPr>
            </w:pPr>
            <w:r w:rsidRPr="00A538B1">
              <w:rPr>
                <w:rFonts w:cs="Arial"/>
              </w:rPr>
              <w:t xml:space="preserve">Respondent </w:t>
            </w:r>
            <w:r w:rsidR="00F550E0" w:rsidRPr="00A538B1">
              <w:rPr>
                <w:rFonts w:cs="Arial"/>
              </w:rPr>
              <w:t>Counsel’s Name</w:t>
            </w:r>
            <w:r w:rsidR="00C54204" w:rsidRPr="00A538B1">
              <w:rPr>
                <w:rFonts w:cs="Arial"/>
              </w:rPr>
              <w:t>/Law Firm</w:t>
            </w:r>
            <w:r w:rsidR="00F550E0" w:rsidRPr="00A538B1">
              <w:rPr>
                <w:rFonts w:cs="Arial"/>
              </w:rPr>
              <w:t xml:space="preserve">: </w:t>
            </w:r>
            <w:r w:rsidR="00B419E2" w:rsidRPr="00A538B1">
              <w:rPr>
                <w:rFonts w:cs="Arial"/>
                <w:u w:val="single"/>
              </w:rPr>
              <w:fldChar w:fldCharType="begin">
                <w:ffData>
                  <w:name w:val=""/>
                  <w:enabled/>
                  <w:calcOnExit w:val="0"/>
                  <w:textInput/>
                </w:ffData>
              </w:fldChar>
            </w:r>
            <w:r w:rsidR="00B419E2" w:rsidRPr="00A538B1">
              <w:rPr>
                <w:rFonts w:cs="Arial"/>
                <w:u w:val="single"/>
              </w:rPr>
              <w:instrText xml:space="preserve"> FORMTEXT </w:instrText>
            </w:r>
            <w:r w:rsidR="00B419E2" w:rsidRPr="00A538B1">
              <w:rPr>
                <w:rFonts w:cs="Arial"/>
                <w:u w:val="single"/>
              </w:rPr>
            </w:r>
            <w:r w:rsidR="00B419E2" w:rsidRPr="00A538B1">
              <w:rPr>
                <w:rFonts w:cs="Arial"/>
                <w:u w:val="single"/>
              </w:rPr>
              <w:fldChar w:fldCharType="separate"/>
            </w:r>
            <w:r w:rsidR="00B419E2" w:rsidRPr="00A538B1">
              <w:rPr>
                <w:rFonts w:cs="Arial"/>
                <w:noProof/>
                <w:u w:val="single"/>
              </w:rPr>
              <w:t> </w:t>
            </w:r>
            <w:r w:rsidR="00B419E2" w:rsidRPr="00A538B1">
              <w:rPr>
                <w:rFonts w:cs="Arial"/>
                <w:noProof/>
                <w:u w:val="single"/>
              </w:rPr>
              <w:t> </w:t>
            </w:r>
            <w:r w:rsidR="00B419E2" w:rsidRPr="00A538B1">
              <w:rPr>
                <w:rFonts w:cs="Arial"/>
                <w:noProof/>
                <w:u w:val="single"/>
              </w:rPr>
              <w:t> </w:t>
            </w:r>
            <w:r w:rsidR="00B419E2" w:rsidRPr="00A538B1">
              <w:rPr>
                <w:rFonts w:cs="Arial"/>
                <w:noProof/>
                <w:u w:val="single"/>
              </w:rPr>
              <w:t> </w:t>
            </w:r>
            <w:r w:rsidR="00B419E2" w:rsidRPr="00A538B1">
              <w:rPr>
                <w:rFonts w:cs="Arial"/>
                <w:noProof/>
                <w:u w:val="single"/>
              </w:rPr>
              <w:t> </w:t>
            </w:r>
            <w:r w:rsidR="00B419E2" w:rsidRPr="00A538B1">
              <w:rPr>
                <w:rFonts w:cs="Arial"/>
                <w:u w:val="single"/>
              </w:rPr>
              <w:fldChar w:fldCharType="end"/>
            </w:r>
          </w:p>
          <w:p w14:paraId="6C381363" w14:textId="6981D503" w:rsidR="00F550E0" w:rsidRPr="00A538B1" w:rsidRDefault="00F550E0" w:rsidP="003612A3">
            <w:pPr>
              <w:rPr>
                <w:rFonts w:cs="Arial"/>
                <w:u w:val="single"/>
              </w:rPr>
            </w:pPr>
            <w:r w:rsidRPr="00A538B1">
              <w:rPr>
                <w:rFonts w:cs="Arial"/>
              </w:rPr>
              <w:t xml:space="preserve">Telephone: </w:t>
            </w:r>
            <w:r w:rsidRPr="00A538B1">
              <w:rPr>
                <w:rFonts w:cs="Arial"/>
                <w:u w:val="single"/>
              </w:rPr>
              <w:fldChar w:fldCharType="begin">
                <w:ffData>
                  <w:name w:val="Text1"/>
                  <w:enabled/>
                  <w:calcOnExit w:val="0"/>
                  <w:textInput>
                    <w:maxLength w:val="30"/>
                  </w:textInput>
                </w:ffData>
              </w:fldChar>
            </w:r>
            <w:r w:rsidRPr="00A538B1">
              <w:rPr>
                <w:rFonts w:cs="Arial"/>
                <w:u w:val="single"/>
              </w:rPr>
              <w:instrText xml:space="preserve"> FORMTEXT </w:instrText>
            </w:r>
            <w:r w:rsidRPr="00A538B1">
              <w:rPr>
                <w:rFonts w:cs="Arial"/>
                <w:u w:val="single"/>
              </w:rPr>
            </w:r>
            <w:r w:rsidRPr="00A538B1">
              <w:rPr>
                <w:rFonts w:cs="Arial"/>
                <w:u w:val="single"/>
              </w:rPr>
              <w:fldChar w:fldCharType="separate"/>
            </w:r>
            <w:r w:rsidRPr="00A538B1">
              <w:rPr>
                <w:rFonts w:ascii="Times New Roman" w:hAnsi="Times New Roman" w:cs="Arial"/>
                <w:noProof/>
                <w:u w:val="single"/>
              </w:rPr>
              <w:t> </w:t>
            </w:r>
            <w:r w:rsidRPr="00A538B1">
              <w:rPr>
                <w:rFonts w:ascii="Times New Roman" w:hAnsi="Times New Roman" w:cs="Arial"/>
                <w:noProof/>
                <w:u w:val="single"/>
              </w:rPr>
              <w:t> </w:t>
            </w:r>
            <w:r w:rsidRPr="00A538B1">
              <w:rPr>
                <w:rFonts w:ascii="Times New Roman" w:hAnsi="Times New Roman" w:cs="Arial"/>
                <w:noProof/>
                <w:u w:val="single"/>
              </w:rPr>
              <w:t> </w:t>
            </w:r>
            <w:r w:rsidRPr="00A538B1">
              <w:rPr>
                <w:rFonts w:ascii="Times New Roman" w:hAnsi="Times New Roman" w:cs="Arial"/>
                <w:noProof/>
                <w:u w:val="single"/>
              </w:rPr>
              <w:t> </w:t>
            </w:r>
            <w:r w:rsidRPr="00A538B1">
              <w:rPr>
                <w:rFonts w:ascii="Times New Roman" w:hAnsi="Times New Roman" w:cs="Arial"/>
                <w:noProof/>
                <w:u w:val="single"/>
              </w:rPr>
              <w:t> </w:t>
            </w:r>
            <w:r w:rsidRPr="00A538B1">
              <w:rPr>
                <w:rFonts w:cs="Arial"/>
                <w:u w:val="single"/>
              </w:rPr>
              <w:fldChar w:fldCharType="end"/>
            </w:r>
          </w:p>
          <w:p w14:paraId="3E4C9C6D" w14:textId="34D5D51E" w:rsidR="00F550E0" w:rsidRPr="00A538B1" w:rsidRDefault="0045146C" w:rsidP="003612A3">
            <w:pPr>
              <w:tabs>
                <w:tab w:val="left" w:pos="2520"/>
              </w:tabs>
              <w:rPr>
                <w:rFonts w:cs="Arial"/>
                <w:b/>
              </w:rPr>
            </w:pPr>
            <w:r w:rsidRPr="00A538B1">
              <w:rPr>
                <w:rFonts w:cs="Arial"/>
              </w:rPr>
              <w:t>email</w:t>
            </w:r>
            <w:r w:rsidR="00F550E0" w:rsidRPr="00A538B1">
              <w:rPr>
                <w:rFonts w:cs="Arial"/>
              </w:rPr>
              <w:t xml:space="preserve">: </w:t>
            </w:r>
            <w:r w:rsidR="00F550E0" w:rsidRPr="00A538B1">
              <w:rPr>
                <w:rFonts w:cs="Arial"/>
                <w:u w:val="single"/>
              </w:rPr>
              <w:fldChar w:fldCharType="begin">
                <w:ffData>
                  <w:name w:val="Text1"/>
                  <w:enabled/>
                  <w:calcOnExit w:val="0"/>
                  <w:textInput>
                    <w:maxLength w:val="30"/>
                  </w:textInput>
                </w:ffData>
              </w:fldChar>
            </w:r>
            <w:r w:rsidR="00F550E0" w:rsidRPr="00A538B1">
              <w:rPr>
                <w:rFonts w:cs="Arial"/>
                <w:u w:val="single"/>
              </w:rPr>
              <w:instrText xml:space="preserve"> FORMTEXT </w:instrText>
            </w:r>
            <w:r w:rsidR="00F550E0" w:rsidRPr="00A538B1">
              <w:rPr>
                <w:rFonts w:cs="Arial"/>
                <w:u w:val="single"/>
              </w:rPr>
            </w:r>
            <w:r w:rsidR="00F550E0" w:rsidRPr="00A538B1">
              <w:rPr>
                <w:rFonts w:cs="Arial"/>
                <w:u w:val="single"/>
              </w:rPr>
              <w:fldChar w:fldCharType="separate"/>
            </w:r>
            <w:r w:rsidR="00F550E0" w:rsidRPr="00A538B1">
              <w:rPr>
                <w:rFonts w:ascii="Times New Roman" w:hAnsi="Times New Roman" w:cs="Arial"/>
                <w:noProof/>
                <w:u w:val="single"/>
              </w:rPr>
              <w:t> </w:t>
            </w:r>
            <w:r w:rsidR="00F550E0" w:rsidRPr="00A538B1">
              <w:rPr>
                <w:rFonts w:ascii="Times New Roman" w:hAnsi="Times New Roman" w:cs="Arial"/>
                <w:noProof/>
                <w:u w:val="single"/>
              </w:rPr>
              <w:t> </w:t>
            </w:r>
            <w:r w:rsidR="00F550E0" w:rsidRPr="00A538B1">
              <w:rPr>
                <w:rFonts w:ascii="Times New Roman" w:hAnsi="Times New Roman" w:cs="Arial"/>
                <w:noProof/>
                <w:u w:val="single"/>
              </w:rPr>
              <w:t> </w:t>
            </w:r>
            <w:r w:rsidR="00F550E0" w:rsidRPr="00A538B1">
              <w:rPr>
                <w:rFonts w:ascii="Times New Roman" w:hAnsi="Times New Roman" w:cs="Arial"/>
                <w:noProof/>
                <w:u w:val="single"/>
              </w:rPr>
              <w:t> </w:t>
            </w:r>
            <w:r w:rsidR="00F550E0" w:rsidRPr="00A538B1">
              <w:rPr>
                <w:rFonts w:ascii="Times New Roman" w:hAnsi="Times New Roman" w:cs="Arial"/>
                <w:noProof/>
                <w:u w:val="single"/>
              </w:rPr>
              <w:t> </w:t>
            </w:r>
            <w:r w:rsidR="00F550E0" w:rsidRPr="00A538B1">
              <w:rPr>
                <w:rFonts w:cs="Arial"/>
                <w:u w:val="single"/>
              </w:rPr>
              <w:fldChar w:fldCharType="end"/>
            </w:r>
          </w:p>
        </w:tc>
      </w:tr>
      <w:tr w:rsidR="00787FFC" w:rsidRPr="00E23E41" w14:paraId="5A3E226F" w14:textId="77777777" w:rsidTr="00526E8C">
        <w:trPr>
          <w:cantSplit/>
          <w:trHeight w:val="2994"/>
        </w:trPr>
        <w:tc>
          <w:tcPr>
            <w:tcW w:w="11189" w:type="dxa"/>
            <w:gridSpan w:val="3"/>
            <w:tcBorders>
              <w:top w:val="single" w:sz="4" w:space="0" w:color="auto"/>
              <w:bottom w:val="single" w:sz="4" w:space="0" w:color="auto"/>
            </w:tcBorders>
            <w:vAlign w:val="center"/>
          </w:tcPr>
          <w:p w14:paraId="6B48B38C" w14:textId="7D8CFA99" w:rsidR="00526E8C" w:rsidRPr="00526E8C" w:rsidRDefault="00526E8C" w:rsidP="00526E8C">
            <w:pPr>
              <w:rPr>
                <w:rFonts w:cs="Arial"/>
              </w:rPr>
            </w:pPr>
            <w:r w:rsidRPr="00526E8C">
              <w:rPr>
                <w:rFonts w:cs="Arial"/>
              </w:rPr>
              <w:t>Party Bringing the Motion</w:t>
            </w:r>
            <w:r>
              <w:rPr>
                <w:rFonts w:cs="Arial"/>
              </w:rPr>
              <w:t xml:space="preserve">:  </w:t>
            </w:r>
            <w:r w:rsidRPr="00526E8C">
              <w:rPr>
                <w:rFonts w:ascii="Segoe UI Symbol" w:hAnsi="Segoe UI Symbol" w:cs="Segoe UI Symbol"/>
              </w:rPr>
              <w:t>☐</w:t>
            </w:r>
            <w:r w:rsidRPr="00526E8C">
              <w:rPr>
                <w:rFonts w:cs="Arial"/>
              </w:rPr>
              <w:t xml:space="preserve"> Applicant </w:t>
            </w:r>
            <w:r w:rsidRPr="00526E8C">
              <w:rPr>
                <w:rFonts w:ascii="Segoe UI Symbol" w:hAnsi="Segoe UI Symbol" w:cs="Segoe UI Symbol"/>
              </w:rPr>
              <w:t>☐</w:t>
            </w:r>
            <w:r w:rsidRPr="00526E8C">
              <w:rPr>
                <w:rFonts w:cs="Arial"/>
              </w:rPr>
              <w:t xml:space="preserve"> Respondent</w:t>
            </w:r>
          </w:p>
          <w:p w14:paraId="25494EDB" w14:textId="77777777" w:rsidR="00526E8C" w:rsidRDefault="00526E8C" w:rsidP="00526E8C">
            <w:pPr>
              <w:spacing w:line="243" w:lineRule="auto"/>
              <w:rPr>
                <w:rFonts w:cs="Arial"/>
              </w:rPr>
            </w:pPr>
            <w:r w:rsidRPr="00526E8C">
              <w:rPr>
                <w:rFonts w:cs="Arial"/>
              </w:rPr>
              <w:t>Has the Party previously scheduled a regular motion?</w:t>
            </w:r>
            <w:r>
              <w:rPr>
                <w:rFonts w:cs="Arial"/>
              </w:rPr>
              <w:t xml:space="preserve">  </w:t>
            </w:r>
            <w:r w:rsidRPr="00526E8C">
              <w:rPr>
                <w:rFonts w:cs="Arial"/>
              </w:rPr>
              <w:t xml:space="preserve">Please Select: </w:t>
            </w:r>
            <w:r w:rsidRPr="00526E8C">
              <w:rPr>
                <w:rFonts w:ascii="Segoe UI Symbol" w:hAnsi="Segoe UI Symbol" w:cs="Segoe UI Symbol"/>
              </w:rPr>
              <w:t>☐</w:t>
            </w:r>
            <w:r w:rsidRPr="00526E8C">
              <w:rPr>
                <w:rFonts w:cs="Arial"/>
              </w:rPr>
              <w:t xml:space="preserve"> Yes </w:t>
            </w:r>
            <w:r w:rsidRPr="00526E8C">
              <w:rPr>
                <w:rFonts w:ascii="Segoe UI Symbol" w:hAnsi="Segoe UI Symbol" w:cs="Segoe UI Symbol"/>
              </w:rPr>
              <w:t>☐</w:t>
            </w:r>
            <w:r w:rsidRPr="00526E8C">
              <w:rPr>
                <w:rFonts w:cs="Arial"/>
              </w:rPr>
              <w:t xml:space="preserve"> No </w:t>
            </w:r>
          </w:p>
          <w:p w14:paraId="375E82AE" w14:textId="0F39539C" w:rsidR="00526E8C" w:rsidRPr="00526E8C" w:rsidRDefault="00526E8C" w:rsidP="00526E8C">
            <w:pPr>
              <w:spacing w:line="243" w:lineRule="auto"/>
              <w:rPr>
                <w:rFonts w:cs="Arial"/>
              </w:rPr>
            </w:pPr>
            <w:r w:rsidRPr="00526E8C">
              <w:rPr>
                <w:rFonts w:cs="Arial"/>
              </w:rPr>
              <w:t>Issues of the Motion</w:t>
            </w:r>
            <w:r>
              <w:rPr>
                <w:rFonts w:cs="Arial"/>
              </w:rPr>
              <w:t xml:space="preserve">: </w:t>
            </w:r>
            <w:r w:rsidRPr="00526E8C">
              <w:rPr>
                <w:rFonts w:cs="Arial"/>
              </w:rPr>
              <w:t>__________</w:t>
            </w:r>
          </w:p>
          <w:p w14:paraId="3FC80DA6" w14:textId="77777777" w:rsidR="00526E8C" w:rsidRPr="00526E8C" w:rsidRDefault="00526E8C" w:rsidP="00526E8C">
            <w:pPr>
              <w:spacing w:line="243" w:lineRule="auto"/>
              <w:rPr>
                <w:rFonts w:cs="Arial"/>
              </w:rPr>
            </w:pPr>
            <w:r w:rsidRPr="00526E8C">
              <w:rPr>
                <w:rFonts w:cs="Arial"/>
              </w:rPr>
              <w:t>Can this motion be heard by an Associate Judge?</w:t>
            </w:r>
            <w:r>
              <w:rPr>
                <w:rFonts w:cs="Arial"/>
              </w:rPr>
              <w:t xml:space="preserve">  </w:t>
            </w:r>
            <w:r w:rsidRPr="00526E8C">
              <w:rPr>
                <w:rFonts w:ascii="Segoe UI Symbol" w:hAnsi="Segoe UI Symbol" w:cs="Segoe UI Symbol"/>
              </w:rPr>
              <w:t>☐</w:t>
            </w:r>
            <w:r w:rsidRPr="00526E8C">
              <w:rPr>
                <w:rFonts w:cs="Arial"/>
              </w:rPr>
              <w:t xml:space="preserve"> Yes </w:t>
            </w:r>
            <w:r w:rsidRPr="00526E8C">
              <w:rPr>
                <w:rFonts w:ascii="Segoe UI Symbol" w:hAnsi="Segoe UI Symbol" w:cs="Segoe UI Symbol"/>
              </w:rPr>
              <w:t>☐</w:t>
            </w:r>
            <w:r w:rsidRPr="00526E8C">
              <w:rPr>
                <w:rFonts w:cs="Arial"/>
              </w:rPr>
              <w:t xml:space="preserve"> No</w:t>
            </w:r>
          </w:p>
          <w:p w14:paraId="78C07B3C" w14:textId="77777777" w:rsidR="00526E8C" w:rsidRPr="00526E8C" w:rsidRDefault="00526E8C" w:rsidP="00526E8C">
            <w:pPr>
              <w:spacing w:line="243" w:lineRule="auto"/>
              <w:rPr>
                <w:rFonts w:cs="Arial"/>
              </w:rPr>
            </w:pPr>
            <w:r w:rsidRPr="00526E8C">
              <w:rPr>
                <w:rFonts w:cs="Arial"/>
              </w:rPr>
              <w:t>Estimated length of time required (one hour or less): __________</w:t>
            </w:r>
          </w:p>
          <w:p w14:paraId="0B449626" w14:textId="77777777" w:rsidR="00526E8C" w:rsidRPr="00526E8C" w:rsidRDefault="00526E8C" w:rsidP="00526E8C">
            <w:pPr>
              <w:spacing w:line="243" w:lineRule="auto"/>
              <w:rPr>
                <w:rFonts w:cs="Arial"/>
              </w:rPr>
            </w:pPr>
            <w:r w:rsidRPr="00526E8C">
              <w:rPr>
                <w:rFonts w:cs="Arial"/>
              </w:rPr>
              <w:t>I confirm that a case conference has been held on the issues of the motion.</w:t>
            </w:r>
            <w:r>
              <w:rPr>
                <w:rFonts w:cs="Arial"/>
              </w:rPr>
              <w:t xml:space="preserve">  </w:t>
            </w:r>
            <w:r w:rsidRPr="00526E8C">
              <w:rPr>
                <w:rFonts w:ascii="Segoe UI Symbol" w:hAnsi="Segoe UI Symbol" w:cs="Segoe UI Symbol"/>
              </w:rPr>
              <w:t>☐</w:t>
            </w:r>
            <w:r w:rsidRPr="00526E8C">
              <w:rPr>
                <w:rFonts w:cs="Arial"/>
              </w:rPr>
              <w:t xml:space="preserve"> Yes </w:t>
            </w:r>
            <w:r w:rsidRPr="00526E8C">
              <w:rPr>
                <w:rFonts w:ascii="Segoe UI Symbol" w:hAnsi="Segoe UI Symbol" w:cs="Segoe UI Symbol"/>
              </w:rPr>
              <w:t>☐</w:t>
            </w:r>
            <w:r w:rsidRPr="00526E8C">
              <w:rPr>
                <w:rFonts w:cs="Arial"/>
              </w:rPr>
              <w:t xml:space="preserve"> No</w:t>
            </w:r>
          </w:p>
          <w:p w14:paraId="560007F5" w14:textId="28F10473" w:rsidR="00526E8C" w:rsidRPr="00526E8C" w:rsidRDefault="00526E8C" w:rsidP="00526E8C">
            <w:pPr>
              <w:rPr>
                <w:rFonts w:cs="Arial"/>
              </w:rPr>
            </w:pPr>
            <w:r w:rsidRPr="00526E8C">
              <w:rPr>
                <w:rFonts w:cs="Arial"/>
              </w:rPr>
              <w:t>Case Management Judge (if known): ________________________</w:t>
            </w:r>
          </w:p>
        </w:tc>
      </w:tr>
      <w:tr w:rsidR="00526E8C" w:rsidRPr="00E23E41" w14:paraId="165E11C2" w14:textId="77777777" w:rsidTr="00526E8C">
        <w:trPr>
          <w:cantSplit/>
          <w:trHeight w:val="438"/>
        </w:trPr>
        <w:tc>
          <w:tcPr>
            <w:tcW w:w="11189" w:type="dxa"/>
            <w:gridSpan w:val="3"/>
            <w:tcBorders>
              <w:top w:val="single" w:sz="4" w:space="0" w:color="auto"/>
              <w:bottom w:val="single" w:sz="4" w:space="0" w:color="auto"/>
            </w:tcBorders>
          </w:tcPr>
          <w:p w14:paraId="2C9CCC80" w14:textId="6DFC1018" w:rsidR="00526E8C" w:rsidRPr="00526E8C" w:rsidRDefault="00526E8C" w:rsidP="00526E8C">
            <w:pPr>
              <w:spacing w:line="243" w:lineRule="auto"/>
              <w:rPr>
                <w:rFonts w:cs="Arial"/>
              </w:rPr>
            </w:pPr>
            <w:r>
              <w:rPr>
                <w:rFonts w:cs="Arial"/>
              </w:rPr>
              <w:t xml:space="preserve">Provide </w:t>
            </w:r>
            <w:r w:rsidRPr="00526E8C">
              <w:rPr>
                <w:rFonts w:cs="Arial"/>
              </w:rPr>
              <w:t xml:space="preserve">five (5) </w:t>
            </w:r>
            <w:r>
              <w:rPr>
                <w:rFonts w:cs="Arial"/>
              </w:rPr>
              <w:t xml:space="preserve">available </w:t>
            </w:r>
            <w:r w:rsidRPr="00526E8C">
              <w:rPr>
                <w:rFonts w:cs="Arial"/>
              </w:rPr>
              <w:t>Thursday dates:</w:t>
            </w:r>
          </w:p>
        </w:tc>
      </w:tr>
      <w:tr w:rsidR="00B419E2" w:rsidRPr="00E23E41" w14:paraId="1ED076FC" w14:textId="77777777" w:rsidTr="00526E8C">
        <w:trPr>
          <w:cantSplit/>
          <w:trHeight w:val="474"/>
        </w:trPr>
        <w:tc>
          <w:tcPr>
            <w:tcW w:w="11189" w:type="dxa"/>
            <w:gridSpan w:val="3"/>
            <w:tcBorders>
              <w:top w:val="single" w:sz="4" w:space="0" w:color="auto"/>
              <w:bottom w:val="single" w:sz="4" w:space="0" w:color="auto"/>
            </w:tcBorders>
          </w:tcPr>
          <w:p w14:paraId="4C9F857A" w14:textId="00A41A5D" w:rsidR="00B419E2" w:rsidRPr="00A538B1" w:rsidRDefault="00526E8C" w:rsidP="003612A3">
            <w:pPr>
              <w:spacing w:line="243" w:lineRule="auto"/>
              <w:rPr>
                <w:rFonts w:cs="Arial"/>
              </w:rPr>
            </w:pPr>
            <w:r>
              <w:rPr>
                <w:rFonts w:cs="Arial"/>
              </w:rPr>
              <w:t>Signature</w:t>
            </w:r>
            <w:r w:rsidR="00B419E2" w:rsidRPr="00A538B1">
              <w:rPr>
                <w:rFonts w:cs="Arial"/>
              </w:rPr>
              <w:t xml:space="preserve"> of Party</w:t>
            </w:r>
            <w:r w:rsidR="00551106" w:rsidRPr="00A538B1">
              <w:rPr>
                <w:rFonts w:cs="Arial"/>
              </w:rPr>
              <w:t>/Lawyer</w:t>
            </w:r>
            <w:r w:rsidR="00B419E2" w:rsidRPr="00A538B1">
              <w:rPr>
                <w:rFonts w:cs="Arial"/>
              </w:rPr>
              <w:t xml:space="preserve"> Requesting Motion:        </w:t>
            </w:r>
            <w:r w:rsidR="0045146C" w:rsidRPr="00A538B1">
              <w:rPr>
                <w:rFonts w:cs="Arial"/>
                <w:u w:val="single"/>
              </w:rPr>
              <w:fldChar w:fldCharType="begin">
                <w:ffData>
                  <w:name w:val=""/>
                  <w:enabled/>
                  <w:calcOnExit w:val="0"/>
                  <w:textInput/>
                </w:ffData>
              </w:fldChar>
            </w:r>
            <w:r w:rsidR="0045146C" w:rsidRPr="00A538B1">
              <w:rPr>
                <w:rFonts w:cs="Arial"/>
                <w:u w:val="single"/>
              </w:rPr>
              <w:instrText xml:space="preserve"> FORMTEXT </w:instrText>
            </w:r>
            <w:r w:rsidR="0045146C" w:rsidRPr="00A538B1">
              <w:rPr>
                <w:rFonts w:cs="Arial"/>
                <w:u w:val="single"/>
              </w:rPr>
            </w:r>
            <w:r w:rsidR="0045146C" w:rsidRPr="00A538B1">
              <w:rPr>
                <w:rFonts w:cs="Arial"/>
                <w:u w:val="single"/>
              </w:rPr>
              <w:fldChar w:fldCharType="separate"/>
            </w:r>
            <w:r w:rsidR="0045146C" w:rsidRPr="00A538B1">
              <w:rPr>
                <w:rFonts w:cs="Arial"/>
                <w:noProof/>
                <w:u w:val="single"/>
              </w:rPr>
              <w:t> </w:t>
            </w:r>
            <w:r w:rsidR="0045146C" w:rsidRPr="00A538B1">
              <w:rPr>
                <w:rFonts w:cs="Arial"/>
                <w:noProof/>
                <w:u w:val="single"/>
              </w:rPr>
              <w:t> </w:t>
            </w:r>
            <w:r w:rsidR="0045146C" w:rsidRPr="00A538B1">
              <w:rPr>
                <w:rFonts w:cs="Arial"/>
                <w:noProof/>
                <w:u w:val="single"/>
              </w:rPr>
              <w:t> </w:t>
            </w:r>
            <w:r w:rsidR="0045146C" w:rsidRPr="00A538B1">
              <w:rPr>
                <w:rFonts w:cs="Arial"/>
                <w:noProof/>
                <w:u w:val="single"/>
              </w:rPr>
              <w:t> </w:t>
            </w:r>
            <w:r w:rsidR="0045146C" w:rsidRPr="00A538B1">
              <w:rPr>
                <w:rFonts w:cs="Arial"/>
                <w:noProof/>
                <w:u w:val="single"/>
              </w:rPr>
              <w:t> </w:t>
            </w:r>
            <w:r w:rsidR="0045146C" w:rsidRPr="00A538B1">
              <w:rPr>
                <w:rFonts w:cs="Arial"/>
                <w:u w:val="single"/>
              </w:rPr>
              <w:fldChar w:fldCharType="end"/>
            </w:r>
            <w:r w:rsidR="00B419E2" w:rsidRPr="00A538B1">
              <w:rPr>
                <w:rFonts w:cs="Arial"/>
              </w:rPr>
              <w:t>____________________</w:t>
            </w:r>
          </w:p>
        </w:tc>
      </w:tr>
      <w:tr w:rsidR="00B958EB" w:rsidRPr="001A5AAC" w14:paraId="4E32B9D9" w14:textId="77777777" w:rsidTr="003612A3">
        <w:trPr>
          <w:cantSplit/>
          <w:trHeight w:val="1440"/>
        </w:trPr>
        <w:tc>
          <w:tcPr>
            <w:tcW w:w="11189" w:type="dxa"/>
            <w:gridSpan w:val="3"/>
            <w:tcBorders>
              <w:top w:val="single" w:sz="4" w:space="0" w:color="auto"/>
              <w:bottom w:val="single" w:sz="4" w:space="0" w:color="auto"/>
            </w:tcBorders>
            <w:vAlign w:val="center"/>
          </w:tcPr>
          <w:p w14:paraId="4A82B9FD" w14:textId="53A72820" w:rsidR="00243C76" w:rsidRPr="00A538B1" w:rsidRDefault="00112951" w:rsidP="00243C76">
            <w:pPr>
              <w:pStyle w:val="NormalSpace"/>
              <w:tabs>
                <w:tab w:val="left" w:pos="5775"/>
                <w:tab w:val="left" w:pos="6210"/>
                <w:tab w:val="left" w:pos="7200"/>
                <w:tab w:val="left" w:pos="8820"/>
                <w:tab w:val="left" w:pos="10620"/>
              </w:tabs>
              <w:ind w:left="8550" w:right="318" w:hanging="8550"/>
              <w:jc w:val="left"/>
              <w:rPr>
                <w:bCs/>
              </w:rPr>
            </w:pPr>
            <w:r w:rsidRPr="00A538B1">
              <w:t xml:space="preserve">Motion </w:t>
            </w:r>
            <w:r w:rsidR="001A7A94" w:rsidRPr="00A538B1">
              <w:t>Date Fixed By Trial Co</w:t>
            </w:r>
            <w:r w:rsidR="009B6490" w:rsidRPr="00A538B1">
              <w:t>o</w:t>
            </w:r>
            <w:r w:rsidR="001A7A94" w:rsidRPr="00A538B1">
              <w:t xml:space="preserve">rdinator: </w:t>
            </w:r>
            <w:r w:rsidR="00F5058D" w:rsidRPr="00A538B1">
              <w:t xml:space="preserve">  </w:t>
            </w:r>
            <w:r w:rsidR="00D04B84" w:rsidRPr="00A538B1">
              <w:rPr>
                <w:rFonts w:cs="Arial"/>
                <w:u w:val="single"/>
              </w:rPr>
              <w:fldChar w:fldCharType="begin">
                <w:ffData>
                  <w:name w:val=""/>
                  <w:enabled/>
                  <w:calcOnExit w:val="0"/>
                  <w:textInput/>
                </w:ffData>
              </w:fldChar>
            </w:r>
            <w:r w:rsidR="00D04B84" w:rsidRPr="00A538B1">
              <w:rPr>
                <w:rFonts w:cs="Arial"/>
                <w:u w:val="single"/>
              </w:rPr>
              <w:instrText xml:space="preserve"> FORMTEXT </w:instrText>
            </w:r>
            <w:r w:rsidR="00D04B84" w:rsidRPr="00A538B1">
              <w:rPr>
                <w:rFonts w:cs="Arial"/>
                <w:u w:val="single"/>
              </w:rPr>
            </w:r>
            <w:r w:rsidR="00D04B84" w:rsidRPr="00A538B1">
              <w:rPr>
                <w:rFonts w:cs="Arial"/>
                <w:u w:val="single"/>
              </w:rPr>
              <w:fldChar w:fldCharType="separate"/>
            </w:r>
            <w:r w:rsidR="00D04B84" w:rsidRPr="00A538B1">
              <w:rPr>
                <w:rFonts w:cs="Arial"/>
                <w:noProof/>
                <w:u w:val="single"/>
              </w:rPr>
              <w:t> </w:t>
            </w:r>
            <w:r w:rsidR="00D04B84" w:rsidRPr="00A538B1">
              <w:rPr>
                <w:rFonts w:cs="Arial"/>
                <w:noProof/>
                <w:u w:val="single"/>
              </w:rPr>
              <w:t> </w:t>
            </w:r>
            <w:r w:rsidR="00D04B84" w:rsidRPr="00A538B1">
              <w:rPr>
                <w:rFonts w:cs="Arial"/>
                <w:noProof/>
                <w:u w:val="single"/>
              </w:rPr>
              <w:t> </w:t>
            </w:r>
            <w:r w:rsidR="00D04B84" w:rsidRPr="00A538B1">
              <w:rPr>
                <w:rFonts w:cs="Arial"/>
                <w:noProof/>
                <w:u w:val="single"/>
              </w:rPr>
              <w:t> </w:t>
            </w:r>
            <w:r w:rsidR="00D04B84" w:rsidRPr="00A538B1">
              <w:rPr>
                <w:rFonts w:cs="Arial"/>
                <w:noProof/>
                <w:u w:val="single"/>
              </w:rPr>
              <w:t> </w:t>
            </w:r>
            <w:r w:rsidR="00D04B84" w:rsidRPr="00A538B1">
              <w:rPr>
                <w:rFonts w:cs="Arial"/>
                <w:u w:val="single"/>
              </w:rPr>
              <w:fldChar w:fldCharType="end"/>
            </w:r>
            <w:r w:rsidR="009A6485" w:rsidRPr="00A538B1">
              <w:rPr>
                <w:rFonts w:cs="Arial"/>
                <w:u w:val="single"/>
              </w:rPr>
              <w:t xml:space="preserve">                            </w:t>
            </w:r>
            <w:r w:rsidR="00643A61" w:rsidRPr="00A538B1">
              <w:rPr>
                <w:bCs/>
              </w:rPr>
              <w:t xml:space="preserve">at </w:t>
            </w:r>
            <w:r w:rsidR="0000727D">
              <w:rPr>
                <w:bCs/>
              </w:rPr>
              <w:t xml:space="preserve">10:00 </w:t>
            </w:r>
            <w:r w:rsidR="00643A61" w:rsidRPr="00A538B1">
              <w:rPr>
                <w:bCs/>
              </w:rPr>
              <w:t>a.m.</w:t>
            </w:r>
            <w:r w:rsidR="00243C76" w:rsidRPr="00A538B1">
              <w:rPr>
                <w:bCs/>
              </w:rPr>
              <w:t xml:space="preserve"> </w:t>
            </w:r>
            <w:r w:rsidR="006829A5" w:rsidRPr="00A538B1">
              <w:rPr>
                <w:bCs/>
              </w:rPr>
              <w:t xml:space="preserve">by </w:t>
            </w:r>
            <w:r w:rsidR="006829A5" w:rsidRPr="00A538B1">
              <w:rPr>
                <w:rFonts w:cs="Arial"/>
              </w:rPr>
              <w:fldChar w:fldCharType="begin">
                <w:ffData>
                  <w:name w:val="Check14"/>
                  <w:enabled/>
                  <w:calcOnExit w:val="0"/>
                  <w:checkBox>
                    <w:sizeAuto/>
                    <w:default w:val="0"/>
                  </w:checkBox>
                </w:ffData>
              </w:fldChar>
            </w:r>
            <w:r w:rsidR="006829A5" w:rsidRPr="00A538B1">
              <w:rPr>
                <w:rFonts w:cs="Arial"/>
              </w:rPr>
              <w:instrText xml:space="preserve"> FORMCHECKBOX </w:instrText>
            </w:r>
            <w:r w:rsidR="006829A5" w:rsidRPr="00A538B1">
              <w:rPr>
                <w:rFonts w:cs="Arial"/>
              </w:rPr>
            </w:r>
            <w:r w:rsidR="006829A5" w:rsidRPr="00A538B1">
              <w:rPr>
                <w:rFonts w:cs="Arial"/>
              </w:rPr>
              <w:fldChar w:fldCharType="separate"/>
            </w:r>
            <w:r w:rsidR="006829A5" w:rsidRPr="00A538B1">
              <w:rPr>
                <w:rFonts w:cs="Arial"/>
              </w:rPr>
              <w:fldChar w:fldCharType="end"/>
            </w:r>
            <w:r w:rsidR="006829A5" w:rsidRPr="00A538B1">
              <w:rPr>
                <w:rFonts w:cs="Arial"/>
              </w:rPr>
              <w:t xml:space="preserve"> ZOOM  </w:t>
            </w:r>
            <w:r w:rsidR="006829A5" w:rsidRPr="00A538B1">
              <w:rPr>
                <w:rFonts w:cs="Arial"/>
              </w:rPr>
              <w:fldChar w:fldCharType="begin">
                <w:ffData>
                  <w:name w:val="Check14"/>
                  <w:enabled/>
                  <w:calcOnExit w:val="0"/>
                  <w:checkBox>
                    <w:sizeAuto/>
                    <w:default w:val="0"/>
                  </w:checkBox>
                </w:ffData>
              </w:fldChar>
            </w:r>
            <w:r w:rsidR="006829A5" w:rsidRPr="00A538B1">
              <w:rPr>
                <w:rFonts w:cs="Arial"/>
              </w:rPr>
              <w:instrText xml:space="preserve"> FORMCHECKBOX </w:instrText>
            </w:r>
            <w:r w:rsidR="006829A5" w:rsidRPr="00A538B1">
              <w:rPr>
                <w:rFonts w:cs="Arial"/>
              </w:rPr>
            </w:r>
            <w:r w:rsidR="006829A5" w:rsidRPr="00A538B1">
              <w:rPr>
                <w:rFonts w:cs="Arial"/>
              </w:rPr>
              <w:fldChar w:fldCharType="separate"/>
            </w:r>
            <w:r w:rsidR="006829A5" w:rsidRPr="00A538B1">
              <w:rPr>
                <w:rFonts w:cs="Arial"/>
              </w:rPr>
              <w:fldChar w:fldCharType="end"/>
            </w:r>
            <w:r w:rsidR="006829A5" w:rsidRPr="00A538B1">
              <w:rPr>
                <w:rFonts w:cs="Arial"/>
              </w:rPr>
              <w:t xml:space="preserve"> IN PERSON</w:t>
            </w:r>
          </w:p>
          <w:p w14:paraId="14260231" w14:textId="77777777" w:rsidR="00F5058D" w:rsidRPr="00A538B1" w:rsidRDefault="00F5058D" w:rsidP="006829A5">
            <w:pPr>
              <w:pStyle w:val="NormalSpace"/>
              <w:tabs>
                <w:tab w:val="left" w:pos="5775"/>
                <w:tab w:val="left" w:pos="6210"/>
              </w:tabs>
              <w:ind w:left="8550" w:right="177" w:hanging="8550"/>
              <w:jc w:val="left"/>
            </w:pPr>
          </w:p>
          <w:p w14:paraId="112EDF21" w14:textId="77777777" w:rsidR="00B958EB" w:rsidRPr="00A538B1" w:rsidRDefault="009B6490" w:rsidP="003612A3">
            <w:r w:rsidRPr="00A538B1">
              <w:t xml:space="preserve">Signature </w:t>
            </w:r>
            <w:r w:rsidR="00847750" w:rsidRPr="00A538B1">
              <w:t>o</w:t>
            </w:r>
            <w:r w:rsidRPr="00A538B1">
              <w:t>f Trial Coo</w:t>
            </w:r>
            <w:r w:rsidR="00D350CF" w:rsidRPr="00A538B1">
              <w:t>rdinator:</w:t>
            </w:r>
            <w:r w:rsidR="00D350CF" w:rsidRPr="00A538B1">
              <w:tab/>
              <w:t>______________________________</w:t>
            </w:r>
            <w:r w:rsidR="006829A5" w:rsidRPr="00A538B1">
              <w:t>_ Date</w:t>
            </w:r>
            <w:r w:rsidR="00232EDD" w:rsidRPr="00A538B1">
              <w:t xml:space="preserve">: </w:t>
            </w:r>
            <w:r w:rsidR="00D04B84" w:rsidRPr="00A538B1">
              <w:rPr>
                <w:rFonts w:cs="Arial"/>
                <w:u w:val="single"/>
              </w:rPr>
              <w:fldChar w:fldCharType="begin">
                <w:ffData>
                  <w:name w:val=""/>
                  <w:enabled/>
                  <w:calcOnExit w:val="0"/>
                  <w:textInput/>
                </w:ffData>
              </w:fldChar>
            </w:r>
            <w:r w:rsidR="00D04B84" w:rsidRPr="00A538B1">
              <w:rPr>
                <w:rFonts w:cs="Arial"/>
                <w:u w:val="single"/>
              </w:rPr>
              <w:instrText xml:space="preserve"> FORMTEXT </w:instrText>
            </w:r>
            <w:r w:rsidR="00D04B84" w:rsidRPr="00A538B1">
              <w:rPr>
                <w:rFonts w:cs="Arial"/>
                <w:u w:val="single"/>
              </w:rPr>
            </w:r>
            <w:r w:rsidR="00D04B84" w:rsidRPr="00A538B1">
              <w:rPr>
                <w:rFonts w:cs="Arial"/>
                <w:u w:val="single"/>
              </w:rPr>
              <w:fldChar w:fldCharType="separate"/>
            </w:r>
            <w:r w:rsidR="00D04B84" w:rsidRPr="00A538B1">
              <w:rPr>
                <w:rFonts w:cs="Arial"/>
                <w:noProof/>
                <w:u w:val="single"/>
              </w:rPr>
              <w:t> </w:t>
            </w:r>
            <w:r w:rsidR="00D04B84" w:rsidRPr="00A538B1">
              <w:rPr>
                <w:rFonts w:cs="Arial"/>
                <w:noProof/>
                <w:u w:val="single"/>
              </w:rPr>
              <w:t> </w:t>
            </w:r>
            <w:r w:rsidR="00D04B84" w:rsidRPr="00A538B1">
              <w:rPr>
                <w:rFonts w:cs="Arial"/>
                <w:noProof/>
                <w:u w:val="single"/>
              </w:rPr>
              <w:t> </w:t>
            </w:r>
            <w:r w:rsidR="00D04B84" w:rsidRPr="00A538B1">
              <w:rPr>
                <w:rFonts w:cs="Arial"/>
                <w:noProof/>
                <w:u w:val="single"/>
              </w:rPr>
              <w:t> </w:t>
            </w:r>
            <w:r w:rsidR="00D04B84" w:rsidRPr="00A538B1">
              <w:rPr>
                <w:rFonts w:cs="Arial"/>
                <w:noProof/>
                <w:u w:val="single"/>
              </w:rPr>
              <w:t> </w:t>
            </w:r>
            <w:r w:rsidR="00D04B84" w:rsidRPr="00A538B1">
              <w:rPr>
                <w:rFonts w:cs="Arial"/>
                <w:u w:val="single"/>
              </w:rPr>
              <w:fldChar w:fldCharType="end"/>
            </w:r>
          </w:p>
        </w:tc>
      </w:tr>
    </w:tbl>
    <w:p w14:paraId="69AC35E6" w14:textId="77777777" w:rsidR="002F73CE" w:rsidRDefault="002F73CE" w:rsidP="002F73CE">
      <w:pPr>
        <w:pStyle w:val="Heading5"/>
        <w:shd w:val="clear" w:color="auto" w:fill="FFFFFF"/>
        <w:textAlignment w:val="baseline"/>
        <w:rPr>
          <w:rFonts w:ascii="Arial" w:hAnsi="Arial" w:cs="Arial"/>
          <w:b/>
          <w:bCs/>
          <w:color w:val="000000"/>
          <w:sz w:val="18"/>
          <w:szCs w:val="18"/>
        </w:rPr>
      </w:pPr>
    </w:p>
    <w:p w14:paraId="714A38F0" w14:textId="0E2243E3" w:rsidR="00B54AEA" w:rsidRPr="00D060D5" w:rsidRDefault="00212534" w:rsidP="00B54AEA">
      <w:pPr>
        <w:pStyle w:val="Heading5"/>
        <w:shd w:val="clear" w:color="auto" w:fill="FFFFFF"/>
        <w:spacing w:line="360" w:lineRule="auto"/>
        <w:textAlignment w:val="baseline"/>
        <w:rPr>
          <w:rFonts w:ascii="Arial" w:hAnsi="Arial" w:cs="Arial"/>
          <w:b/>
          <w:bCs/>
          <w:i/>
          <w:iCs/>
          <w:color w:val="000000"/>
          <w:sz w:val="18"/>
          <w:szCs w:val="18"/>
        </w:rPr>
      </w:pPr>
      <w:r>
        <w:rPr>
          <w:rFonts w:ascii="Arial" w:hAnsi="Arial" w:cs="Arial"/>
          <w:b/>
          <w:bCs/>
          <w:i/>
          <w:iCs/>
          <w:color w:val="000000"/>
          <w:sz w:val="18"/>
          <w:szCs w:val="18"/>
        </w:rPr>
        <w:t xml:space="preserve">As per the </w:t>
      </w:r>
      <w:r w:rsidR="00375480">
        <w:rPr>
          <w:rFonts w:ascii="Arial" w:hAnsi="Arial" w:cs="Arial"/>
          <w:b/>
          <w:bCs/>
          <w:i/>
          <w:iCs/>
          <w:color w:val="000000"/>
          <w:sz w:val="18"/>
          <w:szCs w:val="18"/>
        </w:rPr>
        <w:t xml:space="preserve">Consolidated Practice Direction for the Central East Region – </w:t>
      </w:r>
      <w:r w:rsidR="00593935" w:rsidRPr="00593935">
        <w:rPr>
          <w:rFonts w:ascii="Arial" w:hAnsi="Arial" w:cs="Arial"/>
          <w:b/>
          <w:bCs/>
          <w:i/>
          <w:iCs/>
          <w:color w:val="000000"/>
          <w:sz w:val="18"/>
          <w:szCs w:val="18"/>
        </w:rPr>
        <w:t>Effective June 30, 2025</w:t>
      </w:r>
      <w:r w:rsidR="00593935">
        <w:rPr>
          <w:rFonts w:ascii="Arial" w:hAnsi="Arial" w:cs="Arial"/>
          <w:b/>
          <w:bCs/>
          <w:i/>
          <w:iCs/>
          <w:color w:val="000000"/>
          <w:sz w:val="18"/>
          <w:szCs w:val="18"/>
        </w:rPr>
        <w:t>:</w:t>
      </w:r>
    </w:p>
    <w:p w14:paraId="4E0AC230" w14:textId="77777777" w:rsidR="00593935" w:rsidRPr="00593935" w:rsidRDefault="00593935" w:rsidP="00593935">
      <w:pPr>
        <w:shd w:val="clear" w:color="auto" w:fill="FFFFFF"/>
        <w:spacing w:before="0" w:after="0"/>
        <w:textAlignment w:val="baseline"/>
        <w:rPr>
          <w:rFonts w:cs="Arial"/>
          <w:b/>
          <w:bCs/>
          <w:color w:val="000000"/>
          <w:sz w:val="18"/>
          <w:szCs w:val="18"/>
        </w:rPr>
      </w:pPr>
      <w:r w:rsidRPr="00593935">
        <w:rPr>
          <w:rFonts w:cs="Arial"/>
          <w:b/>
          <w:bCs/>
          <w:color w:val="000000"/>
          <w:sz w:val="18"/>
          <w:szCs w:val="18"/>
        </w:rPr>
        <w:t>Regular Motions</w:t>
      </w:r>
    </w:p>
    <w:p w14:paraId="0DC89790" w14:textId="77777777" w:rsidR="00593935" w:rsidRPr="00593935" w:rsidRDefault="00593935" w:rsidP="00593935">
      <w:pPr>
        <w:numPr>
          <w:ilvl w:val="0"/>
          <w:numId w:val="18"/>
        </w:numPr>
        <w:shd w:val="clear" w:color="auto" w:fill="FFFFFF"/>
        <w:spacing w:before="0" w:after="0"/>
        <w:textAlignment w:val="baseline"/>
        <w:rPr>
          <w:rFonts w:cs="Arial"/>
          <w:color w:val="000000"/>
          <w:sz w:val="18"/>
          <w:szCs w:val="18"/>
          <w:u w:val="single"/>
        </w:rPr>
      </w:pPr>
      <w:r w:rsidRPr="00593935">
        <w:rPr>
          <w:rFonts w:cs="Arial"/>
          <w:color w:val="000000"/>
          <w:sz w:val="18"/>
          <w:szCs w:val="18"/>
        </w:rPr>
        <w:t xml:space="preserve">Regular motions (limited to one hour) can be scheduled through the Trial Coordinator or while setting next steps before the case management judge. </w:t>
      </w:r>
      <w:r w:rsidRPr="00593935">
        <w:rPr>
          <w:rFonts w:cs="Arial"/>
          <w:color w:val="000000"/>
          <w:sz w:val="18"/>
          <w:szCs w:val="18"/>
          <w:u w:val="single"/>
        </w:rPr>
        <w:t>Each party is limited to one short motion each without leave of the case management judge.</w:t>
      </w:r>
    </w:p>
    <w:p w14:paraId="59F3E717" w14:textId="77777777" w:rsidR="00375480" w:rsidRDefault="00375480" w:rsidP="00375480">
      <w:pPr>
        <w:shd w:val="clear" w:color="auto" w:fill="FFFFFF"/>
        <w:spacing w:before="0" w:after="0"/>
        <w:textAlignment w:val="baseline"/>
        <w:rPr>
          <w:rFonts w:cs="Arial"/>
          <w:b/>
          <w:bCs/>
          <w:color w:val="000000"/>
          <w:sz w:val="18"/>
          <w:szCs w:val="18"/>
        </w:rPr>
      </w:pPr>
    </w:p>
    <w:p w14:paraId="40C46F19" w14:textId="77777777" w:rsidR="00593935" w:rsidRPr="00593935" w:rsidRDefault="00593935" w:rsidP="00593935">
      <w:pPr>
        <w:shd w:val="clear" w:color="auto" w:fill="FFFFFF"/>
        <w:spacing w:before="0" w:after="0"/>
        <w:textAlignment w:val="baseline"/>
        <w:rPr>
          <w:rFonts w:cs="Arial"/>
          <w:b/>
          <w:bCs/>
          <w:color w:val="000000"/>
          <w:sz w:val="18"/>
          <w:szCs w:val="18"/>
        </w:rPr>
      </w:pPr>
      <w:r w:rsidRPr="00593935">
        <w:rPr>
          <w:rFonts w:cs="Arial"/>
          <w:b/>
          <w:bCs/>
          <w:color w:val="000000"/>
          <w:sz w:val="18"/>
          <w:szCs w:val="18"/>
        </w:rPr>
        <w:t>Regular and Long Motions – Barrie, Bracebridge, Midland, Collingwood, Orillia, Newmarket and Oshawa</w:t>
      </w:r>
    </w:p>
    <w:p w14:paraId="4AE6E8A0" w14:textId="77777777" w:rsidR="00593935" w:rsidRPr="00593935" w:rsidRDefault="00593935" w:rsidP="00593935">
      <w:pPr>
        <w:numPr>
          <w:ilvl w:val="0"/>
          <w:numId w:val="19"/>
        </w:numPr>
        <w:shd w:val="clear" w:color="auto" w:fill="FFFFFF"/>
        <w:spacing w:before="0" w:after="0"/>
        <w:textAlignment w:val="baseline"/>
        <w:rPr>
          <w:rFonts w:cs="Arial"/>
          <w:color w:val="000000"/>
          <w:sz w:val="18"/>
          <w:szCs w:val="18"/>
        </w:rPr>
      </w:pPr>
      <w:r w:rsidRPr="00593935">
        <w:rPr>
          <w:rFonts w:cs="Arial"/>
          <w:color w:val="000000"/>
          <w:sz w:val="18"/>
          <w:szCs w:val="18"/>
        </w:rPr>
        <w:t>In addition to the paragraphs above regarding regular and long motions, Forms 14 and 14A shall be served and filed 30 days prior to the scheduled date or, in the case of long motions, 30 days before the commencement of the trial sittings. The Responding materials (and any cross-motion authorized by the Court and properly booked through the Trial Coordinator) shall be served and filed 14 days prior to the motion date. The Response to the cross-motion or reply, if any, shall be served and filed seven (7) days before the motion with the reply to the cross-motion four (4) days before the motion. In the event the motion materials are not served and filed 30 days before the event, the Trial Coordinator is authorized to vacate the date.</w:t>
      </w:r>
    </w:p>
    <w:p w14:paraId="17771419" w14:textId="77777777" w:rsidR="00593935" w:rsidRPr="00593935" w:rsidRDefault="00593935" w:rsidP="00593935">
      <w:pPr>
        <w:numPr>
          <w:ilvl w:val="0"/>
          <w:numId w:val="19"/>
        </w:numPr>
        <w:shd w:val="clear" w:color="auto" w:fill="FFFFFF"/>
        <w:spacing w:before="0" w:after="0"/>
        <w:textAlignment w:val="baseline"/>
        <w:rPr>
          <w:rFonts w:cs="Arial"/>
          <w:color w:val="000000"/>
          <w:sz w:val="18"/>
          <w:szCs w:val="18"/>
        </w:rPr>
      </w:pPr>
      <w:r w:rsidRPr="00593935">
        <w:rPr>
          <w:rFonts w:cs="Arial"/>
          <w:color w:val="000000"/>
          <w:sz w:val="18"/>
          <w:szCs w:val="18"/>
        </w:rPr>
        <w:t>Prior to scheduling a motion, the parties must have conferenced the issue(s) in dispute within the previous 12-month period.</w:t>
      </w:r>
    </w:p>
    <w:p w14:paraId="4E4AD1FB" w14:textId="6238D0B2" w:rsidR="00593935" w:rsidRDefault="00593935" w:rsidP="00593935">
      <w:pPr>
        <w:numPr>
          <w:ilvl w:val="0"/>
          <w:numId w:val="19"/>
        </w:numPr>
        <w:shd w:val="clear" w:color="auto" w:fill="FFFFFF"/>
        <w:spacing w:before="0" w:after="0"/>
        <w:textAlignment w:val="baseline"/>
        <w:rPr>
          <w:rFonts w:cs="Arial"/>
          <w:color w:val="000000"/>
          <w:sz w:val="18"/>
          <w:szCs w:val="18"/>
        </w:rPr>
      </w:pPr>
      <w:r w:rsidRPr="00593935">
        <w:rPr>
          <w:rFonts w:cs="Arial"/>
          <w:color w:val="000000"/>
          <w:sz w:val="18"/>
          <w:szCs w:val="18"/>
        </w:rPr>
        <w:t>The moving party must send a confirmation email of filing of the materials 30 days prior to the event to the appropriate Trial Office (</w:t>
      </w:r>
      <w:hyperlink r:id="rId9" w:history="1">
        <w:r w:rsidRPr="006C2452">
          <w:rPr>
            <w:rStyle w:val="Hyperlink"/>
            <w:rFonts w:cs="Arial"/>
            <w:sz w:val="18"/>
            <w:szCs w:val="18"/>
          </w:rPr>
          <w:t>Newmarket</w:t>
        </w:r>
        <w:r w:rsidRPr="00593935">
          <w:rPr>
            <w:rStyle w:val="Hyperlink"/>
            <w:rFonts w:cs="Arial"/>
            <w:sz w:val="18"/>
            <w:szCs w:val="18"/>
          </w:rPr>
          <w:t>.SCJ.TC@ontario.ca</w:t>
        </w:r>
      </w:hyperlink>
      <w:r>
        <w:rPr>
          <w:rFonts w:cs="Arial"/>
          <w:color w:val="000000"/>
          <w:sz w:val="18"/>
          <w:szCs w:val="18"/>
        </w:rPr>
        <w:t xml:space="preserve"> or</w:t>
      </w:r>
      <w:r w:rsidRPr="00593935">
        <w:rPr>
          <w:rFonts w:cs="Arial"/>
          <w:color w:val="000000"/>
          <w:sz w:val="18"/>
          <w:szCs w:val="18"/>
        </w:rPr>
        <w:t> </w:t>
      </w:r>
      <w:hyperlink r:id="rId10" w:tgtFrame="_blank" w:history="1">
        <w:r w:rsidRPr="00593935">
          <w:rPr>
            <w:rStyle w:val="Hyperlink"/>
            <w:rFonts w:cs="Arial"/>
            <w:sz w:val="18"/>
            <w:szCs w:val="18"/>
          </w:rPr>
          <w:t>Oshawa.SCJ.TC@ontario.ca</w:t>
        </w:r>
      </w:hyperlink>
      <w:r w:rsidRPr="00593935">
        <w:rPr>
          <w:rFonts w:cs="Arial"/>
          <w:color w:val="000000"/>
          <w:sz w:val="18"/>
          <w:szCs w:val="18"/>
        </w:rPr>
        <w:t> or </w:t>
      </w:r>
      <w:hyperlink r:id="rId11" w:tgtFrame="_blank" w:history="1">
        <w:r w:rsidRPr="00593935">
          <w:rPr>
            <w:rStyle w:val="Hyperlink"/>
            <w:rFonts w:cs="Arial"/>
            <w:sz w:val="18"/>
            <w:szCs w:val="18"/>
          </w:rPr>
          <w:t>Barrie.SCJ.TC@ontario.ca</w:t>
        </w:r>
      </w:hyperlink>
      <w:r w:rsidRPr="00593935">
        <w:rPr>
          <w:rFonts w:cs="Arial"/>
          <w:color w:val="000000"/>
          <w:sz w:val="18"/>
          <w:szCs w:val="18"/>
        </w:rPr>
        <w:t>) as well as upload it to Case Center. If confirmation is not received, the motion date will be vacated.</w:t>
      </w:r>
    </w:p>
    <w:p w14:paraId="25210818" w14:textId="77777777" w:rsidR="00D71CB2" w:rsidRDefault="00D71CB2" w:rsidP="00D71CB2">
      <w:pPr>
        <w:shd w:val="clear" w:color="auto" w:fill="FFFFFF"/>
        <w:spacing w:before="0" w:after="0"/>
        <w:textAlignment w:val="baseline"/>
        <w:rPr>
          <w:rFonts w:cs="Arial"/>
          <w:color w:val="000000"/>
          <w:sz w:val="18"/>
          <w:szCs w:val="18"/>
        </w:rPr>
      </w:pPr>
    </w:p>
    <w:p w14:paraId="5FF6731D" w14:textId="77777777" w:rsidR="00D71CB2" w:rsidRDefault="00D71CB2" w:rsidP="00D71CB2">
      <w:pPr>
        <w:shd w:val="clear" w:color="auto" w:fill="FFFFFF"/>
        <w:spacing w:before="0" w:after="0"/>
        <w:textAlignment w:val="baseline"/>
        <w:rPr>
          <w:rFonts w:cs="Arial"/>
          <w:color w:val="000000"/>
          <w:sz w:val="18"/>
          <w:szCs w:val="18"/>
        </w:rPr>
      </w:pPr>
    </w:p>
    <w:p w14:paraId="1AD973C0" w14:textId="77777777" w:rsidR="00D71CB2" w:rsidRDefault="00D71CB2" w:rsidP="00D71CB2">
      <w:pPr>
        <w:shd w:val="clear" w:color="auto" w:fill="FFFFFF"/>
        <w:spacing w:before="0" w:after="0"/>
        <w:textAlignment w:val="baseline"/>
        <w:rPr>
          <w:rFonts w:cs="Arial"/>
          <w:color w:val="000000"/>
          <w:sz w:val="18"/>
          <w:szCs w:val="18"/>
        </w:rPr>
      </w:pPr>
    </w:p>
    <w:p w14:paraId="0E796ED4" w14:textId="77777777" w:rsidR="00D71CB2" w:rsidRPr="00593935" w:rsidRDefault="00D71CB2" w:rsidP="00D71CB2">
      <w:pPr>
        <w:shd w:val="clear" w:color="auto" w:fill="FFFFFF"/>
        <w:spacing w:before="0" w:after="0"/>
        <w:textAlignment w:val="baseline"/>
        <w:rPr>
          <w:rFonts w:cs="Arial"/>
          <w:color w:val="000000"/>
          <w:sz w:val="18"/>
          <w:szCs w:val="18"/>
        </w:rPr>
      </w:pPr>
    </w:p>
    <w:p w14:paraId="22C675E2" w14:textId="77777777" w:rsidR="00375480" w:rsidRPr="00375480" w:rsidRDefault="00375480" w:rsidP="00375480">
      <w:pPr>
        <w:shd w:val="clear" w:color="auto" w:fill="FFFFFF"/>
        <w:spacing w:before="0" w:after="0"/>
        <w:textAlignment w:val="baseline"/>
        <w:rPr>
          <w:rFonts w:cs="Arial"/>
          <w:b/>
          <w:bCs/>
          <w:color w:val="000000"/>
          <w:sz w:val="18"/>
          <w:szCs w:val="18"/>
        </w:rPr>
      </w:pPr>
    </w:p>
    <w:p w14:paraId="1C4EF55B" w14:textId="1C275AE9" w:rsidR="006B0FE8" w:rsidRPr="006B0FE8" w:rsidRDefault="006B0FE8" w:rsidP="006B0FE8">
      <w:pPr>
        <w:tabs>
          <w:tab w:val="left" w:pos="1245"/>
        </w:tabs>
        <w:rPr>
          <w:rFonts w:cs="Arial"/>
          <w:sz w:val="18"/>
          <w:szCs w:val="18"/>
        </w:rPr>
      </w:pPr>
      <w:r>
        <w:rPr>
          <w:rFonts w:cs="Arial"/>
          <w:sz w:val="18"/>
          <w:szCs w:val="18"/>
        </w:rPr>
        <w:tab/>
      </w:r>
    </w:p>
    <w:sectPr w:rsidR="006B0FE8" w:rsidRPr="006B0FE8" w:rsidSect="003612A3">
      <w:footerReference w:type="default" r:id="rId12"/>
      <w:pgSz w:w="12240" w:h="15840" w:code="1"/>
      <w:pgMar w:top="567" w:right="289" w:bottom="289" w:left="720" w:header="720" w:footer="28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5C0DF" w14:textId="77777777" w:rsidR="003A1A7A" w:rsidRDefault="003A1A7A">
      <w:r>
        <w:separator/>
      </w:r>
    </w:p>
  </w:endnote>
  <w:endnote w:type="continuationSeparator" w:id="0">
    <w:p w14:paraId="54A3F908" w14:textId="77777777" w:rsidR="003A1A7A" w:rsidRDefault="003A1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40212" w14:textId="3881DCA5" w:rsidR="00D04B84" w:rsidRPr="009E2597" w:rsidRDefault="005541BD">
    <w:pPr>
      <w:pStyle w:val="Footer"/>
      <w:rPr>
        <w:sz w:val="16"/>
        <w:lang w:val="en-CA"/>
      </w:rPr>
    </w:pPr>
    <w:r>
      <w:rPr>
        <w:sz w:val="16"/>
        <w:lang w:val="en-CA"/>
      </w:rPr>
      <w:t>R</w:t>
    </w:r>
    <w:r w:rsidR="00A55AD1">
      <w:rPr>
        <w:sz w:val="16"/>
        <w:lang w:val="en-CA"/>
      </w:rPr>
      <w:t xml:space="preserve">evised: </w:t>
    </w:r>
    <w:r w:rsidR="006B0FE8">
      <w:rPr>
        <w:sz w:val="16"/>
        <w:lang w:val="en-CA"/>
      </w:rPr>
      <w:t>09-FEB-2026</w:t>
    </w:r>
    <w:r w:rsidR="00584708">
      <w:rPr>
        <w:sz w:val="16"/>
        <w:lang w:val="en-CA"/>
      </w:rPr>
      <w:t xml:space="preserve"> (V</w:t>
    </w:r>
    <w:r w:rsidR="00375480">
      <w:rPr>
        <w:sz w:val="16"/>
        <w:lang w:val="en-CA"/>
      </w:rPr>
      <w:t>1</w:t>
    </w:r>
    <w:r w:rsidR="006B0FE8">
      <w:rPr>
        <w:sz w:val="16"/>
        <w:lang w:val="en-CA"/>
      </w:rPr>
      <w:t>1</w:t>
    </w:r>
    <w:r w:rsidR="00584708">
      <w:rPr>
        <w:sz w:val="16"/>
        <w:lang w:val="en-C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D5A1C" w14:textId="77777777" w:rsidR="003A1A7A" w:rsidRDefault="003A1A7A">
      <w:r>
        <w:separator/>
      </w:r>
    </w:p>
  </w:footnote>
  <w:footnote w:type="continuationSeparator" w:id="0">
    <w:p w14:paraId="1A8B68F0" w14:textId="77777777" w:rsidR="003A1A7A" w:rsidRDefault="003A1A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6D4275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CB2136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CA8F0A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EC0CE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58CC6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2E1B5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43AF13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6CA3E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4D0847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CE4DE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5B006A"/>
    <w:multiLevelType w:val="singleLevel"/>
    <w:tmpl w:val="5148BC14"/>
    <w:lvl w:ilvl="0">
      <w:start w:val="1"/>
      <w:numFmt w:val="lowerRoman"/>
      <w:lvlText w:val="%1."/>
      <w:lvlJc w:val="left"/>
      <w:pPr>
        <w:tabs>
          <w:tab w:val="num" w:pos="720"/>
        </w:tabs>
        <w:ind w:left="360" w:hanging="360"/>
      </w:pPr>
    </w:lvl>
  </w:abstractNum>
  <w:abstractNum w:abstractNumId="11" w15:restartNumberingAfterBreak="0">
    <w:nsid w:val="0CEF717F"/>
    <w:multiLevelType w:val="multilevel"/>
    <w:tmpl w:val="C73E1404"/>
    <w:lvl w:ilvl="0">
      <w:start w:val="18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DE51FFE"/>
    <w:multiLevelType w:val="multilevel"/>
    <w:tmpl w:val="1BD4DF1E"/>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F0E5731"/>
    <w:multiLevelType w:val="multilevel"/>
    <w:tmpl w:val="775EEDAA"/>
    <w:lvl w:ilvl="0">
      <w:start w:val="2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311F38AA"/>
    <w:multiLevelType w:val="multilevel"/>
    <w:tmpl w:val="12A22282"/>
    <w:lvl w:ilvl="0">
      <w:start w:val="18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FBE10D3"/>
    <w:multiLevelType w:val="multilevel"/>
    <w:tmpl w:val="4F062FFC"/>
    <w:lvl w:ilvl="0">
      <w:start w:val="2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4D156766"/>
    <w:multiLevelType w:val="multilevel"/>
    <w:tmpl w:val="EDDCB22E"/>
    <w:lvl w:ilvl="0">
      <w:start w:val="17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50B4D56"/>
    <w:multiLevelType w:val="multilevel"/>
    <w:tmpl w:val="43F45464"/>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CCC3AB8"/>
    <w:multiLevelType w:val="multilevel"/>
    <w:tmpl w:val="A3F698F8"/>
    <w:lvl w:ilvl="0">
      <w:start w:val="18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99264562">
    <w:abstractNumId w:val="10"/>
  </w:num>
  <w:num w:numId="2" w16cid:durableId="2018196061">
    <w:abstractNumId w:val="9"/>
  </w:num>
  <w:num w:numId="3" w16cid:durableId="823666260">
    <w:abstractNumId w:val="7"/>
  </w:num>
  <w:num w:numId="4" w16cid:durableId="579146284">
    <w:abstractNumId w:val="6"/>
  </w:num>
  <w:num w:numId="5" w16cid:durableId="1700277714">
    <w:abstractNumId w:val="5"/>
  </w:num>
  <w:num w:numId="6" w16cid:durableId="523830508">
    <w:abstractNumId w:val="4"/>
  </w:num>
  <w:num w:numId="7" w16cid:durableId="180051554">
    <w:abstractNumId w:val="8"/>
  </w:num>
  <w:num w:numId="8" w16cid:durableId="321738144">
    <w:abstractNumId w:val="3"/>
  </w:num>
  <w:num w:numId="9" w16cid:durableId="518087399">
    <w:abstractNumId w:val="2"/>
  </w:num>
  <w:num w:numId="10" w16cid:durableId="111288695">
    <w:abstractNumId w:val="1"/>
  </w:num>
  <w:num w:numId="11" w16cid:durableId="367220478">
    <w:abstractNumId w:val="0"/>
  </w:num>
  <w:num w:numId="12" w16cid:durableId="1289894454">
    <w:abstractNumId w:val="13"/>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78489328">
    <w:abstractNumId w:val="15"/>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1171791">
    <w:abstractNumId w:val="12"/>
  </w:num>
  <w:num w:numId="15" w16cid:durableId="188178968">
    <w:abstractNumId w:val="17"/>
  </w:num>
  <w:num w:numId="16" w16cid:durableId="6757392">
    <w:abstractNumId w:val="18"/>
  </w:num>
  <w:num w:numId="17" w16cid:durableId="423768446">
    <w:abstractNumId w:val="16"/>
  </w:num>
  <w:num w:numId="18" w16cid:durableId="692927449">
    <w:abstractNumId w:val="14"/>
  </w:num>
  <w:num w:numId="19" w16cid:durableId="8425460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1C1"/>
    <w:rsid w:val="0000482F"/>
    <w:rsid w:val="0000727D"/>
    <w:rsid w:val="00007B30"/>
    <w:rsid w:val="000118A4"/>
    <w:rsid w:val="00023ECE"/>
    <w:rsid w:val="00024CB5"/>
    <w:rsid w:val="00047C57"/>
    <w:rsid w:val="000570EF"/>
    <w:rsid w:val="0007246A"/>
    <w:rsid w:val="0009394A"/>
    <w:rsid w:val="000B1758"/>
    <w:rsid w:val="000B3064"/>
    <w:rsid w:val="000E1771"/>
    <w:rsid w:val="00102264"/>
    <w:rsid w:val="00105717"/>
    <w:rsid w:val="0011277B"/>
    <w:rsid w:val="00112951"/>
    <w:rsid w:val="00134695"/>
    <w:rsid w:val="00137506"/>
    <w:rsid w:val="00162E49"/>
    <w:rsid w:val="00170E5A"/>
    <w:rsid w:val="00180453"/>
    <w:rsid w:val="00185E4B"/>
    <w:rsid w:val="00196566"/>
    <w:rsid w:val="001A06E6"/>
    <w:rsid w:val="001A5AAC"/>
    <w:rsid w:val="001A5D6C"/>
    <w:rsid w:val="001A7A94"/>
    <w:rsid w:val="001B3CC6"/>
    <w:rsid w:val="001C6B16"/>
    <w:rsid w:val="001D54D6"/>
    <w:rsid w:val="001E0E7C"/>
    <w:rsid w:val="0020024B"/>
    <w:rsid w:val="00211EDD"/>
    <w:rsid w:val="00212534"/>
    <w:rsid w:val="00224F9E"/>
    <w:rsid w:val="00225016"/>
    <w:rsid w:val="00232EDD"/>
    <w:rsid w:val="00243C76"/>
    <w:rsid w:val="00246ABC"/>
    <w:rsid w:val="002535B3"/>
    <w:rsid w:val="00266AFA"/>
    <w:rsid w:val="002A4B6E"/>
    <w:rsid w:val="002F3D78"/>
    <w:rsid w:val="002F73CE"/>
    <w:rsid w:val="00342F49"/>
    <w:rsid w:val="003612A3"/>
    <w:rsid w:val="00375480"/>
    <w:rsid w:val="003A1999"/>
    <w:rsid w:val="003A1A7A"/>
    <w:rsid w:val="003A52BA"/>
    <w:rsid w:val="003A74FD"/>
    <w:rsid w:val="003C24CD"/>
    <w:rsid w:val="003E19A2"/>
    <w:rsid w:val="003E71F5"/>
    <w:rsid w:val="003F5527"/>
    <w:rsid w:val="0040666C"/>
    <w:rsid w:val="00417F18"/>
    <w:rsid w:val="00421C0C"/>
    <w:rsid w:val="00426DC0"/>
    <w:rsid w:val="004417DE"/>
    <w:rsid w:val="0045146C"/>
    <w:rsid w:val="004666A8"/>
    <w:rsid w:val="00474E48"/>
    <w:rsid w:val="0049106C"/>
    <w:rsid w:val="004A3C5B"/>
    <w:rsid w:val="004C3D27"/>
    <w:rsid w:val="004D070D"/>
    <w:rsid w:val="004D5619"/>
    <w:rsid w:val="004E592A"/>
    <w:rsid w:val="004E7B88"/>
    <w:rsid w:val="004F2E09"/>
    <w:rsid w:val="004F7845"/>
    <w:rsid w:val="0050177F"/>
    <w:rsid w:val="005028E8"/>
    <w:rsid w:val="005117B6"/>
    <w:rsid w:val="00526E8C"/>
    <w:rsid w:val="005303AC"/>
    <w:rsid w:val="00551106"/>
    <w:rsid w:val="005541BD"/>
    <w:rsid w:val="005558B1"/>
    <w:rsid w:val="00565DC8"/>
    <w:rsid w:val="0057214A"/>
    <w:rsid w:val="00572618"/>
    <w:rsid w:val="0057284A"/>
    <w:rsid w:val="00574B79"/>
    <w:rsid w:val="00574CAF"/>
    <w:rsid w:val="00580FF0"/>
    <w:rsid w:val="00584708"/>
    <w:rsid w:val="00593935"/>
    <w:rsid w:val="005B604B"/>
    <w:rsid w:val="005E3DCF"/>
    <w:rsid w:val="005E624B"/>
    <w:rsid w:val="005F154F"/>
    <w:rsid w:val="00616D76"/>
    <w:rsid w:val="006170FC"/>
    <w:rsid w:val="00617D3E"/>
    <w:rsid w:val="0062182E"/>
    <w:rsid w:val="00633744"/>
    <w:rsid w:val="00643A61"/>
    <w:rsid w:val="006471AF"/>
    <w:rsid w:val="006646C3"/>
    <w:rsid w:val="00673E15"/>
    <w:rsid w:val="006829A5"/>
    <w:rsid w:val="006B0F82"/>
    <w:rsid w:val="006B0FE8"/>
    <w:rsid w:val="006B4878"/>
    <w:rsid w:val="006B6D17"/>
    <w:rsid w:val="006B7FFC"/>
    <w:rsid w:val="006D3BD6"/>
    <w:rsid w:val="006D7909"/>
    <w:rsid w:val="006E7FBA"/>
    <w:rsid w:val="006F09CA"/>
    <w:rsid w:val="006F3C48"/>
    <w:rsid w:val="006F7D37"/>
    <w:rsid w:val="0070001B"/>
    <w:rsid w:val="0070550B"/>
    <w:rsid w:val="00705780"/>
    <w:rsid w:val="0072564D"/>
    <w:rsid w:val="007263D1"/>
    <w:rsid w:val="007344AC"/>
    <w:rsid w:val="00752168"/>
    <w:rsid w:val="00754065"/>
    <w:rsid w:val="00755818"/>
    <w:rsid w:val="0076606C"/>
    <w:rsid w:val="007669C3"/>
    <w:rsid w:val="00773F14"/>
    <w:rsid w:val="00787FFC"/>
    <w:rsid w:val="0079280F"/>
    <w:rsid w:val="00793DE9"/>
    <w:rsid w:val="007965C8"/>
    <w:rsid w:val="007B2AE7"/>
    <w:rsid w:val="007B3FBD"/>
    <w:rsid w:val="007C20C8"/>
    <w:rsid w:val="007C4020"/>
    <w:rsid w:val="007C51C1"/>
    <w:rsid w:val="007C60AF"/>
    <w:rsid w:val="007D1BAB"/>
    <w:rsid w:val="007E744D"/>
    <w:rsid w:val="00813E57"/>
    <w:rsid w:val="00833953"/>
    <w:rsid w:val="00841054"/>
    <w:rsid w:val="00847750"/>
    <w:rsid w:val="00855BF6"/>
    <w:rsid w:val="0086445B"/>
    <w:rsid w:val="00874918"/>
    <w:rsid w:val="00875612"/>
    <w:rsid w:val="008867F9"/>
    <w:rsid w:val="00892E46"/>
    <w:rsid w:val="00897041"/>
    <w:rsid w:val="008D3AA7"/>
    <w:rsid w:val="008D566B"/>
    <w:rsid w:val="008E3E87"/>
    <w:rsid w:val="0091425B"/>
    <w:rsid w:val="00921A75"/>
    <w:rsid w:val="0093222B"/>
    <w:rsid w:val="00932BC9"/>
    <w:rsid w:val="0093454B"/>
    <w:rsid w:val="00935420"/>
    <w:rsid w:val="0096769F"/>
    <w:rsid w:val="0098225B"/>
    <w:rsid w:val="0099221A"/>
    <w:rsid w:val="009A409D"/>
    <w:rsid w:val="009A5794"/>
    <w:rsid w:val="009A6485"/>
    <w:rsid w:val="009B04B2"/>
    <w:rsid w:val="009B6490"/>
    <w:rsid w:val="009E2597"/>
    <w:rsid w:val="009E6532"/>
    <w:rsid w:val="009E76DA"/>
    <w:rsid w:val="00A025A3"/>
    <w:rsid w:val="00A2012A"/>
    <w:rsid w:val="00A2076B"/>
    <w:rsid w:val="00A23E40"/>
    <w:rsid w:val="00A30962"/>
    <w:rsid w:val="00A344A5"/>
    <w:rsid w:val="00A364B6"/>
    <w:rsid w:val="00A42967"/>
    <w:rsid w:val="00A42B34"/>
    <w:rsid w:val="00A46E46"/>
    <w:rsid w:val="00A538B1"/>
    <w:rsid w:val="00A54A97"/>
    <w:rsid w:val="00A54B86"/>
    <w:rsid w:val="00A55AD1"/>
    <w:rsid w:val="00A572CA"/>
    <w:rsid w:val="00A60314"/>
    <w:rsid w:val="00A6772B"/>
    <w:rsid w:val="00A773C0"/>
    <w:rsid w:val="00A80876"/>
    <w:rsid w:val="00A87533"/>
    <w:rsid w:val="00A913CE"/>
    <w:rsid w:val="00A94A3E"/>
    <w:rsid w:val="00AB572B"/>
    <w:rsid w:val="00AE560B"/>
    <w:rsid w:val="00B23152"/>
    <w:rsid w:val="00B3371B"/>
    <w:rsid w:val="00B419E2"/>
    <w:rsid w:val="00B41D54"/>
    <w:rsid w:val="00B54AEA"/>
    <w:rsid w:val="00B561FB"/>
    <w:rsid w:val="00B73D3A"/>
    <w:rsid w:val="00B740E8"/>
    <w:rsid w:val="00B91E64"/>
    <w:rsid w:val="00B94BC7"/>
    <w:rsid w:val="00B958EB"/>
    <w:rsid w:val="00BA1261"/>
    <w:rsid w:val="00BC4445"/>
    <w:rsid w:val="00BD1C7F"/>
    <w:rsid w:val="00BD36E5"/>
    <w:rsid w:val="00BE0D09"/>
    <w:rsid w:val="00C26F91"/>
    <w:rsid w:val="00C33583"/>
    <w:rsid w:val="00C51F81"/>
    <w:rsid w:val="00C54204"/>
    <w:rsid w:val="00C67AF2"/>
    <w:rsid w:val="00C72F0B"/>
    <w:rsid w:val="00C76F3E"/>
    <w:rsid w:val="00C854F6"/>
    <w:rsid w:val="00C85F8D"/>
    <w:rsid w:val="00C94904"/>
    <w:rsid w:val="00CB1FF0"/>
    <w:rsid w:val="00CB206B"/>
    <w:rsid w:val="00CC64F3"/>
    <w:rsid w:val="00CD3A6F"/>
    <w:rsid w:val="00D04B84"/>
    <w:rsid w:val="00D060D5"/>
    <w:rsid w:val="00D350CF"/>
    <w:rsid w:val="00D41AA1"/>
    <w:rsid w:val="00D51301"/>
    <w:rsid w:val="00D5385D"/>
    <w:rsid w:val="00D62A45"/>
    <w:rsid w:val="00D652E3"/>
    <w:rsid w:val="00D71CB2"/>
    <w:rsid w:val="00D831D4"/>
    <w:rsid w:val="00D85666"/>
    <w:rsid w:val="00D946D1"/>
    <w:rsid w:val="00DA661C"/>
    <w:rsid w:val="00DB1260"/>
    <w:rsid w:val="00DF0D2F"/>
    <w:rsid w:val="00DF4674"/>
    <w:rsid w:val="00DF5DBA"/>
    <w:rsid w:val="00E0028A"/>
    <w:rsid w:val="00E01F6B"/>
    <w:rsid w:val="00E127FF"/>
    <w:rsid w:val="00E23E41"/>
    <w:rsid w:val="00E412E5"/>
    <w:rsid w:val="00E43A64"/>
    <w:rsid w:val="00E45F02"/>
    <w:rsid w:val="00E468AB"/>
    <w:rsid w:val="00E56744"/>
    <w:rsid w:val="00E70768"/>
    <w:rsid w:val="00E81F35"/>
    <w:rsid w:val="00E941ED"/>
    <w:rsid w:val="00EA2D2A"/>
    <w:rsid w:val="00EB6CB4"/>
    <w:rsid w:val="00EE1786"/>
    <w:rsid w:val="00EE1B54"/>
    <w:rsid w:val="00EF380C"/>
    <w:rsid w:val="00EF5F95"/>
    <w:rsid w:val="00F0058A"/>
    <w:rsid w:val="00F065A7"/>
    <w:rsid w:val="00F15C03"/>
    <w:rsid w:val="00F172C1"/>
    <w:rsid w:val="00F209E5"/>
    <w:rsid w:val="00F23663"/>
    <w:rsid w:val="00F37931"/>
    <w:rsid w:val="00F5058D"/>
    <w:rsid w:val="00F550E0"/>
    <w:rsid w:val="00F56CB6"/>
    <w:rsid w:val="00F6756C"/>
    <w:rsid w:val="00F72E99"/>
    <w:rsid w:val="00F900A7"/>
    <w:rsid w:val="00F92959"/>
    <w:rsid w:val="00FB22BD"/>
    <w:rsid w:val="00FC0C99"/>
    <w:rsid w:val="00FC5DA4"/>
    <w:rsid w:val="00FC61B7"/>
    <w:rsid w:val="00FE535E"/>
    <w:rsid w:val="00FF4F7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DBEAC7"/>
  <w15:chartTrackingRefBased/>
  <w15:docId w15:val="{74A1838F-2CBB-4D40-9312-7CD2CF519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6490"/>
    <w:pPr>
      <w:spacing w:before="80" w:after="80"/>
    </w:pPr>
    <w:rPr>
      <w:rFonts w:ascii="Arial" w:hAnsi="Arial"/>
      <w:lang w:val="en-US" w:eastAsia="en-US"/>
    </w:rPr>
  </w:style>
  <w:style w:type="paragraph" w:styleId="Heading1">
    <w:name w:val="heading 1"/>
    <w:basedOn w:val="Normal"/>
    <w:next w:val="Normal"/>
    <w:rsid w:val="00B958EB"/>
    <w:pPr>
      <w:keepNext/>
      <w:spacing w:before="0" w:after="0"/>
      <w:jc w:val="center"/>
      <w:outlineLvl w:val="0"/>
    </w:pPr>
    <w:rPr>
      <w:b/>
      <w:caps/>
    </w:rPr>
  </w:style>
  <w:style w:type="paragraph" w:styleId="Heading2">
    <w:name w:val="heading 2"/>
    <w:basedOn w:val="Normal"/>
    <w:next w:val="Normal"/>
    <w:qFormat/>
    <w:pPr>
      <w:keepNext/>
      <w:outlineLvl w:val="1"/>
    </w:pPr>
    <w:rPr>
      <w:b/>
      <w:sz w:val="18"/>
    </w:rPr>
  </w:style>
  <w:style w:type="paragraph" w:styleId="Heading3">
    <w:name w:val="heading 3"/>
    <w:basedOn w:val="Normal"/>
    <w:next w:val="Normal"/>
    <w:qFormat/>
    <w:pPr>
      <w:keepNext/>
      <w:outlineLvl w:val="2"/>
    </w:pPr>
    <w:rPr>
      <w:b/>
    </w:rPr>
  </w:style>
  <w:style w:type="paragraph" w:styleId="Heading4">
    <w:name w:val="heading 4"/>
    <w:basedOn w:val="Normal"/>
    <w:next w:val="Normal"/>
    <w:link w:val="Heading4Char"/>
    <w:semiHidden/>
    <w:unhideWhenUsed/>
    <w:qFormat/>
    <w:rsid w:val="0037548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semiHidden/>
    <w:unhideWhenUsed/>
    <w:qFormat/>
    <w:rsid w:val="002F73CE"/>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style>
  <w:style w:type="character" w:styleId="FootnoteReference">
    <w:name w:val="footnote reference"/>
    <w:semiHidden/>
    <w:rPr>
      <w:vertAlign w:val="superscript"/>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BD1C7F"/>
    <w:rPr>
      <w:rFonts w:ascii="Arial" w:hAnsi="Arial"/>
      <w:sz w:val="22"/>
      <w:lang w:val="en-US" w:eastAsia="en-US"/>
    </w:rPr>
  </w:style>
  <w:style w:type="paragraph" w:styleId="BodyTextIndent">
    <w:name w:val="Body Text Indent"/>
    <w:basedOn w:val="Normal"/>
    <w:link w:val="BodyTextIndentChar"/>
    <w:pPr>
      <w:ind w:left="7200"/>
    </w:pPr>
    <w:rPr>
      <w:sz w:val="16"/>
    </w:rPr>
  </w:style>
  <w:style w:type="character" w:customStyle="1" w:styleId="BodyTextIndentChar">
    <w:name w:val="Body Text Indent Char"/>
    <w:link w:val="BodyTextIndent"/>
    <w:rsid w:val="00B958EB"/>
    <w:rPr>
      <w:rFonts w:ascii="Arial" w:hAnsi="Arial"/>
      <w:sz w:val="16"/>
      <w:lang w:val="en-US" w:eastAsia="en-US"/>
    </w:r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BD36E5"/>
    <w:rPr>
      <w:rFonts w:ascii="Tahoma" w:hAnsi="Tahoma" w:cs="Tahoma"/>
      <w:sz w:val="16"/>
      <w:szCs w:val="16"/>
    </w:rPr>
  </w:style>
  <w:style w:type="table" w:styleId="TableGrid">
    <w:name w:val="Table Grid"/>
    <w:basedOn w:val="TableNormal"/>
    <w:rsid w:val="00A572C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entText">
    <w:name w:val="annotation text"/>
    <w:basedOn w:val="Normal"/>
    <w:link w:val="CommentTextChar"/>
    <w:rsid w:val="00897041"/>
    <w:rPr>
      <w:rFonts w:ascii="Times New Roman" w:hAnsi="Times New Roman"/>
    </w:rPr>
  </w:style>
  <w:style w:type="character" w:customStyle="1" w:styleId="CommentTextChar">
    <w:name w:val="Comment Text Char"/>
    <w:link w:val="CommentText"/>
    <w:rsid w:val="00897041"/>
    <w:rPr>
      <w:lang w:val="en-US" w:eastAsia="en-US"/>
    </w:rPr>
  </w:style>
  <w:style w:type="character" w:styleId="Strong">
    <w:name w:val="Strong"/>
    <w:qFormat/>
    <w:rsid w:val="00B958EB"/>
    <w:rPr>
      <w:b/>
      <w:bCs/>
      <w:sz w:val="20"/>
    </w:rPr>
  </w:style>
  <w:style w:type="paragraph" w:styleId="Title">
    <w:name w:val="Title"/>
    <w:basedOn w:val="Normal"/>
    <w:next w:val="Normal"/>
    <w:link w:val="TitleChar"/>
    <w:qFormat/>
    <w:rsid w:val="00B419E2"/>
    <w:pPr>
      <w:spacing w:before="240" w:after="60"/>
      <w:jc w:val="center"/>
      <w:outlineLvl w:val="0"/>
    </w:pPr>
    <w:rPr>
      <w:b/>
      <w:bCs/>
      <w:kern w:val="28"/>
      <w:sz w:val="22"/>
      <w:szCs w:val="32"/>
    </w:rPr>
  </w:style>
  <w:style w:type="character" w:customStyle="1" w:styleId="TitleChar">
    <w:name w:val="Title Char"/>
    <w:link w:val="Title"/>
    <w:rsid w:val="00B419E2"/>
    <w:rPr>
      <w:rFonts w:ascii="Arial" w:eastAsia="Times New Roman" w:hAnsi="Arial" w:cs="Times New Roman"/>
      <w:b/>
      <w:bCs/>
      <w:kern w:val="28"/>
      <w:sz w:val="22"/>
      <w:szCs w:val="32"/>
      <w:lang w:val="en-US" w:eastAsia="en-US"/>
    </w:rPr>
  </w:style>
  <w:style w:type="paragraph" w:customStyle="1" w:styleId="NormalSpace">
    <w:name w:val="Normal Space"/>
    <w:basedOn w:val="Normal"/>
    <w:rsid w:val="001A7A94"/>
    <w:pPr>
      <w:ind w:left="4320" w:right="2304" w:hanging="4320"/>
      <w:contextualSpacing/>
      <w:jc w:val="right"/>
    </w:pPr>
  </w:style>
  <w:style w:type="paragraph" w:customStyle="1" w:styleId="Default">
    <w:name w:val="Default"/>
    <w:rsid w:val="00580FF0"/>
    <w:pPr>
      <w:autoSpaceDE w:val="0"/>
      <w:autoSpaceDN w:val="0"/>
      <w:adjustRightInd w:val="0"/>
    </w:pPr>
    <w:rPr>
      <w:rFonts w:ascii="Arial" w:hAnsi="Arial" w:cs="Arial"/>
      <w:color w:val="000000"/>
      <w:sz w:val="24"/>
      <w:szCs w:val="24"/>
    </w:rPr>
  </w:style>
  <w:style w:type="character" w:styleId="UnresolvedMention">
    <w:name w:val="Unresolved Mention"/>
    <w:uiPriority w:val="99"/>
    <w:semiHidden/>
    <w:unhideWhenUsed/>
    <w:rsid w:val="00921A75"/>
    <w:rPr>
      <w:color w:val="605E5C"/>
      <w:shd w:val="clear" w:color="auto" w:fill="E1DFDD"/>
    </w:rPr>
  </w:style>
  <w:style w:type="character" w:customStyle="1" w:styleId="Heading5Char">
    <w:name w:val="Heading 5 Char"/>
    <w:basedOn w:val="DefaultParagraphFont"/>
    <w:link w:val="Heading5"/>
    <w:semiHidden/>
    <w:rsid w:val="002F73CE"/>
    <w:rPr>
      <w:rFonts w:asciiTheme="majorHAnsi" w:eastAsiaTheme="majorEastAsia" w:hAnsiTheme="majorHAnsi" w:cstheme="majorBidi"/>
      <w:color w:val="2F5496" w:themeColor="accent1" w:themeShade="BF"/>
      <w:lang w:val="en-US" w:eastAsia="en-US"/>
    </w:rPr>
  </w:style>
  <w:style w:type="paragraph" w:styleId="NormalWeb">
    <w:name w:val="Normal (Web)"/>
    <w:basedOn w:val="Normal"/>
    <w:uiPriority w:val="99"/>
    <w:unhideWhenUsed/>
    <w:rsid w:val="002F73CE"/>
    <w:pPr>
      <w:spacing w:before="100" w:beforeAutospacing="1" w:after="100" w:afterAutospacing="1"/>
    </w:pPr>
    <w:rPr>
      <w:rFonts w:ascii="Times New Roman" w:hAnsi="Times New Roman"/>
      <w:sz w:val="24"/>
      <w:szCs w:val="24"/>
    </w:rPr>
  </w:style>
  <w:style w:type="character" w:customStyle="1" w:styleId="Heading4Char">
    <w:name w:val="Heading 4 Char"/>
    <w:basedOn w:val="DefaultParagraphFont"/>
    <w:link w:val="Heading4"/>
    <w:semiHidden/>
    <w:rsid w:val="00375480"/>
    <w:rPr>
      <w:rFonts w:asciiTheme="majorHAnsi" w:eastAsiaTheme="majorEastAsia" w:hAnsiTheme="majorHAnsi" w:cstheme="majorBidi"/>
      <w:i/>
      <w:iCs/>
      <w:color w:val="2F5496" w:themeColor="accent1" w:themeShade="B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57926">
      <w:bodyDiv w:val="1"/>
      <w:marLeft w:val="0"/>
      <w:marRight w:val="0"/>
      <w:marTop w:val="0"/>
      <w:marBottom w:val="0"/>
      <w:divBdr>
        <w:top w:val="none" w:sz="0" w:space="0" w:color="auto"/>
        <w:left w:val="none" w:sz="0" w:space="0" w:color="auto"/>
        <w:bottom w:val="none" w:sz="0" w:space="0" w:color="auto"/>
        <w:right w:val="none" w:sz="0" w:space="0" w:color="auto"/>
      </w:divBdr>
    </w:div>
    <w:div w:id="259333618">
      <w:bodyDiv w:val="1"/>
      <w:marLeft w:val="0"/>
      <w:marRight w:val="0"/>
      <w:marTop w:val="0"/>
      <w:marBottom w:val="0"/>
      <w:divBdr>
        <w:top w:val="none" w:sz="0" w:space="0" w:color="auto"/>
        <w:left w:val="none" w:sz="0" w:space="0" w:color="auto"/>
        <w:bottom w:val="none" w:sz="0" w:space="0" w:color="auto"/>
        <w:right w:val="none" w:sz="0" w:space="0" w:color="auto"/>
      </w:divBdr>
    </w:div>
    <w:div w:id="382484584">
      <w:bodyDiv w:val="1"/>
      <w:marLeft w:val="0"/>
      <w:marRight w:val="0"/>
      <w:marTop w:val="0"/>
      <w:marBottom w:val="0"/>
      <w:divBdr>
        <w:top w:val="none" w:sz="0" w:space="0" w:color="auto"/>
        <w:left w:val="none" w:sz="0" w:space="0" w:color="auto"/>
        <w:bottom w:val="none" w:sz="0" w:space="0" w:color="auto"/>
        <w:right w:val="none" w:sz="0" w:space="0" w:color="auto"/>
      </w:divBdr>
    </w:div>
    <w:div w:id="967784772">
      <w:bodyDiv w:val="1"/>
      <w:marLeft w:val="0"/>
      <w:marRight w:val="0"/>
      <w:marTop w:val="0"/>
      <w:marBottom w:val="0"/>
      <w:divBdr>
        <w:top w:val="none" w:sz="0" w:space="0" w:color="auto"/>
        <w:left w:val="none" w:sz="0" w:space="0" w:color="auto"/>
        <w:bottom w:val="none" w:sz="0" w:space="0" w:color="auto"/>
        <w:right w:val="none" w:sz="0" w:space="0" w:color="auto"/>
      </w:divBdr>
    </w:div>
    <w:div w:id="990135257">
      <w:bodyDiv w:val="1"/>
      <w:marLeft w:val="0"/>
      <w:marRight w:val="0"/>
      <w:marTop w:val="0"/>
      <w:marBottom w:val="0"/>
      <w:divBdr>
        <w:top w:val="none" w:sz="0" w:space="0" w:color="auto"/>
        <w:left w:val="none" w:sz="0" w:space="0" w:color="auto"/>
        <w:bottom w:val="none" w:sz="0" w:space="0" w:color="auto"/>
        <w:right w:val="none" w:sz="0" w:space="0" w:color="auto"/>
      </w:divBdr>
    </w:div>
    <w:div w:id="1046104113">
      <w:bodyDiv w:val="1"/>
      <w:marLeft w:val="0"/>
      <w:marRight w:val="0"/>
      <w:marTop w:val="0"/>
      <w:marBottom w:val="0"/>
      <w:divBdr>
        <w:top w:val="none" w:sz="0" w:space="0" w:color="auto"/>
        <w:left w:val="none" w:sz="0" w:space="0" w:color="auto"/>
        <w:bottom w:val="none" w:sz="0" w:space="0" w:color="auto"/>
        <w:right w:val="none" w:sz="0" w:space="0" w:color="auto"/>
      </w:divBdr>
      <w:divsChild>
        <w:div w:id="190652486">
          <w:marLeft w:val="0"/>
          <w:marRight w:val="0"/>
          <w:marTop w:val="0"/>
          <w:marBottom w:val="0"/>
          <w:divBdr>
            <w:top w:val="none" w:sz="0" w:space="0" w:color="auto"/>
            <w:left w:val="none" w:sz="0" w:space="0" w:color="auto"/>
            <w:bottom w:val="none" w:sz="0" w:space="0" w:color="auto"/>
            <w:right w:val="none" w:sz="0" w:space="0" w:color="auto"/>
          </w:divBdr>
        </w:div>
      </w:divsChild>
    </w:div>
    <w:div w:id="1165779816">
      <w:bodyDiv w:val="1"/>
      <w:marLeft w:val="0"/>
      <w:marRight w:val="0"/>
      <w:marTop w:val="0"/>
      <w:marBottom w:val="0"/>
      <w:divBdr>
        <w:top w:val="none" w:sz="0" w:space="0" w:color="auto"/>
        <w:left w:val="none" w:sz="0" w:space="0" w:color="auto"/>
        <w:bottom w:val="none" w:sz="0" w:space="0" w:color="auto"/>
        <w:right w:val="none" w:sz="0" w:space="0" w:color="auto"/>
      </w:divBdr>
    </w:div>
    <w:div w:id="1255018432">
      <w:bodyDiv w:val="1"/>
      <w:marLeft w:val="0"/>
      <w:marRight w:val="0"/>
      <w:marTop w:val="0"/>
      <w:marBottom w:val="0"/>
      <w:divBdr>
        <w:top w:val="none" w:sz="0" w:space="0" w:color="auto"/>
        <w:left w:val="none" w:sz="0" w:space="0" w:color="auto"/>
        <w:bottom w:val="none" w:sz="0" w:space="0" w:color="auto"/>
        <w:right w:val="none" w:sz="0" w:space="0" w:color="auto"/>
      </w:divBdr>
    </w:div>
    <w:div w:id="1329791426">
      <w:bodyDiv w:val="1"/>
      <w:marLeft w:val="0"/>
      <w:marRight w:val="0"/>
      <w:marTop w:val="0"/>
      <w:marBottom w:val="0"/>
      <w:divBdr>
        <w:top w:val="none" w:sz="0" w:space="0" w:color="auto"/>
        <w:left w:val="none" w:sz="0" w:space="0" w:color="auto"/>
        <w:bottom w:val="none" w:sz="0" w:space="0" w:color="auto"/>
        <w:right w:val="none" w:sz="0" w:space="0" w:color="auto"/>
      </w:divBdr>
      <w:divsChild>
        <w:div w:id="888569703">
          <w:marLeft w:val="0"/>
          <w:marRight w:val="0"/>
          <w:marTop w:val="0"/>
          <w:marBottom w:val="0"/>
          <w:divBdr>
            <w:top w:val="none" w:sz="0" w:space="0" w:color="auto"/>
            <w:left w:val="none" w:sz="0" w:space="0" w:color="auto"/>
            <w:bottom w:val="none" w:sz="0" w:space="0" w:color="auto"/>
            <w:right w:val="none" w:sz="0" w:space="0" w:color="auto"/>
          </w:divBdr>
        </w:div>
      </w:divsChild>
    </w:div>
    <w:div w:id="1591817210">
      <w:bodyDiv w:val="1"/>
      <w:marLeft w:val="0"/>
      <w:marRight w:val="0"/>
      <w:marTop w:val="0"/>
      <w:marBottom w:val="0"/>
      <w:divBdr>
        <w:top w:val="none" w:sz="0" w:space="0" w:color="auto"/>
        <w:left w:val="none" w:sz="0" w:space="0" w:color="auto"/>
        <w:bottom w:val="none" w:sz="0" w:space="0" w:color="auto"/>
        <w:right w:val="none" w:sz="0" w:space="0" w:color="auto"/>
      </w:divBdr>
    </w:div>
    <w:div w:id="1600484896">
      <w:bodyDiv w:val="1"/>
      <w:marLeft w:val="0"/>
      <w:marRight w:val="0"/>
      <w:marTop w:val="0"/>
      <w:marBottom w:val="0"/>
      <w:divBdr>
        <w:top w:val="none" w:sz="0" w:space="0" w:color="auto"/>
        <w:left w:val="none" w:sz="0" w:space="0" w:color="auto"/>
        <w:bottom w:val="none" w:sz="0" w:space="0" w:color="auto"/>
        <w:right w:val="none" w:sz="0" w:space="0" w:color="auto"/>
      </w:divBdr>
    </w:div>
    <w:div w:id="1780291907">
      <w:bodyDiv w:val="1"/>
      <w:marLeft w:val="0"/>
      <w:marRight w:val="0"/>
      <w:marTop w:val="0"/>
      <w:marBottom w:val="0"/>
      <w:divBdr>
        <w:top w:val="none" w:sz="0" w:space="0" w:color="auto"/>
        <w:left w:val="none" w:sz="0" w:space="0" w:color="auto"/>
        <w:bottom w:val="none" w:sz="0" w:space="0" w:color="auto"/>
        <w:right w:val="none" w:sz="0" w:space="0" w:color="auto"/>
      </w:divBdr>
    </w:div>
    <w:div w:id="1804157448">
      <w:bodyDiv w:val="1"/>
      <w:marLeft w:val="0"/>
      <w:marRight w:val="0"/>
      <w:marTop w:val="0"/>
      <w:marBottom w:val="0"/>
      <w:divBdr>
        <w:top w:val="none" w:sz="0" w:space="0" w:color="auto"/>
        <w:left w:val="none" w:sz="0" w:space="0" w:color="auto"/>
        <w:bottom w:val="none" w:sz="0" w:space="0" w:color="auto"/>
        <w:right w:val="none" w:sz="0" w:space="0" w:color="auto"/>
      </w:divBdr>
    </w:div>
    <w:div w:id="1890216933">
      <w:bodyDiv w:val="1"/>
      <w:marLeft w:val="0"/>
      <w:marRight w:val="0"/>
      <w:marTop w:val="0"/>
      <w:marBottom w:val="0"/>
      <w:divBdr>
        <w:top w:val="none" w:sz="0" w:space="0" w:color="auto"/>
        <w:left w:val="none" w:sz="0" w:space="0" w:color="auto"/>
        <w:bottom w:val="none" w:sz="0" w:space="0" w:color="auto"/>
        <w:right w:val="none" w:sz="0" w:space="0" w:color="auto"/>
      </w:divBdr>
    </w:div>
    <w:div w:id="2006937686">
      <w:bodyDiv w:val="1"/>
      <w:marLeft w:val="0"/>
      <w:marRight w:val="0"/>
      <w:marTop w:val="0"/>
      <w:marBottom w:val="0"/>
      <w:divBdr>
        <w:top w:val="none" w:sz="0" w:space="0" w:color="auto"/>
        <w:left w:val="none" w:sz="0" w:space="0" w:color="auto"/>
        <w:bottom w:val="none" w:sz="0" w:space="0" w:color="auto"/>
        <w:right w:val="none" w:sz="0" w:space="0" w:color="auto"/>
      </w:divBdr>
    </w:div>
    <w:div w:id="2042436807">
      <w:bodyDiv w:val="1"/>
      <w:marLeft w:val="0"/>
      <w:marRight w:val="0"/>
      <w:marTop w:val="0"/>
      <w:marBottom w:val="0"/>
      <w:divBdr>
        <w:top w:val="none" w:sz="0" w:space="0" w:color="auto"/>
        <w:left w:val="none" w:sz="0" w:space="0" w:color="auto"/>
        <w:bottom w:val="none" w:sz="0" w:space="0" w:color="auto"/>
        <w:right w:val="none" w:sz="0" w:space="0" w:color="auto"/>
      </w:divBdr>
      <w:divsChild>
        <w:div w:id="1863201048">
          <w:marLeft w:val="0"/>
          <w:marRight w:val="0"/>
          <w:marTop w:val="0"/>
          <w:marBottom w:val="0"/>
          <w:divBdr>
            <w:top w:val="none" w:sz="0" w:space="0" w:color="auto"/>
            <w:left w:val="none" w:sz="0" w:space="0" w:color="auto"/>
            <w:bottom w:val="none" w:sz="0" w:space="0" w:color="auto"/>
            <w:right w:val="none" w:sz="0" w:space="0" w:color="auto"/>
          </w:divBdr>
        </w:div>
      </w:divsChild>
    </w:div>
    <w:div w:id="2114352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arrie.scj.tc@ontario.c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arrie.SCJ.TC@ontario.ca" TargetMode="External"/><Relationship Id="rId5" Type="http://schemas.openxmlformats.org/officeDocument/2006/relationships/webSettings" Target="webSettings.xml"/><Relationship Id="rId10" Type="http://schemas.openxmlformats.org/officeDocument/2006/relationships/hyperlink" Target="mailto:Oshawa.SCJ.TC@ontario.ca" TargetMode="External"/><Relationship Id="rId4" Type="http://schemas.openxmlformats.org/officeDocument/2006/relationships/settings" Target="settings.xml"/><Relationship Id="rId9" Type="http://schemas.openxmlformats.org/officeDocument/2006/relationships/hyperlink" Target="mailto:Newmarket.SCJ.TC@ontario.c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A60705-C71F-4D53-8674-47E70DDD94CD}">
  <ds:schemaRefs>
    <ds:schemaRef ds:uri="http://schemas.openxmlformats.org/officeDocument/2006/bibliography"/>
  </ds:schemaRefs>
</ds:datastoreItem>
</file>

<file path=docMetadata/LabelInfo.xml><?xml version="1.0" encoding="utf-8"?>
<clbl:labelList xmlns:clbl="http://schemas.microsoft.com/office/2020/mipLabelMetadata">
  <clbl:label id="{034a106e-6316-442c-ad35-738afd673d2b}" enabled="1" method="Standard" siteId="{cddc1229-ac2a-4b97-b78a-0e5cacb5865c}" contentBits="0" removed="0"/>
</clbl:labelList>
</file>

<file path=docProps/app.xml><?xml version="1.0" encoding="utf-8"?>
<Properties xmlns="http://schemas.openxmlformats.org/officeDocument/2006/extended-properties" xmlns:vt="http://schemas.openxmlformats.org/officeDocument/2006/docPropsVTypes">
  <Template>Normal.dotm</Template>
  <TotalTime>23</TotalTime>
  <Pages>2</Pages>
  <Words>451</Words>
  <Characters>3140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REQUISITION TO SCHEDULE LONG MOTION</vt:lpstr>
    </vt:vector>
  </TitlesOfParts>
  <Company>Justice Enterprise</Company>
  <LinksUpToDate>false</LinksUpToDate>
  <CharactersWithSpaces>3584</CharactersWithSpaces>
  <SharedDoc>false</SharedDoc>
  <HLinks>
    <vt:vector size="6" baseType="variant">
      <vt:variant>
        <vt:i4>8257625</vt:i4>
      </vt:variant>
      <vt:variant>
        <vt:i4>0</vt:i4>
      </vt:variant>
      <vt:variant>
        <vt:i4>0</vt:i4>
      </vt:variant>
      <vt:variant>
        <vt:i4>5</vt:i4>
      </vt:variant>
      <vt:variant>
        <vt:lpwstr>mailto:barrie.scj.tc@ontario.ca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REQUISITION TO SCHEDULE LONG MOTION</dc:title>
  <dc:subject/>
  <dc:creator>SUPERIOR COURT OF JUSTICE</dc:creator>
  <cp:keywords/>
  <cp:lastModifiedBy>Kaya, Arzu (JUD)</cp:lastModifiedBy>
  <cp:revision>5</cp:revision>
  <cp:lastPrinted>2024-05-10T15:23:00Z</cp:lastPrinted>
  <dcterms:created xsi:type="dcterms:W3CDTF">2026-02-09T18:14:00Z</dcterms:created>
  <dcterms:modified xsi:type="dcterms:W3CDTF">2026-02-27T15:42:00Z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etDate">
    <vt:lpwstr>2023-09-28T16:45:48Z</vt:lpwstr>
  </property>
  <property fmtid="{D5CDD505-2E9C-101B-9397-08002B2CF9AE}" pid="4" name="MSIP_Label_034a106e-6316-442c-ad35-738afd673d2b_Method">
    <vt:lpwstr>Standard</vt:lpwstr>
  </property>
  <property fmtid="{D5CDD505-2E9C-101B-9397-08002B2CF9AE}" pid="5" name="MSIP_Label_034a106e-6316-442c-ad35-738afd673d2b_Name">
    <vt:lpwstr>034a106e-6316-442c-ad35-738afd673d2b</vt:lpwstr>
  </property>
  <property fmtid="{D5CDD505-2E9C-101B-9397-08002B2CF9AE}" pid="6" name="MSIP_Label_034a106e-6316-442c-ad35-738afd673d2b_SiteId">
    <vt:lpwstr>cddc1229-ac2a-4b97-b78a-0e5cacb5865c</vt:lpwstr>
  </property>
  <property fmtid="{D5CDD505-2E9C-101B-9397-08002B2CF9AE}" pid="7" name="MSIP_Label_034a106e-6316-442c-ad35-738afd673d2b_ActionId">
    <vt:lpwstr>5eef7062-2666-4343-b499-2e2e18d22239</vt:lpwstr>
  </property>
  <property fmtid="{D5CDD505-2E9C-101B-9397-08002B2CF9AE}" pid="8" name="MSIP_Label_034a106e-6316-442c-ad35-738afd673d2b_ContentBits">
    <vt:lpwstr>0</vt:lpwstr>
  </property>
</Properties>
</file>