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5"/>
        <w:tblW w:w="0" w:type="auto"/>
        <w:tblCellMar>
          <w:top w:w="29" w:type="dxa"/>
          <w:left w:w="119" w:type="dxa"/>
          <w:bottom w:w="29" w:type="dxa"/>
          <w:right w:w="119" w:type="dxa"/>
        </w:tblCellMar>
        <w:tblLook w:val="04A0" w:firstRow="1" w:lastRow="0" w:firstColumn="1" w:lastColumn="0" w:noHBand="0" w:noVBand="1"/>
      </w:tblPr>
      <w:tblGrid>
        <w:gridCol w:w="5159"/>
        <w:gridCol w:w="2036"/>
        <w:gridCol w:w="3994"/>
      </w:tblGrid>
      <w:tr w:rsidR="00A572CA" w:rsidRPr="000D2229" w14:paraId="216BA934" w14:textId="77777777" w:rsidTr="00584708">
        <w:trPr>
          <w:trHeight w:val="1102"/>
        </w:trPr>
        <w:tc>
          <w:tcPr>
            <w:tcW w:w="7195"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6538D7F9" w14:textId="6561614B" w:rsidR="00EE1B54" w:rsidRPr="000D2229" w:rsidRDefault="00A572CA" w:rsidP="009A6485">
            <w:pPr>
              <w:pStyle w:val="Heading1"/>
              <w:spacing w:line="360" w:lineRule="auto"/>
              <w:rPr>
                <w:sz w:val="18"/>
                <w:szCs w:val="18"/>
                <w:lang w:val="fr-CA"/>
              </w:rPr>
            </w:pPr>
            <w:bookmarkStart w:id="0" w:name="OLE_LINK27"/>
            <w:bookmarkStart w:id="1" w:name="OLE_LINK28"/>
            <w:r w:rsidRPr="000D2229">
              <w:rPr>
                <w:sz w:val="18"/>
                <w:szCs w:val="18"/>
                <w:lang w:val="fr-CA" w:bidi="fr-CA"/>
              </w:rPr>
              <w:t>COUR SUPÉRIEURE DE JUSTICE</w:t>
            </w:r>
            <w:bookmarkEnd w:id="0"/>
            <w:bookmarkEnd w:id="1"/>
            <w:r w:rsidRPr="000D2229">
              <w:rPr>
                <w:sz w:val="18"/>
                <w:szCs w:val="18"/>
                <w:lang w:val="fr-CA" w:bidi="fr-CA"/>
              </w:rPr>
              <w:t> – BARRIE, BRACEBRIDGE, ORILLIA</w:t>
            </w:r>
          </w:p>
          <w:p w14:paraId="50C25E19" w14:textId="77777777" w:rsidR="00421C0C" w:rsidRPr="000D2229" w:rsidRDefault="00225016" w:rsidP="009A6485">
            <w:pPr>
              <w:pStyle w:val="Heading1"/>
              <w:spacing w:line="360" w:lineRule="auto"/>
              <w:rPr>
                <w:sz w:val="18"/>
                <w:szCs w:val="18"/>
                <w:lang w:val="fr-CA"/>
              </w:rPr>
            </w:pPr>
            <w:r w:rsidRPr="000D2229">
              <w:rPr>
                <w:sz w:val="18"/>
                <w:szCs w:val="18"/>
                <w:lang w:val="fr-CA" w:bidi="fr-CA"/>
              </w:rPr>
              <w:t>DEMANDE POUR FIXER LA DATE D’UNE MOTION EN DROIT DE LA FAMILLE</w:t>
            </w:r>
          </w:p>
          <w:p w14:paraId="4BA0BB79" w14:textId="77777777" w:rsidR="00897041" w:rsidRPr="000D2229" w:rsidRDefault="00421C0C" w:rsidP="009A6485">
            <w:pPr>
              <w:pStyle w:val="Heading1"/>
              <w:spacing w:line="360" w:lineRule="auto"/>
              <w:rPr>
                <w:lang w:val="fr-CA"/>
              </w:rPr>
            </w:pPr>
            <w:r w:rsidRPr="000D2229">
              <w:rPr>
                <w:sz w:val="18"/>
                <w:szCs w:val="18"/>
                <w:lang w:val="fr-CA" w:bidi="fr-CA"/>
              </w:rPr>
              <w:t>MOTION ORDINAIRE (UNE HEURE OU MOINS)</w:t>
            </w:r>
          </w:p>
        </w:tc>
        <w:tc>
          <w:tcPr>
            <w:tcW w:w="3994" w:type="dxa"/>
            <w:tcBorders>
              <w:left w:val="single" w:sz="4" w:space="0" w:color="auto"/>
            </w:tcBorders>
          </w:tcPr>
          <w:p w14:paraId="7044FB5A" w14:textId="14E5F448" w:rsidR="00F550E0" w:rsidRPr="000D2229" w:rsidRDefault="00F209E5" w:rsidP="003612A3">
            <w:pPr>
              <w:spacing w:line="243" w:lineRule="auto"/>
              <w:rPr>
                <w:rFonts w:cs="Arial"/>
                <w:sz w:val="24"/>
                <w:szCs w:val="24"/>
                <w:lang w:val="fr-CA"/>
              </w:rPr>
            </w:pPr>
            <w:r w:rsidRPr="000D2229">
              <w:rPr>
                <w:rFonts w:cs="Arial"/>
                <w:sz w:val="22"/>
                <w:szCs w:val="22"/>
                <w:lang w:val="fr-CA" w:bidi="fr-CA"/>
              </w:rPr>
              <w:t>75, rue Mulcaster</w:t>
            </w:r>
            <w:r w:rsidRPr="000D2229">
              <w:rPr>
                <w:rFonts w:cs="Arial"/>
                <w:sz w:val="22"/>
                <w:szCs w:val="22"/>
                <w:lang w:val="fr-CA" w:bidi="fr-CA"/>
              </w:rPr>
              <w:br/>
              <w:t>Barrie (Ontario)  L4M 3P2</w:t>
            </w:r>
            <w:r w:rsidRPr="000D2229">
              <w:rPr>
                <w:rFonts w:cs="Arial"/>
                <w:sz w:val="22"/>
                <w:szCs w:val="22"/>
                <w:lang w:val="fr-CA" w:bidi="fr-CA"/>
              </w:rPr>
              <w:br/>
              <w:t>Téléphone : 705 739-6442</w:t>
            </w:r>
            <w:r w:rsidRPr="000D2229">
              <w:rPr>
                <w:rFonts w:cs="Arial"/>
                <w:sz w:val="22"/>
                <w:szCs w:val="22"/>
                <w:lang w:val="fr-CA" w:bidi="fr-CA"/>
              </w:rPr>
              <w:br/>
              <w:t xml:space="preserve">Adresse courriel : </w:t>
            </w:r>
            <w:hyperlink r:id="rId8" w:history="1">
              <w:r w:rsidR="00584708" w:rsidRPr="000D2229">
                <w:rPr>
                  <w:rStyle w:val="Hyperlink"/>
                  <w:sz w:val="22"/>
                  <w:szCs w:val="22"/>
                  <w:lang w:val="fr-CA" w:bidi="fr-CA"/>
                </w:rPr>
                <w:t>barrie.scj.tc@ontario.ca</w:t>
              </w:r>
            </w:hyperlink>
          </w:p>
        </w:tc>
      </w:tr>
      <w:tr w:rsidR="00F550E0" w:rsidRPr="000D2229" w14:paraId="4FD33664" w14:textId="77777777" w:rsidTr="003612A3">
        <w:trPr>
          <w:trHeight w:val="284"/>
        </w:trPr>
        <w:tc>
          <w:tcPr>
            <w:tcW w:w="11189" w:type="dxa"/>
            <w:gridSpan w:val="3"/>
            <w:vAlign w:val="center"/>
          </w:tcPr>
          <w:p w14:paraId="4DFD4E44" w14:textId="12F31EF4" w:rsidR="00D51301" w:rsidRPr="000D2229" w:rsidRDefault="00F550E0" w:rsidP="00F900A7">
            <w:pPr>
              <w:spacing w:line="360" w:lineRule="auto"/>
              <w:rPr>
                <w:lang w:val="fr-CA"/>
              </w:rPr>
            </w:pPr>
            <w:r w:rsidRPr="00A538B1">
              <w:rPr>
                <w:lang w:val="fr-CA" w:bidi="fr-CA"/>
              </w:rPr>
              <w:t>Date de présentation :</w:t>
            </w:r>
            <w:r w:rsidRPr="00A538B1">
              <w:rPr>
                <w:lang w:val="fr-CA" w:bidi="fr-CA"/>
              </w:rPr>
              <w:tab/>
            </w:r>
            <w:r w:rsidR="003E71F5" w:rsidRPr="00A538B1">
              <w:rPr>
                <w:u w:val="single"/>
                <w:lang w:val="fr-CA" w:bidi="fr-CA"/>
              </w:rPr>
              <w:fldChar w:fldCharType="begin">
                <w:ffData>
                  <w:name w:val="Text6"/>
                  <w:enabled/>
                  <w:calcOnExit w:val="0"/>
                  <w:textInput/>
                </w:ffData>
              </w:fldChar>
            </w:r>
            <w:r w:rsidR="003E71F5" w:rsidRPr="00A538B1">
              <w:rPr>
                <w:u w:val="single"/>
                <w:lang w:val="fr-CA" w:bidi="fr-CA"/>
              </w:rPr>
              <w:instrText xml:space="preserve"> FORMTEXT </w:instrText>
            </w:r>
            <w:r w:rsidR="003E71F5" w:rsidRPr="00A538B1">
              <w:rPr>
                <w:u w:val="single"/>
                <w:lang w:val="fr-CA" w:bidi="fr-CA"/>
              </w:rPr>
            </w:r>
            <w:r w:rsidR="003E71F5" w:rsidRPr="00A538B1">
              <w:rPr>
                <w:u w:val="single"/>
                <w:lang w:val="fr-CA" w:bidi="fr-CA"/>
              </w:rPr>
              <w:fldChar w:fldCharType="separate"/>
            </w:r>
            <w:r w:rsidR="003E71F5" w:rsidRPr="00A538B1">
              <w:rPr>
                <w:u w:val="single"/>
                <w:lang w:val="fr-CA" w:bidi="fr-CA"/>
              </w:rPr>
              <w:t>     </w:t>
            </w:r>
            <w:r w:rsidR="003E71F5" w:rsidRPr="00A538B1">
              <w:rPr>
                <w:u w:val="single"/>
                <w:lang w:val="fr-CA" w:bidi="fr-CA"/>
              </w:rPr>
              <w:fldChar w:fldCharType="end"/>
            </w:r>
            <w:r w:rsidRPr="00A538B1">
              <w:rPr>
                <w:u w:val="single"/>
                <w:lang w:val="fr-CA" w:bidi="fr-CA"/>
              </w:rPr>
              <w:t>/</w:t>
            </w:r>
            <w:r w:rsidR="0093222B" w:rsidRPr="00A538B1">
              <w:rPr>
                <w:u w:val="single"/>
                <w:lang w:val="fr-CA" w:bidi="fr-CA"/>
              </w:rPr>
              <w:fldChar w:fldCharType="begin">
                <w:ffData>
                  <w:name w:val="Text6"/>
                  <w:enabled/>
                  <w:calcOnExit w:val="0"/>
                  <w:textInput/>
                </w:ffData>
              </w:fldChar>
            </w:r>
            <w:bookmarkStart w:id="2" w:name="Text6"/>
            <w:r w:rsidR="0093222B" w:rsidRPr="00A538B1">
              <w:rPr>
                <w:u w:val="single"/>
                <w:lang w:val="fr-CA" w:bidi="fr-CA"/>
              </w:rPr>
              <w:instrText xml:space="preserve"> FORMTEXT </w:instrText>
            </w:r>
            <w:r w:rsidR="0093222B" w:rsidRPr="00A538B1">
              <w:rPr>
                <w:u w:val="single"/>
                <w:lang w:val="fr-CA" w:bidi="fr-CA"/>
              </w:rPr>
            </w:r>
            <w:r w:rsidR="0093222B" w:rsidRPr="00A538B1">
              <w:rPr>
                <w:u w:val="single"/>
                <w:lang w:val="fr-CA" w:bidi="fr-CA"/>
              </w:rPr>
              <w:fldChar w:fldCharType="separate"/>
            </w:r>
            <w:r w:rsidR="00C54204" w:rsidRPr="00A538B1">
              <w:rPr>
                <w:u w:val="single"/>
                <w:lang w:val="fr-CA" w:bidi="fr-CA"/>
              </w:rPr>
              <w:t>     </w:t>
            </w:r>
            <w:r w:rsidR="0093222B" w:rsidRPr="00A538B1">
              <w:rPr>
                <w:u w:val="single"/>
                <w:lang w:val="fr-CA" w:bidi="fr-CA"/>
              </w:rPr>
              <w:fldChar w:fldCharType="end"/>
            </w:r>
            <w:bookmarkEnd w:id="2"/>
            <w:r w:rsidRPr="00A538B1">
              <w:rPr>
                <w:u w:val="single"/>
                <w:lang w:val="fr-CA" w:bidi="fr-CA"/>
              </w:rPr>
              <w:t>/</w:t>
            </w:r>
            <w:r w:rsidR="0093222B" w:rsidRPr="00A538B1">
              <w:rPr>
                <w:u w:val="single"/>
                <w:lang w:val="fr-CA" w:bidi="fr-CA"/>
              </w:rPr>
              <w:fldChar w:fldCharType="begin">
                <w:ffData>
                  <w:name w:val="Text7"/>
                  <w:enabled/>
                  <w:calcOnExit w:val="0"/>
                  <w:textInput/>
                </w:ffData>
              </w:fldChar>
            </w:r>
            <w:bookmarkStart w:id="3" w:name="Text7"/>
            <w:r w:rsidR="0093222B" w:rsidRPr="00A538B1">
              <w:rPr>
                <w:u w:val="single"/>
                <w:lang w:val="fr-CA" w:bidi="fr-CA"/>
              </w:rPr>
              <w:instrText xml:space="preserve"> FORMTEXT </w:instrText>
            </w:r>
            <w:r w:rsidR="0093222B" w:rsidRPr="00A538B1">
              <w:rPr>
                <w:u w:val="single"/>
                <w:lang w:val="fr-CA" w:bidi="fr-CA"/>
              </w:rPr>
            </w:r>
            <w:r w:rsidR="0093222B" w:rsidRPr="00A538B1">
              <w:rPr>
                <w:u w:val="single"/>
                <w:lang w:val="fr-CA" w:bidi="fr-CA"/>
              </w:rPr>
              <w:fldChar w:fldCharType="separate"/>
            </w:r>
            <w:r w:rsidR="00C54204" w:rsidRPr="00A538B1">
              <w:rPr>
                <w:u w:val="single"/>
                <w:lang w:val="fr-CA" w:bidi="fr-CA"/>
              </w:rPr>
              <w:t>     </w:t>
            </w:r>
            <w:r w:rsidR="0093222B" w:rsidRPr="00A538B1">
              <w:rPr>
                <w:u w:val="single"/>
                <w:lang w:val="fr-CA" w:bidi="fr-CA"/>
              </w:rPr>
              <w:fldChar w:fldCharType="end"/>
            </w:r>
            <w:bookmarkEnd w:id="3"/>
            <w:r w:rsidRPr="00A538B1">
              <w:rPr>
                <w:lang w:val="fr-CA" w:bidi="fr-CA"/>
              </w:rPr>
              <w:t xml:space="preserve">   (aaaa/mm/jj)</w:t>
            </w:r>
            <w:r w:rsidRPr="00A538B1">
              <w:rPr>
                <w:lang w:val="fr-CA" w:bidi="fr-CA"/>
              </w:rPr>
              <w:tab/>
            </w:r>
          </w:p>
          <w:p w14:paraId="09B069B0" w14:textId="77777777" w:rsidR="00D652E3" w:rsidRPr="000D2229" w:rsidRDefault="00A55AD1" w:rsidP="00F900A7">
            <w:pPr>
              <w:spacing w:line="360" w:lineRule="auto"/>
              <w:rPr>
                <w:rFonts w:cs="Arial"/>
                <w:b/>
                <w:u w:val="single"/>
                <w:lang w:val="fr-CA"/>
              </w:rPr>
            </w:pPr>
            <w:r w:rsidRPr="00A538B1">
              <w:rPr>
                <w:rFonts w:cs="Arial"/>
                <w:lang w:val="fr-CA" w:bidi="fr-CA"/>
              </w:rPr>
              <w:t>Numéro de dossier</w:t>
            </w:r>
            <w:r w:rsidR="00D51301" w:rsidRPr="00A538B1">
              <w:rPr>
                <w:lang w:val="fr-CA" w:bidi="fr-CA"/>
              </w:rPr>
              <w:t xml:space="preserve"> du greffe :</w:t>
            </w:r>
            <w:r w:rsidRPr="00A538B1">
              <w:rPr>
                <w:rFonts w:cs="Arial"/>
                <w:lang w:val="fr-CA" w:bidi="fr-CA"/>
              </w:rPr>
              <w:t xml:space="preserve"> </w:t>
            </w:r>
            <w:r w:rsidRPr="00A538B1">
              <w:rPr>
                <w:rFonts w:cs="Arial"/>
                <w:b/>
                <w:u w:val="single"/>
                <w:lang w:val="fr-CA" w:bidi="fr-CA"/>
              </w:rPr>
              <w:t>FC-</w:t>
            </w:r>
            <w:r w:rsidRPr="00A538B1">
              <w:rPr>
                <w:rFonts w:cs="Arial"/>
                <w:b/>
                <w:u w:val="single"/>
                <w:lang w:val="fr-CA" w:bidi="fr-CA"/>
              </w:rPr>
              <w:fldChar w:fldCharType="begin">
                <w:ffData>
                  <w:name w:val="Text2"/>
                  <w:enabled/>
                  <w:calcOnExit w:val="0"/>
                  <w:textInput/>
                </w:ffData>
              </w:fldChar>
            </w:r>
            <w:bookmarkStart w:id="4" w:name="Text2"/>
            <w:r w:rsidRPr="00A538B1">
              <w:rPr>
                <w:rFonts w:cs="Arial"/>
                <w:b/>
                <w:u w:val="single"/>
                <w:lang w:val="fr-CA" w:bidi="fr-CA"/>
              </w:rPr>
              <w:instrText xml:space="preserve"> FORMTEXT </w:instrText>
            </w:r>
            <w:r w:rsidRPr="00A538B1">
              <w:rPr>
                <w:rFonts w:cs="Arial"/>
                <w:b/>
                <w:u w:val="single"/>
                <w:lang w:val="fr-CA" w:bidi="fr-CA"/>
              </w:rPr>
            </w:r>
            <w:r w:rsidRPr="00A538B1">
              <w:rPr>
                <w:rFonts w:cs="Arial"/>
                <w:b/>
                <w:u w:val="single"/>
                <w:lang w:val="fr-CA" w:bidi="fr-CA"/>
              </w:rPr>
              <w:fldChar w:fldCharType="separate"/>
            </w:r>
            <w:r w:rsidRPr="00A538B1">
              <w:rPr>
                <w:rFonts w:cs="Arial"/>
                <w:b/>
                <w:u w:val="single"/>
                <w:lang w:val="fr-CA" w:bidi="fr-CA"/>
              </w:rPr>
              <w:t>     </w:t>
            </w:r>
            <w:r w:rsidRPr="00A538B1">
              <w:rPr>
                <w:rFonts w:cs="Arial"/>
                <w:b/>
                <w:u w:val="single"/>
                <w:lang w:val="fr-CA" w:bidi="fr-CA"/>
              </w:rPr>
              <w:fldChar w:fldCharType="end"/>
            </w:r>
            <w:bookmarkEnd w:id="4"/>
            <w:r w:rsidRPr="00A538B1">
              <w:rPr>
                <w:rFonts w:cs="Arial"/>
                <w:b/>
                <w:u w:val="single"/>
                <w:lang w:val="fr-CA" w:bidi="fr-CA"/>
              </w:rPr>
              <w:t>-</w:t>
            </w:r>
            <w:r w:rsidRPr="00A538B1">
              <w:rPr>
                <w:rFonts w:cs="Arial"/>
                <w:b/>
                <w:u w:val="single"/>
                <w:lang w:val="fr-CA" w:bidi="fr-CA"/>
              </w:rPr>
              <w:fldChar w:fldCharType="begin">
                <w:ffData>
                  <w:name w:val="Text3"/>
                  <w:enabled/>
                  <w:calcOnExit w:val="0"/>
                  <w:textInput/>
                </w:ffData>
              </w:fldChar>
            </w:r>
            <w:bookmarkStart w:id="5" w:name="Text3"/>
            <w:r w:rsidRPr="00A538B1">
              <w:rPr>
                <w:rFonts w:cs="Arial"/>
                <w:b/>
                <w:u w:val="single"/>
                <w:lang w:val="fr-CA" w:bidi="fr-CA"/>
              </w:rPr>
              <w:instrText xml:space="preserve"> FORMTEXT </w:instrText>
            </w:r>
            <w:r w:rsidRPr="00A538B1">
              <w:rPr>
                <w:rFonts w:cs="Arial"/>
                <w:b/>
                <w:u w:val="single"/>
                <w:lang w:val="fr-CA" w:bidi="fr-CA"/>
              </w:rPr>
            </w:r>
            <w:r w:rsidRPr="00A538B1">
              <w:rPr>
                <w:rFonts w:cs="Arial"/>
                <w:b/>
                <w:u w:val="single"/>
                <w:lang w:val="fr-CA" w:bidi="fr-CA"/>
              </w:rPr>
              <w:fldChar w:fldCharType="separate"/>
            </w:r>
            <w:r w:rsidRPr="00A538B1">
              <w:rPr>
                <w:rFonts w:cs="Arial"/>
                <w:b/>
                <w:u w:val="single"/>
                <w:lang w:val="fr-CA" w:bidi="fr-CA"/>
              </w:rPr>
              <w:t>     </w:t>
            </w:r>
            <w:r w:rsidRPr="00A538B1">
              <w:rPr>
                <w:rFonts w:cs="Arial"/>
                <w:b/>
                <w:u w:val="single"/>
                <w:lang w:val="fr-CA" w:bidi="fr-CA"/>
              </w:rPr>
              <w:fldChar w:fldCharType="end"/>
            </w:r>
            <w:bookmarkEnd w:id="5"/>
            <w:r w:rsidRPr="00A538B1">
              <w:rPr>
                <w:rFonts w:cs="Arial"/>
                <w:b/>
                <w:u w:val="single"/>
                <w:lang w:val="fr-CA" w:bidi="fr-CA"/>
              </w:rPr>
              <w:t>-</w:t>
            </w:r>
            <w:r w:rsidRPr="00A538B1">
              <w:rPr>
                <w:rFonts w:cs="Arial"/>
                <w:b/>
                <w:u w:val="single"/>
                <w:lang w:val="fr-CA" w:bidi="fr-CA"/>
              </w:rPr>
              <w:fldChar w:fldCharType="begin">
                <w:ffData>
                  <w:name w:val="Text4"/>
                  <w:enabled/>
                  <w:calcOnExit w:val="0"/>
                  <w:textInput/>
                </w:ffData>
              </w:fldChar>
            </w:r>
            <w:bookmarkStart w:id="6" w:name="Text4"/>
            <w:r w:rsidRPr="00A538B1">
              <w:rPr>
                <w:rFonts w:cs="Arial"/>
                <w:b/>
                <w:u w:val="single"/>
                <w:lang w:val="fr-CA" w:bidi="fr-CA"/>
              </w:rPr>
              <w:instrText xml:space="preserve"> FORMTEXT </w:instrText>
            </w:r>
            <w:r w:rsidRPr="00A538B1">
              <w:rPr>
                <w:rFonts w:cs="Arial"/>
                <w:b/>
                <w:u w:val="single"/>
                <w:lang w:val="fr-CA" w:bidi="fr-CA"/>
              </w:rPr>
            </w:r>
            <w:r w:rsidRPr="00A538B1">
              <w:rPr>
                <w:rFonts w:cs="Arial"/>
                <w:b/>
                <w:u w:val="single"/>
                <w:lang w:val="fr-CA" w:bidi="fr-CA"/>
              </w:rPr>
              <w:fldChar w:fldCharType="separate"/>
            </w:r>
            <w:r w:rsidRPr="00A538B1">
              <w:rPr>
                <w:rFonts w:cs="Arial"/>
                <w:b/>
                <w:u w:val="single"/>
                <w:lang w:val="fr-CA" w:bidi="fr-CA"/>
              </w:rPr>
              <w:t>     </w:t>
            </w:r>
            <w:r w:rsidRPr="00A538B1">
              <w:rPr>
                <w:rFonts w:cs="Arial"/>
                <w:b/>
                <w:u w:val="single"/>
                <w:lang w:val="fr-CA" w:bidi="fr-CA"/>
              </w:rPr>
              <w:fldChar w:fldCharType="end"/>
            </w:r>
            <w:bookmarkEnd w:id="6"/>
            <w:r w:rsidR="00D51301" w:rsidRPr="00A538B1">
              <w:rPr>
                <w:rFonts w:cs="Arial"/>
                <w:b/>
                <w:u w:val="single"/>
                <w:lang w:val="fr-CA" w:bidi="fr-CA"/>
              </w:rPr>
              <w:t xml:space="preserve">  </w:t>
            </w:r>
            <w:r w:rsidR="00D652E3" w:rsidRPr="00A538B1">
              <w:rPr>
                <w:rFonts w:cs="Arial"/>
                <w:b/>
                <w:lang w:val="fr-CA" w:bidi="fr-CA"/>
              </w:rPr>
              <w:t xml:space="preserve">      BARRIE </w:t>
            </w:r>
            <w:r w:rsidR="00D652E3" w:rsidRPr="00A538B1">
              <w:rPr>
                <w:rFonts w:cs="Arial"/>
                <w:b/>
                <w:lang w:val="fr-CA" w:bidi="fr-CA"/>
              </w:rPr>
              <w:fldChar w:fldCharType="begin">
                <w:ffData>
                  <w:name w:val="Check15"/>
                  <w:enabled/>
                  <w:calcOnExit w:val="0"/>
                  <w:checkBox>
                    <w:sizeAuto/>
                    <w:default w:val="0"/>
                    <w:checked w:val="0"/>
                  </w:checkBox>
                </w:ffData>
              </w:fldChar>
            </w:r>
            <w:r w:rsidR="00D652E3" w:rsidRPr="00A538B1">
              <w:rPr>
                <w:rFonts w:cs="Arial"/>
                <w:b/>
                <w:lang w:val="fr-CA" w:bidi="fr-CA"/>
              </w:rPr>
              <w:instrText xml:space="preserve"> FORMCHECKBOX </w:instrText>
            </w:r>
            <w:r w:rsidR="00D652E3" w:rsidRPr="00A538B1">
              <w:rPr>
                <w:rFonts w:cs="Arial"/>
                <w:b/>
                <w:lang w:val="fr-CA" w:bidi="fr-CA"/>
              </w:rPr>
            </w:r>
            <w:r w:rsidR="00D652E3" w:rsidRPr="00A538B1">
              <w:rPr>
                <w:rFonts w:cs="Arial"/>
                <w:b/>
                <w:lang w:val="fr-CA" w:bidi="fr-CA"/>
              </w:rPr>
              <w:fldChar w:fldCharType="separate"/>
            </w:r>
            <w:r w:rsidR="00D652E3" w:rsidRPr="00A538B1">
              <w:rPr>
                <w:rFonts w:cs="Arial"/>
                <w:b/>
                <w:lang w:val="fr-CA" w:bidi="fr-CA"/>
              </w:rPr>
              <w:fldChar w:fldCharType="end"/>
            </w:r>
            <w:r w:rsidR="00D652E3" w:rsidRPr="00A538B1">
              <w:rPr>
                <w:rFonts w:cs="Arial"/>
                <w:b/>
                <w:lang w:val="fr-CA" w:bidi="fr-CA"/>
              </w:rPr>
              <w:t xml:space="preserve">  ORILLIA </w:t>
            </w:r>
            <w:r w:rsidR="00D652E3" w:rsidRPr="00A538B1">
              <w:rPr>
                <w:rFonts w:cs="Arial"/>
                <w:b/>
                <w:lang w:val="fr-CA" w:bidi="fr-CA"/>
              </w:rPr>
              <w:fldChar w:fldCharType="begin">
                <w:ffData>
                  <w:name w:val="Check15"/>
                  <w:enabled/>
                  <w:calcOnExit w:val="0"/>
                  <w:checkBox>
                    <w:sizeAuto/>
                    <w:default w:val="0"/>
                    <w:checked w:val="0"/>
                  </w:checkBox>
                </w:ffData>
              </w:fldChar>
            </w:r>
            <w:r w:rsidR="00D652E3" w:rsidRPr="00A538B1">
              <w:rPr>
                <w:rFonts w:cs="Arial"/>
                <w:b/>
                <w:lang w:val="fr-CA" w:bidi="fr-CA"/>
              </w:rPr>
              <w:instrText xml:space="preserve"> FORMCHECKBOX </w:instrText>
            </w:r>
            <w:r w:rsidR="00D652E3" w:rsidRPr="00A538B1">
              <w:rPr>
                <w:rFonts w:cs="Arial"/>
                <w:b/>
                <w:lang w:val="fr-CA" w:bidi="fr-CA"/>
              </w:rPr>
            </w:r>
            <w:r w:rsidR="00D652E3" w:rsidRPr="00A538B1">
              <w:rPr>
                <w:rFonts w:cs="Arial"/>
                <w:b/>
                <w:lang w:val="fr-CA" w:bidi="fr-CA"/>
              </w:rPr>
              <w:fldChar w:fldCharType="separate"/>
            </w:r>
            <w:r w:rsidR="00D652E3" w:rsidRPr="00A538B1">
              <w:rPr>
                <w:rFonts w:cs="Arial"/>
                <w:b/>
                <w:lang w:val="fr-CA" w:bidi="fr-CA"/>
              </w:rPr>
              <w:fldChar w:fldCharType="end"/>
            </w:r>
            <w:r w:rsidR="00D652E3" w:rsidRPr="00A538B1">
              <w:rPr>
                <w:rFonts w:cs="Arial"/>
                <w:b/>
                <w:lang w:val="fr-CA" w:bidi="fr-CA"/>
              </w:rPr>
              <w:t xml:space="preserve">    BRACEBRIDGE </w:t>
            </w:r>
            <w:r w:rsidR="00D652E3" w:rsidRPr="00A538B1">
              <w:rPr>
                <w:rFonts w:cs="Arial"/>
                <w:b/>
                <w:lang w:val="fr-CA" w:bidi="fr-CA"/>
              </w:rPr>
              <w:fldChar w:fldCharType="begin">
                <w:ffData>
                  <w:name w:val="Check15"/>
                  <w:enabled/>
                  <w:calcOnExit w:val="0"/>
                  <w:checkBox>
                    <w:sizeAuto/>
                    <w:default w:val="0"/>
                    <w:checked w:val="0"/>
                  </w:checkBox>
                </w:ffData>
              </w:fldChar>
            </w:r>
            <w:r w:rsidR="00D652E3" w:rsidRPr="00A538B1">
              <w:rPr>
                <w:rFonts w:cs="Arial"/>
                <w:b/>
                <w:lang w:val="fr-CA" w:bidi="fr-CA"/>
              </w:rPr>
              <w:instrText xml:space="preserve"> FORMCHECKBOX </w:instrText>
            </w:r>
            <w:r w:rsidR="00D652E3" w:rsidRPr="00A538B1">
              <w:rPr>
                <w:rFonts w:cs="Arial"/>
                <w:b/>
                <w:lang w:val="fr-CA" w:bidi="fr-CA"/>
              </w:rPr>
            </w:r>
            <w:r w:rsidR="00D652E3" w:rsidRPr="00A538B1">
              <w:rPr>
                <w:rFonts w:cs="Arial"/>
                <w:b/>
                <w:lang w:val="fr-CA" w:bidi="fr-CA"/>
              </w:rPr>
              <w:fldChar w:fldCharType="separate"/>
            </w:r>
            <w:r w:rsidR="00D652E3" w:rsidRPr="00A538B1">
              <w:rPr>
                <w:rFonts w:cs="Arial"/>
                <w:b/>
                <w:lang w:val="fr-CA" w:bidi="fr-CA"/>
              </w:rPr>
              <w:fldChar w:fldCharType="end"/>
            </w:r>
            <w:r w:rsidR="00D652E3" w:rsidRPr="00A538B1">
              <w:rPr>
                <w:rFonts w:cs="Arial"/>
                <w:lang w:val="fr-CA" w:bidi="fr-CA"/>
              </w:rPr>
              <w:t xml:space="preserve">   </w:t>
            </w:r>
          </w:p>
        </w:tc>
      </w:tr>
      <w:tr w:rsidR="00F550E0" w:rsidRPr="00E23E41" w14:paraId="5E2F02D0" w14:textId="77777777" w:rsidTr="003612A3">
        <w:trPr>
          <w:trHeight w:val="20"/>
        </w:trPr>
        <w:tc>
          <w:tcPr>
            <w:tcW w:w="5159" w:type="dxa"/>
            <w:tcBorders>
              <w:top w:val="single" w:sz="4" w:space="0" w:color="auto"/>
              <w:bottom w:val="single" w:sz="4" w:space="0" w:color="auto"/>
            </w:tcBorders>
          </w:tcPr>
          <w:p w14:paraId="07B1B059" w14:textId="0336B7CC" w:rsidR="00C54204" w:rsidRPr="000D2229" w:rsidRDefault="009B04B2" w:rsidP="003612A3">
            <w:pPr>
              <w:rPr>
                <w:rFonts w:cs="Arial"/>
                <w:u w:val="single"/>
                <w:lang w:val="fr-CA"/>
              </w:rPr>
            </w:pPr>
            <w:r w:rsidRPr="00A538B1">
              <w:rPr>
                <w:rFonts w:cs="Arial"/>
                <w:lang w:val="fr-CA" w:bidi="fr-CA"/>
              </w:rPr>
              <w:t xml:space="preserve">Requérant(e) : </w:t>
            </w:r>
            <w:r w:rsidR="00B419E2" w:rsidRPr="00A538B1">
              <w:rPr>
                <w:rFonts w:cs="Arial"/>
                <w:u w:val="single"/>
                <w:lang w:val="fr-CA" w:bidi="fr-CA"/>
              </w:rPr>
              <w:fldChar w:fldCharType="begin">
                <w:ffData>
                  <w:name w:val=""/>
                  <w:enabled/>
                  <w:calcOnExit w:val="0"/>
                  <w:textInput/>
                </w:ffData>
              </w:fldChar>
            </w:r>
            <w:r w:rsidR="00B419E2" w:rsidRPr="00A538B1">
              <w:rPr>
                <w:rFonts w:cs="Arial"/>
                <w:u w:val="single"/>
                <w:lang w:val="fr-CA" w:bidi="fr-CA"/>
              </w:rPr>
              <w:instrText xml:space="preserve"> FORMTEXT </w:instrText>
            </w:r>
            <w:r w:rsidR="00B419E2" w:rsidRPr="00A538B1">
              <w:rPr>
                <w:rFonts w:cs="Arial"/>
                <w:u w:val="single"/>
                <w:lang w:val="fr-CA" w:bidi="fr-CA"/>
              </w:rPr>
            </w:r>
            <w:r w:rsidR="00B419E2" w:rsidRPr="00A538B1">
              <w:rPr>
                <w:rFonts w:cs="Arial"/>
                <w:u w:val="single"/>
                <w:lang w:val="fr-CA" w:bidi="fr-CA"/>
              </w:rPr>
              <w:fldChar w:fldCharType="separate"/>
            </w:r>
            <w:r w:rsidR="00B419E2" w:rsidRPr="00A538B1">
              <w:rPr>
                <w:rFonts w:cs="Arial"/>
                <w:noProof/>
                <w:u w:val="single"/>
                <w:lang w:val="fr-CA" w:bidi="fr-CA"/>
              </w:rPr>
              <w:t>     </w:t>
            </w:r>
            <w:r w:rsidR="00B419E2" w:rsidRPr="00A538B1">
              <w:rPr>
                <w:rFonts w:cs="Arial"/>
                <w:u w:val="single"/>
                <w:lang w:val="fr-CA" w:bidi="fr-CA"/>
              </w:rPr>
              <w:fldChar w:fldCharType="end"/>
            </w:r>
          </w:p>
          <w:p w14:paraId="46C70C17" w14:textId="6535CAA0" w:rsidR="00F550E0" w:rsidRPr="000D2229" w:rsidRDefault="00F550E0" w:rsidP="003612A3">
            <w:pPr>
              <w:rPr>
                <w:rFonts w:cs="Arial"/>
                <w:lang w:val="fr-CA"/>
              </w:rPr>
            </w:pPr>
            <w:r w:rsidRPr="00A538B1">
              <w:rPr>
                <w:rFonts w:cs="Arial"/>
                <w:lang w:val="fr-CA" w:bidi="fr-CA"/>
              </w:rPr>
              <w:t xml:space="preserve">Téléphone : </w:t>
            </w:r>
            <w:r w:rsidRPr="00A538B1">
              <w:rPr>
                <w:rFonts w:cs="Arial"/>
                <w:u w:val="single"/>
                <w:lang w:val="fr-CA" w:bidi="fr-CA"/>
              </w:rPr>
              <w:fldChar w:fldCharType="begin">
                <w:ffData>
                  <w:name w:val="Text1"/>
                  <w:enabled/>
                  <w:calcOnExit w:val="0"/>
                  <w:textInput>
                    <w:maxLength w:val="30"/>
                  </w:textInput>
                </w:ffData>
              </w:fldChar>
            </w:r>
            <w:r w:rsidRPr="00A538B1">
              <w:rPr>
                <w:rFonts w:cs="Arial"/>
                <w:u w:val="single"/>
                <w:lang w:val="fr-CA" w:bidi="fr-CA"/>
              </w:rPr>
              <w:instrText xml:space="preserve"> FORMTEXT </w:instrText>
            </w:r>
            <w:r w:rsidRPr="00A538B1">
              <w:rPr>
                <w:rFonts w:cs="Arial"/>
                <w:u w:val="single"/>
                <w:lang w:val="fr-CA" w:bidi="fr-CA"/>
              </w:rPr>
            </w:r>
            <w:r w:rsidRPr="00A538B1">
              <w:rPr>
                <w:rFonts w:cs="Arial"/>
                <w:u w:val="single"/>
                <w:lang w:val="fr-CA" w:bidi="fr-CA"/>
              </w:rPr>
              <w:fldChar w:fldCharType="separate"/>
            </w:r>
            <w:r w:rsidRPr="00A538B1">
              <w:rPr>
                <w:rFonts w:ascii="Times New Roman" w:hAnsi="Times New Roman" w:cs="Arial"/>
                <w:noProof/>
                <w:u w:val="single"/>
                <w:lang w:val="fr-CA" w:bidi="fr-CA"/>
              </w:rPr>
              <w:t>     </w:t>
            </w:r>
            <w:r w:rsidRPr="00A538B1">
              <w:rPr>
                <w:rFonts w:cs="Arial"/>
                <w:u w:val="single"/>
                <w:lang w:val="fr-CA" w:bidi="fr-CA"/>
              </w:rPr>
              <w:fldChar w:fldCharType="end"/>
            </w:r>
          </w:p>
          <w:p w14:paraId="5D27AC50" w14:textId="5BAB3AD6" w:rsidR="00F550E0" w:rsidRPr="000D2229" w:rsidRDefault="0045146C" w:rsidP="003612A3">
            <w:pPr>
              <w:rPr>
                <w:rFonts w:cs="Arial"/>
                <w:lang w:val="fr-CA"/>
              </w:rPr>
            </w:pPr>
            <w:r w:rsidRPr="00A538B1">
              <w:rPr>
                <w:rFonts w:cs="Arial"/>
                <w:lang w:val="fr-CA" w:bidi="fr-CA"/>
              </w:rPr>
              <w:t xml:space="preserve">Adresse courriel : </w:t>
            </w:r>
            <w:r w:rsidR="00F550E0" w:rsidRPr="00A538B1">
              <w:rPr>
                <w:rFonts w:cs="Arial"/>
                <w:u w:val="single"/>
                <w:lang w:val="fr-CA" w:bidi="fr-CA"/>
              </w:rPr>
              <w:fldChar w:fldCharType="begin">
                <w:ffData>
                  <w:name w:val="Text1"/>
                  <w:enabled/>
                  <w:calcOnExit w:val="0"/>
                  <w:textInput>
                    <w:maxLength w:val="30"/>
                  </w:textInput>
                </w:ffData>
              </w:fldChar>
            </w:r>
            <w:r w:rsidR="00F550E0" w:rsidRPr="00A538B1">
              <w:rPr>
                <w:rFonts w:cs="Arial"/>
                <w:u w:val="single"/>
                <w:lang w:val="fr-CA" w:bidi="fr-CA"/>
              </w:rPr>
              <w:instrText xml:space="preserve"> FORMTEXT </w:instrText>
            </w:r>
            <w:r w:rsidR="00F550E0" w:rsidRPr="00A538B1">
              <w:rPr>
                <w:rFonts w:cs="Arial"/>
                <w:u w:val="single"/>
                <w:lang w:val="fr-CA" w:bidi="fr-CA"/>
              </w:rPr>
            </w:r>
            <w:r w:rsidR="00F550E0" w:rsidRPr="00A538B1">
              <w:rPr>
                <w:rFonts w:cs="Arial"/>
                <w:u w:val="single"/>
                <w:lang w:val="fr-CA" w:bidi="fr-CA"/>
              </w:rPr>
              <w:fldChar w:fldCharType="separate"/>
            </w:r>
            <w:r w:rsidR="00F550E0" w:rsidRPr="00A538B1">
              <w:rPr>
                <w:rFonts w:ascii="Times New Roman" w:hAnsi="Times New Roman" w:cs="Arial"/>
                <w:noProof/>
                <w:u w:val="single"/>
                <w:lang w:val="fr-CA" w:bidi="fr-CA"/>
              </w:rPr>
              <w:t>     </w:t>
            </w:r>
            <w:r w:rsidR="00F550E0" w:rsidRPr="00A538B1">
              <w:rPr>
                <w:rFonts w:cs="Arial"/>
                <w:u w:val="single"/>
                <w:lang w:val="fr-CA" w:bidi="fr-CA"/>
              </w:rPr>
              <w:fldChar w:fldCharType="end"/>
            </w:r>
          </w:p>
        </w:tc>
        <w:tc>
          <w:tcPr>
            <w:tcW w:w="6030" w:type="dxa"/>
            <w:gridSpan w:val="2"/>
            <w:tcBorders>
              <w:top w:val="single" w:sz="4" w:space="0" w:color="auto"/>
              <w:bottom w:val="single" w:sz="4" w:space="0" w:color="auto"/>
            </w:tcBorders>
          </w:tcPr>
          <w:p w14:paraId="560A70B9" w14:textId="52FD0500" w:rsidR="00F550E0" w:rsidRPr="000D2229" w:rsidRDefault="009B04B2" w:rsidP="003612A3">
            <w:pPr>
              <w:ind w:right="-292"/>
              <w:rPr>
                <w:rFonts w:cs="Arial"/>
                <w:u w:val="single"/>
                <w:lang w:val="fr-CA"/>
              </w:rPr>
            </w:pPr>
            <w:r w:rsidRPr="00A538B1">
              <w:rPr>
                <w:rFonts w:cs="Arial"/>
                <w:lang w:val="fr-CA" w:bidi="fr-CA"/>
              </w:rPr>
              <w:t xml:space="preserve">Nom de l’avocat(e) du/de la requérant(e)/cabinet d’avocats : </w:t>
            </w:r>
            <w:r w:rsidR="00B419E2" w:rsidRPr="00A538B1">
              <w:rPr>
                <w:rFonts w:cs="Arial"/>
                <w:u w:val="single"/>
                <w:lang w:val="fr-CA" w:bidi="fr-CA"/>
              </w:rPr>
              <w:fldChar w:fldCharType="begin">
                <w:ffData>
                  <w:name w:val=""/>
                  <w:enabled/>
                  <w:calcOnExit w:val="0"/>
                  <w:textInput/>
                </w:ffData>
              </w:fldChar>
            </w:r>
            <w:r w:rsidR="00B419E2" w:rsidRPr="00A538B1">
              <w:rPr>
                <w:rFonts w:cs="Arial"/>
                <w:u w:val="single"/>
                <w:lang w:val="fr-CA" w:bidi="fr-CA"/>
              </w:rPr>
              <w:instrText xml:space="preserve"> FORMTEXT </w:instrText>
            </w:r>
            <w:r w:rsidR="00B419E2" w:rsidRPr="00A538B1">
              <w:rPr>
                <w:rFonts w:cs="Arial"/>
                <w:u w:val="single"/>
                <w:lang w:val="fr-CA" w:bidi="fr-CA"/>
              </w:rPr>
            </w:r>
            <w:r w:rsidR="00B419E2" w:rsidRPr="00A538B1">
              <w:rPr>
                <w:rFonts w:cs="Arial"/>
                <w:u w:val="single"/>
                <w:lang w:val="fr-CA" w:bidi="fr-CA"/>
              </w:rPr>
              <w:fldChar w:fldCharType="separate"/>
            </w:r>
            <w:r w:rsidR="00B419E2" w:rsidRPr="00A538B1">
              <w:rPr>
                <w:rFonts w:cs="Arial"/>
                <w:noProof/>
                <w:u w:val="single"/>
                <w:lang w:val="fr-CA" w:bidi="fr-CA"/>
              </w:rPr>
              <w:t>     </w:t>
            </w:r>
            <w:r w:rsidR="00B419E2" w:rsidRPr="00A538B1">
              <w:rPr>
                <w:rFonts w:cs="Arial"/>
                <w:u w:val="single"/>
                <w:lang w:val="fr-CA" w:bidi="fr-CA"/>
              </w:rPr>
              <w:fldChar w:fldCharType="end"/>
            </w:r>
          </w:p>
          <w:p w14:paraId="6993461E" w14:textId="4FB5A1FF" w:rsidR="00F550E0" w:rsidRPr="00A538B1" w:rsidRDefault="00F550E0" w:rsidP="003612A3">
            <w:pPr>
              <w:rPr>
                <w:rFonts w:cs="Arial"/>
              </w:rPr>
            </w:pPr>
            <w:r w:rsidRPr="00A538B1">
              <w:rPr>
                <w:rFonts w:cs="Arial"/>
                <w:lang w:val="fr-CA" w:bidi="fr-CA"/>
              </w:rPr>
              <w:t xml:space="preserve">Téléphone : </w:t>
            </w:r>
            <w:r w:rsidRPr="00A538B1">
              <w:rPr>
                <w:rFonts w:cs="Arial"/>
                <w:u w:val="single"/>
                <w:lang w:val="fr-CA" w:bidi="fr-CA"/>
              </w:rPr>
              <w:fldChar w:fldCharType="begin">
                <w:ffData>
                  <w:name w:val="Text1"/>
                  <w:enabled/>
                  <w:calcOnExit w:val="0"/>
                  <w:textInput>
                    <w:maxLength w:val="30"/>
                  </w:textInput>
                </w:ffData>
              </w:fldChar>
            </w:r>
            <w:r w:rsidRPr="00A538B1">
              <w:rPr>
                <w:rFonts w:cs="Arial"/>
                <w:u w:val="single"/>
                <w:lang w:val="fr-CA" w:bidi="fr-CA"/>
              </w:rPr>
              <w:instrText xml:space="preserve"> FORMTEXT </w:instrText>
            </w:r>
            <w:r w:rsidRPr="00A538B1">
              <w:rPr>
                <w:rFonts w:cs="Arial"/>
                <w:u w:val="single"/>
                <w:lang w:val="fr-CA" w:bidi="fr-CA"/>
              </w:rPr>
            </w:r>
            <w:r w:rsidRPr="00A538B1">
              <w:rPr>
                <w:rFonts w:cs="Arial"/>
                <w:u w:val="single"/>
                <w:lang w:val="fr-CA" w:bidi="fr-CA"/>
              </w:rPr>
              <w:fldChar w:fldCharType="separate"/>
            </w:r>
            <w:r w:rsidRPr="00A538B1">
              <w:rPr>
                <w:rFonts w:ascii="Times New Roman" w:hAnsi="Times New Roman" w:cs="Arial"/>
                <w:noProof/>
                <w:u w:val="single"/>
                <w:lang w:val="fr-CA" w:bidi="fr-CA"/>
              </w:rPr>
              <w:t>     </w:t>
            </w:r>
            <w:r w:rsidRPr="00A538B1">
              <w:rPr>
                <w:rFonts w:cs="Arial"/>
                <w:u w:val="single"/>
                <w:lang w:val="fr-CA" w:bidi="fr-CA"/>
              </w:rPr>
              <w:fldChar w:fldCharType="end"/>
            </w:r>
          </w:p>
          <w:p w14:paraId="51F5CFBA" w14:textId="06149B0B" w:rsidR="00F550E0" w:rsidRPr="00A538B1" w:rsidRDefault="0045146C" w:rsidP="003612A3">
            <w:pPr>
              <w:tabs>
                <w:tab w:val="left" w:pos="2520"/>
              </w:tabs>
              <w:rPr>
                <w:rFonts w:cs="Arial"/>
                <w:b/>
              </w:rPr>
            </w:pPr>
            <w:r w:rsidRPr="00A538B1">
              <w:rPr>
                <w:rFonts w:cs="Arial"/>
                <w:lang w:val="fr-CA" w:bidi="fr-CA"/>
              </w:rPr>
              <w:t xml:space="preserve">Adresse courriel : </w:t>
            </w:r>
            <w:r w:rsidR="00F550E0" w:rsidRPr="00A538B1">
              <w:rPr>
                <w:rFonts w:cs="Arial"/>
                <w:u w:val="single"/>
                <w:lang w:val="fr-CA" w:bidi="fr-CA"/>
              </w:rPr>
              <w:fldChar w:fldCharType="begin">
                <w:ffData>
                  <w:name w:val="Text1"/>
                  <w:enabled/>
                  <w:calcOnExit w:val="0"/>
                  <w:textInput>
                    <w:maxLength w:val="30"/>
                  </w:textInput>
                </w:ffData>
              </w:fldChar>
            </w:r>
            <w:r w:rsidR="00F550E0" w:rsidRPr="00A538B1">
              <w:rPr>
                <w:rFonts w:cs="Arial"/>
                <w:u w:val="single"/>
                <w:lang w:val="fr-CA" w:bidi="fr-CA"/>
              </w:rPr>
              <w:instrText xml:space="preserve"> FORMTEXT </w:instrText>
            </w:r>
            <w:r w:rsidR="00F550E0" w:rsidRPr="00A538B1">
              <w:rPr>
                <w:rFonts w:cs="Arial"/>
                <w:u w:val="single"/>
                <w:lang w:val="fr-CA" w:bidi="fr-CA"/>
              </w:rPr>
            </w:r>
            <w:r w:rsidR="00F550E0" w:rsidRPr="00A538B1">
              <w:rPr>
                <w:rFonts w:cs="Arial"/>
                <w:u w:val="single"/>
                <w:lang w:val="fr-CA" w:bidi="fr-CA"/>
              </w:rPr>
              <w:fldChar w:fldCharType="separate"/>
            </w:r>
            <w:r w:rsidR="00F550E0" w:rsidRPr="00A538B1">
              <w:rPr>
                <w:rFonts w:ascii="Times New Roman" w:hAnsi="Times New Roman" w:cs="Arial"/>
                <w:noProof/>
                <w:u w:val="single"/>
                <w:lang w:val="fr-CA" w:bidi="fr-CA"/>
              </w:rPr>
              <w:t>     </w:t>
            </w:r>
            <w:r w:rsidR="00F550E0" w:rsidRPr="00A538B1">
              <w:rPr>
                <w:rFonts w:cs="Arial"/>
                <w:u w:val="single"/>
                <w:lang w:val="fr-CA" w:bidi="fr-CA"/>
              </w:rPr>
              <w:fldChar w:fldCharType="end"/>
            </w:r>
          </w:p>
        </w:tc>
      </w:tr>
      <w:tr w:rsidR="00F550E0" w:rsidRPr="00E23E41" w14:paraId="1C19C4F6" w14:textId="77777777" w:rsidTr="003612A3">
        <w:trPr>
          <w:trHeight w:val="20"/>
        </w:trPr>
        <w:tc>
          <w:tcPr>
            <w:tcW w:w="5159" w:type="dxa"/>
            <w:tcBorders>
              <w:top w:val="single" w:sz="4" w:space="0" w:color="auto"/>
              <w:bottom w:val="single" w:sz="4" w:space="0" w:color="auto"/>
            </w:tcBorders>
          </w:tcPr>
          <w:p w14:paraId="4C8BC326" w14:textId="5F8C9B95" w:rsidR="00F550E0" w:rsidRPr="000D2229" w:rsidRDefault="009B04B2" w:rsidP="003612A3">
            <w:pPr>
              <w:rPr>
                <w:rFonts w:cs="Arial"/>
                <w:u w:val="single"/>
                <w:lang w:val="fr-CA"/>
              </w:rPr>
            </w:pPr>
            <w:r w:rsidRPr="00A538B1">
              <w:rPr>
                <w:rFonts w:cs="Arial"/>
                <w:lang w:val="fr-CA" w:bidi="fr-CA"/>
              </w:rPr>
              <w:t xml:space="preserve">Intimé(e) : </w:t>
            </w:r>
            <w:r w:rsidR="00B419E2" w:rsidRPr="00A538B1">
              <w:rPr>
                <w:rFonts w:cs="Arial"/>
                <w:u w:val="single"/>
                <w:lang w:val="fr-CA" w:bidi="fr-CA"/>
              </w:rPr>
              <w:fldChar w:fldCharType="begin">
                <w:ffData>
                  <w:name w:val=""/>
                  <w:enabled/>
                  <w:calcOnExit w:val="0"/>
                  <w:textInput/>
                </w:ffData>
              </w:fldChar>
            </w:r>
            <w:r w:rsidR="00B419E2" w:rsidRPr="00A538B1">
              <w:rPr>
                <w:rFonts w:cs="Arial"/>
                <w:u w:val="single"/>
                <w:lang w:val="fr-CA" w:bidi="fr-CA"/>
              </w:rPr>
              <w:instrText xml:space="preserve"> FORMTEXT </w:instrText>
            </w:r>
            <w:r w:rsidR="00B419E2" w:rsidRPr="00A538B1">
              <w:rPr>
                <w:rFonts w:cs="Arial"/>
                <w:u w:val="single"/>
                <w:lang w:val="fr-CA" w:bidi="fr-CA"/>
              </w:rPr>
            </w:r>
            <w:r w:rsidR="00B419E2" w:rsidRPr="00A538B1">
              <w:rPr>
                <w:rFonts w:cs="Arial"/>
                <w:u w:val="single"/>
                <w:lang w:val="fr-CA" w:bidi="fr-CA"/>
              </w:rPr>
              <w:fldChar w:fldCharType="separate"/>
            </w:r>
            <w:r w:rsidR="00B419E2" w:rsidRPr="00A538B1">
              <w:rPr>
                <w:rFonts w:cs="Arial"/>
                <w:noProof/>
                <w:u w:val="single"/>
                <w:lang w:val="fr-CA" w:bidi="fr-CA"/>
              </w:rPr>
              <w:t>     </w:t>
            </w:r>
            <w:r w:rsidR="00B419E2" w:rsidRPr="00A538B1">
              <w:rPr>
                <w:rFonts w:cs="Arial"/>
                <w:u w:val="single"/>
                <w:lang w:val="fr-CA" w:bidi="fr-CA"/>
              </w:rPr>
              <w:fldChar w:fldCharType="end"/>
            </w:r>
          </w:p>
          <w:p w14:paraId="28CA5DA0" w14:textId="303991E0" w:rsidR="00F550E0" w:rsidRPr="000D2229" w:rsidRDefault="00F550E0" w:rsidP="003612A3">
            <w:pPr>
              <w:rPr>
                <w:rFonts w:cs="Arial"/>
                <w:lang w:val="fr-CA"/>
              </w:rPr>
            </w:pPr>
            <w:r w:rsidRPr="00A538B1">
              <w:rPr>
                <w:rFonts w:cs="Arial"/>
                <w:lang w:val="fr-CA" w:bidi="fr-CA"/>
              </w:rPr>
              <w:t xml:space="preserve">Téléphone : </w:t>
            </w:r>
            <w:r w:rsidRPr="00A538B1">
              <w:rPr>
                <w:rFonts w:cs="Arial"/>
                <w:u w:val="single"/>
                <w:lang w:val="fr-CA" w:bidi="fr-CA"/>
              </w:rPr>
              <w:fldChar w:fldCharType="begin">
                <w:ffData>
                  <w:name w:val="Text1"/>
                  <w:enabled/>
                  <w:calcOnExit w:val="0"/>
                  <w:textInput>
                    <w:maxLength w:val="30"/>
                  </w:textInput>
                </w:ffData>
              </w:fldChar>
            </w:r>
            <w:r w:rsidRPr="00A538B1">
              <w:rPr>
                <w:rFonts w:cs="Arial"/>
                <w:u w:val="single"/>
                <w:lang w:val="fr-CA" w:bidi="fr-CA"/>
              </w:rPr>
              <w:instrText xml:space="preserve"> FORMTEXT </w:instrText>
            </w:r>
            <w:r w:rsidRPr="00A538B1">
              <w:rPr>
                <w:rFonts w:cs="Arial"/>
                <w:u w:val="single"/>
                <w:lang w:val="fr-CA" w:bidi="fr-CA"/>
              </w:rPr>
            </w:r>
            <w:r w:rsidRPr="00A538B1">
              <w:rPr>
                <w:rFonts w:cs="Arial"/>
                <w:u w:val="single"/>
                <w:lang w:val="fr-CA" w:bidi="fr-CA"/>
              </w:rPr>
              <w:fldChar w:fldCharType="separate"/>
            </w:r>
            <w:r w:rsidRPr="00A538B1">
              <w:rPr>
                <w:rFonts w:ascii="Times New Roman" w:hAnsi="Times New Roman" w:cs="Arial"/>
                <w:noProof/>
                <w:u w:val="single"/>
                <w:lang w:val="fr-CA" w:bidi="fr-CA"/>
              </w:rPr>
              <w:t>     </w:t>
            </w:r>
            <w:r w:rsidRPr="00A538B1">
              <w:rPr>
                <w:rFonts w:cs="Arial"/>
                <w:u w:val="single"/>
                <w:lang w:val="fr-CA" w:bidi="fr-CA"/>
              </w:rPr>
              <w:fldChar w:fldCharType="end"/>
            </w:r>
          </w:p>
          <w:p w14:paraId="76768E46" w14:textId="2B9E03AF" w:rsidR="00F550E0" w:rsidRPr="000D2229" w:rsidRDefault="0045146C" w:rsidP="003612A3">
            <w:pPr>
              <w:rPr>
                <w:rFonts w:cs="Arial"/>
                <w:lang w:val="fr-CA"/>
              </w:rPr>
            </w:pPr>
            <w:r w:rsidRPr="00A538B1">
              <w:rPr>
                <w:rFonts w:cs="Arial"/>
                <w:lang w:val="fr-CA" w:bidi="fr-CA"/>
              </w:rPr>
              <w:t xml:space="preserve">Adresse courriel : </w:t>
            </w:r>
            <w:r w:rsidR="00F550E0" w:rsidRPr="00A538B1">
              <w:rPr>
                <w:rFonts w:cs="Arial"/>
                <w:u w:val="single"/>
                <w:lang w:val="fr-CA" w:bidi="fr-CA"/>
              </w:rPr>
              <w:fldChar w:fldCharType="begin">
                <w:ffData>
                  <w:name w:val="Text1"/>
                  <w:enabled/>
                  <w:calcOnExit w:val="0"/>
                  <w:textInput>
                    <w:maxLength w:val="30"/>
                  </w:textInput>
                </w:ffData>
              </w:fldChar>
            </w:r>
            <w:r w:rsidR="00F550E0" w:rsidRPr="00A538B1">
              <w:rPr>
                <w:rFonts w:cs="Arial"/>
                <w:u w:val="single"/>
                <w:lang w:val="fr-CA" w:bidi="fr-CA"/>
              </w:rPr>
              <w:instrText xml:space="preserve"> FORMTEXT </w:instrText>
            </w:r>
            <w:r w:rsidR="00F550E0" w:rsidRPr="00A538B1">
              <w:rPr>
                <w:rFonts w:cs="Arial"/>
                <w:u w:val="single"/>
                <w:lang w:val="fr-CA" w:bidi="fr-CA"/>
              </w:rPr>
            </w:r>
            <w:r w:rsidR="00F550E0" w:rsidRPr="00A538B1">
              <w:rPr>
                <w:rFonts w:cs="Arial"/>
                <w:u w:val="single"/>
                <w:lang w:val="fr-CA" w:bidi="fr-CA"/>
              </w:rPr>
              <w:fldChar w:fldCharType="separate"/>
            </w:r>
            <w:r w:rsidR="00F550E0" w:rsidRPr="00A538B1">
              <w:rPr>
                <w:rFonts w:ascii="Times New Roman" w:hAnsi="Times New Roman" w:cs="Arial"/>
                <w:noProof/>
                <w:u w:val="single"/>
                <w:lang w:val="fr-CA" w:bidi="fr-CA"/>
              </w:rPr>
              <w:t>     </w:t>
            </w:r>
            <w:r w:rsidR="00F550E0" w:rsidRPr="00A538B1">
              <w:rPr>
                <w:rFonts w:cs="Arial"/>
                <w:u w:val="single"/>
                <w:lang w:val="fr-CA" w:bidi="fr-CA"/>
              </w:rPr>
              <w:fldChar w:fldCharType="end"/>
            </w:r>
          </w:p>
        </w:tc>
        <w:tc>
          <w:tcPr>
            <w:tcW w:w="6030" w:type="dxa"/>
            <w:gridSpan w:val="2"/>
            <w:tcBorders>
              <w:top w:val="single" w:sz="4" w:space="0" w:color="auto"/>
              <w:bottom w:val="single" w:sz="4" w:space="0" w:color="auto"/>
            </w:tcBorders>
          </w:tcPr>
          <w:p w14:paraId="3D3D1AC0" w14:textId="68002B16" w:rsidR="00F550E0" w:rsidRPr="000D2229" w:rsidRDefault="009B04B2" w:rsidP="003612A3">
            <w:pPr>
              <w:rPr>
                <w:rFonts w:cs="Arial"/>
                <w:u w:val="single"/>
                <w:lang w:val="fr-CA"/>
              </w:rPr>
            </w:pPr>
            <w:r w:rsidRPr="00A538B1">
              <w:rPr>
                <w:rFonts w:cs="Arial"/>
                <w:lang w:val="fr-CA" w:bidi="fr-CA"/>
              </w:rPr>
              <w:t xml:space="preserve">Nom de l’avocat(e) de l’intimé(e)/cabinet d’avocats : </w:t>
            </w:r>
            <w:r w:rsidR="00B419E2" w:rsidRPr="00A538B1">
              <w:rPr>
                <w:rFonts w:cs="Arial"/>
                <w:u w:val="single"/>
                <w:lang w:val="fr-CA" w:bidi="fr-CA"/>
              </w:rPr>
              <w:fldChar w:fldCharType="begin">
                <w:ffData>
                  <w:name w:val=""/>
                  <w:enabled/>
                  <w:calcOnExit w:val="0"/>
                  <w:textInput/>
                </w:ffData>
              </w:fldChar>
            </w:r>
            <w:r w:rsidR="00B419E2" w:rsidRPr="00A538B1">
              <w:rPr>
                <w:rFonts w:cs="Arial"/>
                <w:u w:val="single"/>
                <w:lang w:val="fr-CA" w:bidi="fr-CA"/>
              </w:rPr>
              <w:instrText xml:space="preserve"> FORMTEXT </w:instrText>
            </w:r>
            <w:r w:rsidR="00B419E2" w:rsidRPr="00A538B1">
              <w:rPr>
                <w:rFonts w:cs="Arial"/>
                <w:u w:val="single"/>
                <w:lang w:val="fr-CA" w:bidi="fr-CA"/>
              </w:rPr>
            </w:r>
            <w:r w:rsidR="00B419E2" w:rsidRPr="00A538B1">
              <w:rPr>
                <w:rFonts w:cs="Arial"/>
                <w:u w:val="single"/>
                <w:lang w:val="fr-CA" w:bidi="fr-CA"/>
              </w:rPr>
              <w:fldChar w:fldCharType="separate"/>
            </w:r>
            <w:r w:rsidR="00B419E2" w:rsidRPr="00A538B1">
              <w:rPr>
                <w:rFonts w:cs="Arial"/>
                <w:noProof/>
                <w:u w:val="single"/>
                <w:lang w:val="fr-CA" w:bidi="fr-CA"/>
              </w:rPr>
              <w:t>     </w:t>
            </w:r>
            <w:r w:rsidR="00B419E2" w:rsidRPr="00A538B1">
              <w:rPr>
                <w:rFonts w:cs="Arial"/>
                <w:u w:val="single"/>
                <w:lang w:val="fr-CA" w:bidi="fr-CA"/>
              </w:rPr>
              <w:fldChar w:fldCharType="end"/>
            </w:r>
          </w:p>
          <w:p w14:paraId="6C381363" w14:textId="6981D503" w:rsidR="00F550E0" w:rsidRPr="00A538B1" w:rsidRDefault="00F550E0" w:rsidP="003612A3">
            <w:pPr>
              <w:rPr>
                <w:rFonts w:cs="Arial"/>
                <w:u w:val="single"/>
              </w:rPr>
            </w:pPr>
            <w:r w:rsidRPr="00A538B1">
              <w:rPr>
                <w:rFonts w:cs="Arial"/>
                <w:lang w:val="fr-CA" w:bidi="fr-CA"/>
              </w:rPr>
              <w:t xml:space="preserve">Téléphone : </w:t>
            </w:r>
            <w:r w:rsidRPr="00A538B1">
              <w:rPr>
                <w:rFonts w:cs="Arial"/>
                <w:u w:val="single"/>
                <w:lang w:val="fr-CA" w:bidi="fr-CA"/>
              </w:rPr>
              <w:fldChar w:fldCharType="begin">
                <w:ffData>
                  <w:name w:val="Text1"/>
                  <w:enabled/>
                  <w:calcOnExit w:val="0"/>
                  <w:textInput>
                    <w:maxLength w:val="30"/>
                  </w:textInput>
                </w:ffData>
              </w:fldChar>
            </w:r>
            <w:r w:rsidRPr="00A538B1">
              <w:rPr>
                <w:rFonts w:cs="Arial"/>
                <w:u w:val="single"/>
                <w:lang w:val="fr-CA" w:bidi="fr-CA"/>
              </w:rPr>
              <w:instrText xml:space="preserve"> FORMTEXT </w:instrText>
            </w:r>
            <w:r w:rsidRPr="00A538B1">
              <w:rPr>
                <w:rFonts w:cs="Arial"/>
                <w:u w:val="single"/>
                <w:lang w:val="fr-CA" w:bidi="fr-CA"/>
              </w:rPr>
            </w:r>
            <w:r w:rsidRPr="00A538B1">
              <w:rPr>
                <w:rFonts w:cs="Arial"/>
                <w:u w:val="single"/>
                <w:lang w:val="fr-CA" w:bidi="fr-CA"/>
              </w:rPr>
              <w:fldChar w:fldCharType="separate"/>
            </w:r>
            <w:r w:rsidRPr="00A538B1">
              <w:rPr>
                <w:rFonts w:ascii="Times New Roman" w:hAnsi="Times New Roman" w:cs="Arial"/>
                <w:noProof/>
                <w:u w:val="single"/>
                <w:lang w:val="fr-CA" w:bidi="fr-CA"/>
              </w:rPr>
              <w:t>     </w:t>
            </w:r>
            <w:r w:rsidRPr="00A538B1">
              <w:rPr>
                <w:rFonts w:cs="Arial"/>
                <w:u w:val="single"/>
                <w:lang w:val="fr-CA" w:bidi="fr-CA"/>
              </w:rPr>
              <w:fldChar w:fldCharType="end"/>
            </w:r>
          </w:p>
          <w:p w14:paraId="3E4C9C6D" w14:textId="34D5D51E" w:rsidR="00F550E0" w:rsidRPr="00A538B1" w:rsidRDefault="0045146C" w:rsidP="003612A3">
            <w:pPr>
              <w:tabs>
                <w:tab w:val="left" w:pos="2520"/>
              </w:tabs>
              <w:rPr>
                <w:rFonts w:cs="Arial"/>
                <w:b/>
              </w:rPr>
            </w:pPr>
            <w:r w:rsidRPr="00A538B1">
              <w:rPr>
                <w:rFonts w:cs="Arial"/>
                <w:lang w:val="fr-CA" w:bidi="fr-CA"/>
              </w:rPr>
              <w:t xml:space="preserve">Adresse courriel : </w:t>
            </w:r>
            <w:r w:rsidR="00F550E0" w:rsidRPr="00A538B1">
              <w:rPr>
                <w:rFonts w:cs="Arial"/>
                <w:u w:val="single"/>
                <w:lang w:val="fr-CA" w:bidi="fr-CA"/>
              </w:rPr>
              <w:fldChar w:fldCharType="begin">
                <w:ffData>
                  <w:name w:val="Text1"/>
                  <w:enabled/>
                  <w:calcOnExit w:val="0"/>
                  <w:textInput>
                    <w:maxLength w:val="30"/>
                  </w:textInput>
                </w:ffData>
              </w:fldChar>
            </w:r>
            <w:r w:rsidR="00F550E0" w:rsidRPr="00A538B1">
              <w:rPr>
                <w:rFonts w:cs="Arial"/>
                <w:u w:val="single"/>
                <w:lang w:val="fr-CA" w:bidi="fr-CA"/>
              </w:rPr>
              <w:instrText xml:space="preserve"> FORMTEXT </w:instrText>
            </w:r>
            <w:r w:rsidR="00F550E0" w:rsidRPr="00A538B1">
              <w:rPr>
                <w:rFonts w:cs="Arial"/>
                <w:u w:val="single"/>
                <w:lang w:val="fr-CA" w:bidi="fr-CA"/>
              </w:rPr>
            </w:r>
            <w:r w:rsidR="00F550E0" w:rsidRPr="00A538B1">
              <w:rPr>
                <w:rFonts w:cs="Arial"/>
                <w:u w:val="single"/>
                <w:lang w:val="fr-CA" w:bidi="fr-CA"/>
              </w:rPr>
              <w:fldChar w:fldCharType="separate"/>
            </w:r>
            <w:r w:rsidR="00F550E0" w:rsidRPr="00A538B1">
              <w:rPr>
                <w:rFonts w:ascii="Times New Roman" w:hAnsi="Times New Roman" w:cs="Arial"/>
                <w:noProof/>
                <w:u w:val="single"/>
                <w:lang w:val="fr-CA" w:bidi="fr-CA"/>
              </w:rPr>
              <w:t>     </w:t>
            </w:r>
            <w:r w:rsidR="00F550E0" w:rsidRPr="00A538B1">
              <w:rPr>
                <w:rFonts w:cs="Arial"/>
                <w:u w:val="single"/>
                <w:lang w:val="fr-CA" w:bidi="fr-CA"/>
              </w:rPr>
              <w:fldChar w:fldCharType="end"/>
            </w:r>
          </w:p>
        </w:tc>
      </w:tr>
      <w:tr w:rsidR="00787FFC" w:rsidRPr="000D2229" w14:paraId="5A3E226F" w14:textId="77777777" w:rsidTr="00526E8C">
        <w:trPr>
          <w:cantSplit/>
          <w:trHeight w:val="2994"/>
        </w:trPr>
        <w:tc>
          <w:tcPr>
            <w:tcW w:w="11189" w:type="dxa"/>
            <w:gridSpan w:val="3"/>
            <w:tcBorders>
              <w:top w:val="single" w:sz="4" w:space="0" w:color="auto"/>
              <w:bottom w:val="single" w:sz="4" w:space="0" w:color="auto"/>
            </w:tcBorders>
            <w:vAlign w:val="center"/>
          </w:tcPr>
          <w:p w14:paraId="6B48B38C" w14:textId="7D8CFA99" w:rsidR="00526E8C" w:rsidRPr="000D2229" w:rsidRDefault="00526E8C" w:rsidP="00526E8C">
            <w:pPr>
              <w:rPr>
                <w:rFonts w:cs="Arial"/>
                <w:lang w:val="fr-CA"/>
              </w:rPr>
            </w:pPr>
            <w:r w:rsidRPr="00526E8C">
              <w:rPr>
                <w:rFonts w:cs="Arial"/>
                <w:lang w:val="fr-CA" w:bidi="fr-CA"/>
              </w:rPr>
              <w:t xml:space="preserve">Partie présentant la motion :  </w:t>
            </w:r>
            <w:r w:rsidRPr="00526E8C">
              <w:rPr>
                <w:rFonts w:ascii="Segoe UI Symbol" w:eastAsia="Segoe UI Symbol" w:hAnsi="Segoe UI Symbol" w:cs="Segoe UI Symbol"/>
                <w:lang w:val="fr-CA" w:bidi="fr-CA"/>
              </w:rPr>
              <w:t>☐</w:t>
            </w:r>
            <w:r w:rsidRPr="00526E8C">
              <w:rPr>
                <w:rFonts w:cs="Arial"/>
                <w:lang w:val="fr-CA" w:bidi="fr-CA"/>
              </w:rPr>
              <w:t xml:space="preserve"> Requérant(e) </w:t>
            </w:r>
            <w:r w:rsidRPr="00526E8C">
              <w:rPr>
                <w:rFonts w:ascii="Segoe UI Symbol" w:eastAsia="Segoe UI Symbol" w:hAnsi="Segoe UI Symbol" w:cs="Segoe UI Symbol"/>
                <w:lang w:val="fr-CA" w:bidi="fr-CA"/>
              </w:rPr>
              <w:t>☐</w:t>
            </w:r>
            <w:r w:rsidRPr="00526E8C">
              <w:rPr>
                <w:rFonts w:cs="Arial"/>
                <w:lang w:val="fr-CA" w:bidi="fr-CA"/>
              </w:rPr>
              <w:t xml:space="preserve"> Intimé(e)</w:t>
            </w:r>
          </w:p>
          <w:p w14:paraId="25494EDB" w14:textId="77777777" w:rsidR="00526E8C" w:rsidRPr="000D2229" w:rsidRDefault="00526E8C" w:rsidP="00526E8C">
            <w:pPr>
              <w:spacing w:line="243" w:lineRule="auto"/>
              <w:rPr>
                <w:rFonts w:cs="Arial"/>
                <w:lang w:val="fr-CA"/>
              </w:rPr>
            </w:pPr>
            <w:r w:rsidRPr="00526E8C">
              <w:rPr>
                <w:rFonts w:cs="Arial"/>
                <w:lang w:val="fr-CA" w:bidi="fr-CA"/>
              </w:rPr>
              <w:t xml:space="preserve">La partie a-t-elle déjà prévu une motion ordinaire?  Veuillez sélectionner : </w:t>
            </w:r>
            <w:r w:rsidRPr="00526E8C">
              <w:rPr>
                <w:rFonts w:ascii="Segoe UI Symbol" w:eastAsia="Segoe UI Symbol" w:hAnsi="Segoe UI Symbol" w:cs="Segoe UI Symbol"/>
                <w:lang w:val="fr-CA" w:bidi="fr-CA"/>
              </w:rPr>
              <w:t>☐</w:t>
            </w:r>
            <w:r w:rsidRPr="00526E8C">
              <w:rPr>
                <w:rFonts w:cs="Arial"/>
                <w:lang w:val="fr-CA" w:bidi="fr-CA"/>
              </w:rPr>
              <w:t xml:space="preserve"> Oui </w:t>
            </w:r>
            <w:r w:rsidRPr="00526E8C">
              <w:rPr>
                <w:rFonts w:ascii="Segoe UI Symbol" w:eastAsia="Segoe UI Symbol" w:hAnsi="Segoe UI Symbol" w:cs="Segoe UI Symbol"/>
                <w:lang w:val="fr-CA" w:bidi="fr-CA"/>
              </w:rPr>
              <w:t>☐</w:t>
            </w:r>
            <w:r w:rsidRPr="00526E8C">
              <w:rPr>
                <w:rFonts w:cs="Arial"/>
                <w:lang w:val="fr-CA" w:bidi="fr-CA"/>
              </w:rPr>
              <w:t xml:space="preserve"> Non </w:t>
            </w:r>
          </w:p>
          <w:p w14:paraId="375E82AE" w14:textId="0F39539C" w:rsidR="00526E8C" w:rsidRPr="000D2229" w:rsidRDefault="00526E8C" w:rsidP="00526E8C">
            <w:pPr>
              <w:spacing w:line="243" w:lineRule="auto"/>
              <w:rPr>
                <w:rFonts w:cs="Arial"/>
                <w:lang w:val="fr-CA"/>
              </w:rPr>
            </w:pPr>
            <w:r w:rsidRPr="00526E8C">
              <w:rPr>
                <w:rFonts w:cs="Arial"/>
                <w:lang w:val="fr-CA" w:bidi="fr-CA"/>
              </w:rPr>
              <w:t>Questions en litige dans la motion : __________</w:t>
            </w:r>
          </w:p>
          <w:p w14:paraId="3FC80DA6" w14:textId="77777777" w:rsidR="00526E8C" w:rsidRPr="000D2229" w:rsidRDefault="00526E8C" w:rsidP="00526E8C">
            <w:pPr>
              <w:spacing w:line="243" w:lineRule="auto"/>
              <w:rPr>
                <w:rFonts w:cs="Arial"/>
                <w:lang w:val="fr-CA"/>
              </w:rPr>
            </w:pPr>
            <w:r w:rsidRPr="00526E8C">
              <w:rPr>
                <w:rFonts w:cs="Arial"/>
                <w:lang w:val="fr-CA" w:bidi="fr-CA"/>
              </w:rPr>
              <w:t xml:space="preserve">Cette motion peut-elle être entendue par un(e) juge associé(e)?  </w:t>
            </w:r>
            <w:r w:rsidRPr="00526E8C">
              <w:rPr>
                <w:rFonts w:ascii="Segoe UI Symbol" w:eastAsia="Segoe UI Symbol" w:hAnsi="Segoe UI Symbol" w:cs="Segoe UI Symbol"/>
                <w:lang w:val="fr-CA" w:bidi="fr-CA"/>
              </w:rPr>
              <w:t>☐</w:t>
            </w:r>
            <w:r w:rsidRPr="00526E8C">
              <w:rPr>
                <w:rFonts w:cs="Arial"/>
                <w:lang w:val="fr-CA" w:bidi="fr-CA"/>
              </w:rPr>
              <w:t xml:space="preserve"> Oui </w:t>
            </w:r>
            <w:r w:rsidRPr="00526E8C">
              <w:rPr>
                <w:rFonts w:ascii="Segoe UI Symbol" w:eastAsia="Segoe UI Symbol" w:hAnsi="Segoe UI Symbol" w:cs="Segoe UI Symbol"/>
                <w:lang w:val="fr-CA" w:bidi="fr-CA"/>
              </w:rPr>
              <w:t>☐</w:t>
            </w:r>
            <w:r w:rsidRPr="00526E8C">
              <w:rPr>
                <w:rFonts w:cs="Arial"/>
                <w:lang w:val="fr-CA" w:bidi="fr-CA"/>
              </w:rPr>
              <w:t xml:space="preserve"> Non</w:t>
            </w:r>
          </w:p>
          <w:p w14:paraId="78C07B3C" w14:textId="77777777" w:rsidR="00526E8C" w:rsidRPr="000D2229" w:rsidRDefault="00526E8C" w:rsidP="00526E8C">
            <w:pPr>
              <w:spacing w:line="243" w:lineRule="auto"/>
              <w:rPr>
                <w:rFonts w:cs="Arial"/>
                <w:lang w:val="fr-CA"/>
              </w:rPr>
            </w:pPr>
            <w:r w:rsidRPr="00526E8C">
              <w:rPr>
                <w:rFonts w:cs="Arial"/>
                <w:lang w:val="fr-CA" w:bidi="fr-CA"/>
              </w:rPr>
              <w:t>Estimation du temps nécessaire (une heure ou moins) : __________</w:t>
            </w:r>
          </w:p>
          <w:p w14:paraId="0B449626" w14:textId="77777777" w:rsidR="00526E8C" w:rsidRPr="000D2229" w:rsidRDefault="00526E8C" w:rsidP="00526E8C">
            <w:pPr>
              <w:spacing w:line="243" w:lineRule="auto"/>
              <w:rPr>
                <w:rFonts w:cs="Arial"/>
                <w:lang w:val="fr-CA"/>
              </w:rPr>
            </w:pPr>
            <w:r w:rsidRPr="00526E8C">
              <w:rPr>
                <w:rFonts w:cs="Arial"/>
                <w:lang w:val="fr-CA" w:bidi="fr-CA"/>
              </w:rPr>
              <w:t xml:space="preserve">Je confirme qu’une conférence relative à la cause portant sur les questions en litige dans la motion a eu lieu.  </w:t>
            </w:r>
            <w:r w:rsidRPr="00526E8C">
              <w:rPr>
                <w:rFonts w:ascii="Segoe UI Symbol" w:eastAsia="Segoe UI Symbol" w:hAnsi="Segoe UI Symbol" w:cs="Segoe UI Symbol"/>
                <w:lang w:val="fr-CA" w:bidi="fr-CA"/>
              </w:rPr>
              <w:t>☐</w:t>
            </w:r>
            <w:r w:rsidRPr="00526E8C">
              <w:rPr>
                <w:rFonts w:cs="Arial"/>
                <w:lang w:val="fr-CA" w:bidi="fr-CA"/>
              </w:rPr>
              <w:t xml:space="preserve"> Oui </w:t>
            </w:r>
            <w:r w:rsidRPr="00526E8C">
              <w:rPr>
                <w:rFonts w:ascii="Segoe UI Symbol" w:eastAsia="Segoe UI Symbol" w:hAnsi="Segoe UI Symbol" w:cs="Segoe UI Symbol"/>
                <w:lang w:val="fr-CA" w:bidi="fr-CA"/>
              </w:rPr>
              <w:t>☐</w:t>
            </w:r>
            <w:r w:rsidRPr="00526E8C">
              <w:rPr>
                <w:rFonts w:cs="Arial"/>
                <w:lang w:val="fr-CA" w:bidi="fr-CA"/>
              </w:rPr>
              <w:t xml:space="preserve"> Non</w:t>
            </w:r>
          </w:p>
          <w:p w14:paraId="560007F5" w14:textId="28F10473" w:rsidR="00526E8C" w:rsidRPr="000D2229" w:rsidRDefault="00526E8C" w:rsidP="00526E8C">
            <w:pPr>
              <w:rPr>
                <w:rFonts w:cs="Arial"/>
                <w:lang w:val="fr-CA"/>
              </w:rPr>
            </w:pPr>
            <w:r w:rsidRPr="00526E8C">
              <w:rPr>
                <w:rFonts w:cs="Arial"/>
                <w:lang w:val="fr-CA" w:bidi="fr-CA"/>
              </w:rPr>
              <w:t>Juge responsable de la gestion de la cause (si connu) : ________________________</w:t>
            </w:r>
          </w:p>
        </w:tc>
      </w:tr>
      <w:tr w:rsidR="00526E8C" w:rsidRPr="000D2229" w14:paraId="165E11C2" w14:textId="77777777" w:rsidTr="00526E8C">
        <w:trPr>
          <w:cantSplit/>
          <w:trHeight w:val="438"/>
        </w:trPr>
        <w:tc>
          <w:tcPr>
            <w:tcW w:w="11189" w:type="dxa"/>
            <w:gridSpan w:val="3"/>
            <w:tcBorders>
              <w:top w:val="single" w:sz="4" w:space="0" w:color="auto"/>
              <w:bottom w:val="single" w:sz="4" w:space="0" w:color="auto"/>
            </w:tcBorders>
          </w:tcPr>
          <w:p w14:paraId="2C9CCC80" w14:textId="6DFC1018" w:rsidR="00526E8C" w:rsidRPr="000D2229" w:rsidRDefault="00526E8C" w:rsidP="00526E8C">
            <w:pPr>
              <w:spacing w:line="243" w:lineRule="auto"/>
              <w:rPr>
                <w:rFonts w:cs="Arial"/>
                <w:lang w:val="fr-CA"/>
              </w:rPr>
            </w:pPr>
            <w:r>
              <w:rPr>
                <w:rFonts w:cs="Arial"/>
                <w:lang w:val="fr-CA" w:bidi="fr-CA"/>
              </w:rPr>
              <w:t>Indiquez cinq (5) dates disponibles le jeudi :</w:t>
            </w:r>
          </w:p>
        </w:tc>
      </w:tr>
      <w:tr w:rsidR="00B419E2" w:rsidRPr="000D2229" w14:paraId="1ED076FC" w14:textId="77777777" w:rsidTr="00526E8C">
        <w:trPr>
          <w:cantSplit/>
          <w:trHeight w:val="474"/>
        </w:trPr>
        <w:tc>
          <w:tcPr>
            <w:tcW w:w="11189" w:type="dxa"/>
            <w:gridSpan w:val="3"/>
            <w:tcBorders>
              <w:top w:val="single" w:sz="4" w:space="0" w:color="auto"/>
              <w:bottom w:val="single" w:sz="4" w:space="0" w:color="auto"/>
            </w:tcBorders>
          </w:tcPr>
          <w:p w14:paraId="4C9F857A" w14:textId="00A41A5D" w:rsidR="00B419E2" w:rsidRPr="000D2229" w:rsidRDefault="00526E8C" w:rsidP="003612A3">
            <w:pPr>
              <w:spacing w:line="243" w:lineRule="auto"/>
              <w:rPr>
                <w:rFonts w:cs="Arial"/>
                <w:lang w:val="fr-CA"/>
              </w:rPr>
            </w:pPr>
            <w:r>
              <w:rPr>
                <w:rFonts w:cs="Arial"/>
                <w:lang w:val="fr-CA" w:bidi="fr-CA"/>
              </w:rPr>
              <w:t xml:space="preserve">Signature de la partie demandant la motion ou de son avocat(e) :        </w:t>
            </w:r>
            <w:r w:rsidR="0045146C" w:rsidRPr="00A538B1">
              <w:rPr>
                <w:rFonts w:cs="Arial"/>
                <w:u w:val="single"/>
                <w:lang w:val="fr-CA" w:bidi="fr-CA"/>
              </w:rPr>
              <w:fldChar w:fldCharType="begin">
                <w:ffData>
                  <w:name w:val=""/>
                  <w:enabled/>
                  <w:calcOnExit w:val="0"/>
                  <w:textInput/>
                </w:ffData>
              </w:fldChar>
            </w:r>
            <w:r w:rsidR="0045146C" w:rsidRPr="00A538B1">
              <w:rPr>
                <w:rFonts w:cs="Arial"/>
                <w:u w:val="single"/>
                <w:lang w:val="fr-CA" w:bidi="fr-CA"/>
              </w:rPr>
              <w:instrText xml:space="preserve"> FORMTEXT </w:instrText>
            </w:r>
            <w:r w:rsidR="0045146C" w:rsidRPr="00A538B1">
              <w:rPr>
                <w:rFonts w:cs="Arial"/>
                <w:u w:val="single"/>
                <w:lang w:val="fr-CA" w:bidi="fr-CA"/>
              </w:rPr>
            </w:r>
            <w:r w:rsidR="0045146C" w:rsidRPr="00A538B1">
              <w:rPr>
                <w:rFonts w:cs="Arial"/>
                <w:u w:val="single"/>
                <w:lang w:val="fr-CA" w:bidi="fr-CA"/>
              </w:rPr>
              <w:fldChar w:fldCharType="separate"/>
            </w:r>
            <w:r w:rsidR="0045146C" w:rsidRPr="00A538B1">
              <w:rPr>
                <w:rFonts w:cs="Arial"/>
                <w:noProof/>
                <w:u w:val="single"/>
                <w:lang w:val="fr-CA" w:bidi="fr-CA"/>
              </w:rPr>
              <w:t>     </w:t>
            </w:r>
            <w:r w:rsidR="0045146C" w:rsidRPr="00A538B1">
              <w:rPr>
                <w:rFonts w:cs="Arial"/>
                <w:u w:val="single"/>
                <w:lang w:val="fr-CA" w:bidi="fr-CA"/>
              </w:rPr>
              <w:fldChar w:fldCharType="end"/>
            </w:r>
            <w:r>
              <w:rPr>
                <w:rFonts w:cs="Arial"/>
                <w:lang w:val="fr-CA" w:bidi="fr-CA"/>
              </w:rPr>
              <w:t>____________________</w:t>
            </w:r>
          </w:p>
        </w:tc>
      </w:tr>
      <w:tr w:rsidR="00B958EB" w:rsidRPr="000D2229" w14:paraId="4E32B9D9" w14:textId="77777777" w:rsidTr="003612A3">
        <w:trPr>
          <w:cantSplit/>
          <w:trHeight w:val="1440"/>
        </w:trPr>
        <w:tc>
          <w:tcPr>
            <w:tcW w:w="11189" w:type="dxa"/>
            <w:gridSpan w:val="3"/>
            <w:tcBorders>
              <w:top w:val="single" w:sz="4" w:space="0" w:color="auto"/>
              <w:bottom w:val="single" w:sz="4" w:space="0" w:color="auto"/>
            </w:tcBorders>
            <w:vAlign w:val="center"/>
          </w:tcPr>
          <w:p w14:paraId="4A82B9FD" w14:textId="53A72820" w:rsidR="00243C76" w:rsidRPr="000D2229" w:rsidRDefault="00112951" w:rsidP="00243C76">
            <w:pPr>
              <w:pStyle w:val="NormalSpace"/>
              <w:tabs>
                <w:tab w:val="left" w:pos="5775"/>
                <w:tab w:val="left" w:pos="6210"/>
                <w:tab w:val="left" w:pos="7200"/>
                <w:tab w:val="left" w:pos="8820"/>
                <w:tab w:val="left" w:pos="10620"/>
              </w:tabs>
              <w:ind w:left="8550" w:right="318" w:hanging="8550"/>
              <w:jc w:val="left"/>
              <w:rPr>
                <w:bCs/>
                <w:sz w:val="16"/>
                <w:szCs w:val="16"/>
                <w:lang w:val="fr-CA"/>
              </w:rPr>
            </w:pPr>
            <w:r w:rsidRPr="00A538B1">
              <w:rPr>
                <w:lang w:val="fr-CA" w:bidi="fr-CA"/>
              </w:rPr>
              <w:t xml:space="preserve">Date de la motion fixée par le coordonnateur des procès :   </w:t>
            </w:r>
            <w:r w:rsidR="00D04B84" w:rsidRPr="00A538B1">
              <w:rPr>
                <w:rFonts w:cs="Arial"/>
                <w:u w:val="single"/>
                <w:lang w:val="fr-CA" w:bidi="fr-CA"/>
              </w:rPr>
              <w:fldChar w:fldCharType="begin">
                <w:ffData>
                  <w:name w:val=""/>
                  <w:enabled/>
                  <w:calcOnExit w:val="0"/>
                  <w:textInput/>
                </w:ffData>
              </w:fldChar>
            </w:r>
            <w:r w:rsidR="00D04B84" w:rsidRPr="00A538B1">
              <w:rPr>
                <w:rFonts w:cs="Arial"/>
                <w:u w:val="single"/>
                <w:lang w:val="fr-CA" w:bidi="fr-CA"/>
              </w:rPr>
              <w:instrText xml:space="preserve"> FORMTEXT </w:instrText>
            </w:r>
            <w:r w:rsidR="00D04B84" w:rsidRPr="00A538B1">
              <w:rPr>
                <w:rFonts w:cs="Arial"/>
                <w:u w:val="single"/>
                <w:lang w:val="fr-CA" w:bidi="fr-CA"/>
              </w:rPr>
            </w:r>
            <w:r w:rsidR="00D04B84" w:rsidRPr="00A538B1">
              <w:rPr>
                <w:rFonts w:cs="Arial"/>
                <w:u w:val="single"/>
                <w:lang w:val="fr-CA" w:bidi="fr-CA"/>
              </w:rPr>
              <w:fldChar w:fldCharType="separate"/>
            </w:r>
            <w:r w:rsidR="00D04B84" w:rsidRPr="00A538B1">
              <w:rPr>
                <w:rFonts w:cs="Arial"/>
                <w:noProof/>
                <w:u w:val="single"/>
                <w:lang w:val="fr-CA" w:bidi="fr-CA"/>
              </w:rPr>
              <w:t>     </w:t>
            </w:r>
            <w:r w:rsidR="00D04B84" w:rsidRPr="00A538B1">
              <w:rPr>
                <w:rFonts w:cs="Arial"/>
                <w:u w:val="single"/>
                <w:lang w:val="fr-CA" w:bidi="fr-CA"/>
              </w:rPr>
              <w:fldChar w:fldCharType="end"/>
            </w:r>
            <w:r w:rsidR="009A6485" w:rsidRPr="00A538B1">
              <w:rPr>
                <w:rFonts w:cs="Arial"/>
                <w:u w:val="single"/>
                <w:lang w:val="fr-CA" w:bidi="fr-CA"/>
              </w:rPr>
              <w:t xml:space="preserve">                            </w:t>
            </w:r>
            <w:r w:rsidRPr="00A538B1">
              <w:rPr>
                <w:lang w:val="fr-CA" w:bidi="fr-CA"/>
              </w:rPr>
              <w:t xml:space="preserve">à 10 h par </w:t>
            </w:r>
            <w:r w:rsidR="006829A5" w:rsidRPr="000D2229">
              <w:rPr>
                <w:rFonts w:cs="Arial"/>
                <w:sz w:val="16"/>
                <w:szCs w:val="16"/>
                <w:lang w:val="fr-CA" w:bidi="fr-CA"/>
              </w:rPr>
              <w:fldChar w:fldCharType="begin">
                <w:ffData>
                  <w:name w:val="Check14"/>
                  <w:enabled/>
                  <w:calcOnExit w:val="0"/>
                  <w:checkBox>
                    <w:sizeAuto/>
                    <w:default w:val="0"/>
                  </w:checkBox>
                </w:ffData>
              </w:fldChar>
            </w:r>
            <w:r w:rsidR="006829A5" w:rsidRPr="000D2229">
              <w:rPr>
                <w:rFonts w:cs="Arial"/>
                <w:sz w:val="16"/>
                <w:szCs w:val="16"/>
                <w:lang w:val="fr-CA" w:bidi="fr-CA"/>
              </w:rPr>
              <w:instrText xml:space="preserve"> FORMCHECKBOX </w:instrText>
            </w:r>
            <w:r w:rsidR="006829A5" w:rsidRPr="000D2229">
              <w:rPr>
                <w:rFonts w:cs="Arial"/>
                <w:sz w:val="16"/>
                <w:szCs w:val="16"/>
                <w:lang w:val="fr-CA" w:bidi="fr-CA"/>
              </w:rPr>
            </w:r>
            <w:r w:rsidR="006829A5" w:rsidRPr="000D2229">
              <w:rPr>
                <w:rFonts w:cs="Arial"/>
                <w:sz w:val="16"/>
                <w:szCs w:val="16"/>
                <w:lang w:val="fr-CA" w:bidi="fr-CA"/>
              </w:rPr>
              <w:fldChar w:fldCharType="separate"/>
            </w:r>
            <w:r w:rsidR="006829A5" w:rsidRPr="000D2229">
              <w:rPr>
                <w:rFonts w:cs="Arial"/>
                <w:sz w:val="16"/>
                <w:szCs w:val="16"/>
                <w:lang w:val="fr-CA" w:bidi="fr-CA"/>
              </w:rPr>
              <w:fldChar w:fldCharType="end"/>
            </w:r>
            <w:r w:rsidR="006829A5" w:rsidRPr="000D2229">
              <w:rPr>
                <w:rFonts w:cs="Arial"/>
                <w:sz w:val="16"/>
                <w:szCs w:val="16"/>
                <w:lang w:val="fr-CA" w:bidi="fr-CA"/>
              </w:rPr>
              <w:t xml:space="preserve"> ZOOM  </w:t>
            </w:r>
            <w:r w:rsidR="006829A5" w:rsidRPr="000D2229">
              <w:rPr>
                <w:rFonts w:cs="Arial"/>
                <w:sz w:val="16"/>
                <w:szCs w:val="16"/>
                <w:lang w:val="fr-CA" w:bidi="fr-CA"/>
              </w:rPr>
              <w:fldChar w:fldCharType="begin">
                <w:ffData>
                  <w:name w:val="Check14"/>
                  <w:enabled/>
                  <w:calcOnExit w:val="0"/>
                  <w:checkBox>
                    <w:sizeAuto/>
                    <w:default w:val="0"/>
                  </w:checkBox>
                </w:ffData>
              </w:fldChar>
            </w:r>
            <w:r w:rsidR="006829A5" w:rsidRPr="000D2229">
              <w:rPr>
                <w:rFonts w:cs="Arial"/>
                <w:sz w:val="16"/>
                <w:szCs w:val="16"/>
                <w:lang w:val="fr-CA" w:bidi="fr-CA"/>
              </w:rPr>
              <w:instrText xml:space="preserve"> FORMCHECKBOX </w:instrText>
            </w:r>
            <w:r w:rsidR="006829A5" w:rsidRPr="000D2229">
              <w:rPr>
                <w:rFonts w:cs="Arial"/>
                <w:sz w:val="16"/>
                <w:szCs w:val="16"/>
                <w:lang w:val="fr-CA" w:bidi="fr-CA"/>
              </w:rPr>
            </w:r>
            <w:r w:rsidR="006829A5" w:rsidRPr="000D2229">
              <w:rPr>
                <w:rFonts w:cs="Arial"/>
                <w:sz w:val="16"/>
                <w:szCs w:val="16"/>
                <w:lang w:val="fr-CA" w:bidi="fr-CA"/>
              </w:rPr>
              <w:fldChar w:fldCharType="separate"/>
            </w:r>
            <w:r w:rsidR="006829A5" w:rsidRPr="000D2229">
              <w:rPr>
                <w:rFonts w:cs="Arial"/>
                <w:sz w:val="16"/>
                <w:szCs w:val="16"/>
                <w:lang w:val="fr-CA" w:bidi="fr-CA"/>
              </w:rPr>
              <w:fldChar w:fldCharType="end"/>
            </w:r>
            <w:r w:rsidR="006829A5" w:rsidRPr="000D2229">
              <w:rPr>
                <w:rFonts w:cs="Arial"/>
                <w:sz w:val="16"/>
                <w:szCs w:val="16"/>
                <w:lang w:val="fr-CA" w:bidi="fr-CA"/>
              </w:rPr>
              <w:t xml:space="preserve"> EN PERSONNE</w:t>
            </w:r>
          </w:p>
          <w:p w14:paraId="14260231" w14:textId="77777777" w:rsidR="00F5058D" w:rsidRPr="000D2229" w:rsidRDefault="00F5058D" w:rsidP="006829A5">
            <w:pPr>
              <w:pStyle w:val="NormalSpace"/>
              <w:tabs>
                <w:tab w:val="left" w:pos="5775"/>
                <w:tab w:val="left" w:pos="6210"/>
              </w:tabs>
              <w:ind w:left="8550" w:right="177" w:hanging="8550"/>
              <w:jc w:val="left"/>
              <w:rPr>
                <w:lang w:val="fr-CA"/>
              </w:rPr>
            </w:pPr>
          </w:p>
          <w:p w14:paraId="112EDF21" w14:textId="77777777" w:rsidR="00B958EB" w:rsidRPr="000D2229" w:rsidRDefault="009B6490" w:rsidP="003612A3">
            <w:pPr>
              <w:rPr>
                <w:lang w:val="fr-CA"/>
              </w:rPr>
            </w:pPr>
            <w:r w:rsidRPr="00A538B1">
              <w:rPr>
                <w:lang w:val="fr-CA" w:bidi="fr-CA"/>
              </w:rPr>
              <w:t>Signature du coordonnateur des procès :</w:t>
            </w:r>
            <w:r w:rsidRPr="00A538B1">
              <w:rPr>
                <w:lang w:val="fr-CA" w:bidi="fr-CA"/>
              </w:rPr>
              <w:tab/>
              <w:t xml:space="preserve">_______________________________ Date : </w:t>
            </w:r>
            <w:r w:rsidR="00D04B84" w:rsidRPr="00A538B1">
              <w:rPr>
                <w:rFonts w:cs="Arial"/>
                <w:u w:val="single"/>
                <w:lang w:val="fr-CA" w:bidi="fr-CA"/>
              </w:rPr>
              <w:fldChar w:fldCharType="begin">
                <w:ffData>
                  <w:name w:val=""/>
                  <w:enabled/>
                  <w:calcOnExit w:val="0"/>
                  <w:textInput/>
                </w:ffData>
              </w:fldChar>
            </w:r>
            <w:r w:rsidR="00D04B84" w:rsidRPr="00A538B1">
              <w:rPr>
                <w:rFonts w:cs="Arial"/>
                <w:u w:val="single"/>
                <w:lang w:val="fr-CA" w:bidi="fr-CA"/>
              </w:rPr>
              <w:instrText xml:space="preserve"> FORMTEXT </w:instrText>
            </w:r>
            <w:r w:rsidR="00D04B84" w:rsidRPr="00A538B1">
              <w:rPr>
                <w:rFonts w:cs="Arial"/>
                <w:u w:val="single"/>
                <w:lang w:val="fr-CA" w:bidi="fr-CA"/>
              </w:rPr>
            </w:r>
            <w:r w:rsidR="00D04B84" w:rsidRPr="00A538B1">
              <w:rPr>
                <w:rFonts w:cs="Arial"/>
                <w:u w:val="single"/>
                <w:lang w:val="fr-CA" w:bidi="fr-CA"/>
              </w:rPr>
              <w:fldChar w:fldCharType="separate"/>
            </w:r>
            <w:r w:rsidR="00D04B84" w:rsidRPr="00A538B1">
              <w:rPr>
                <w:rFonts w:cs="Arial"/>
                <w:noProof/>
                <w:u w:val="single"/>
                <w:lang w:val="fr-CA" w:bidi="fr-CA"/>
              </w:rPr>
              <w:t>     </w:t>
            </w:r>
            <w:r w:rsidR="00D04B84" w:rsidRPr="00A538B1">
              <w:rPr>
                <w:rFonts w:cs="Arial"/>
                <w:u w:val="single"/>
                <w:lang w:val="fr-CA" w:bidi="fr-CA"/>
              </w:rPr>
              <w:fldChar w:fldCharType="end"/>
            </w:r>
          </w:p>
        </w:tc>
      </w:tr>
    </w:tbl>
    <w:p w14:paraId="69AC35E6" w14:textId="77777777" w:rsidR="002F73CE" w:rsidRPr="000D2229" w:rsidRDefault="002F73CE" w:rsidP="002F73CE">
      <w:pPr>
        <w:pStyle w:val="Heading5"/>
        <w:shd w:val="clear" w:color="auto" w:fill="FFFFFF"/>
        <w:textAlignment w:val="baseline"/>
        <w:rPr>
          <w:rFonts w:ascii="Arial" w:hAnsi="Arial" w:cs="Arial"/>
          <w:b/>
          <w:bCs/>
          <w:color w:val="000000"/>
          <w:sz w:val="18"/>
          <w:szCs w:val="18"/>
          <w:lang w:val="fr-CA"/>
        </w:rPr>
      </w:pPr>
    </w:p>
    <w:p w14:paraId="714A38F0" w14:textId="0E2243E3" w:rsidR="00B54AEA" w:rsidRPr="000D2229" w:rsidRDefault="00212534" w:rsidP="00B54AEA">
      <w:pPr>
        <w:pStyle w:val="Heading5"/>
        <w:shd w:val="clear" w:color="auto" w:fill="FFFFFF"/>
        <w:spacing w:line="360" w:lineRule="auto"/>
        <w:textAlignment w:val="baseline"/>
        <w:rPr>
          <w:rFonts w:ascii="Arial" w:hAnsi="Arial" w:cs="Arial"/>
          <w:b/>
          <w:bCs/>
          <w:i/>
          <w:iCs/>
          <w:color w:val="000000"/>
          <w:sz w:val="18"/>
          <w:szCs w:val="18"/>
          <w:lang w:val="fr-CA"/>
        </w:rPr>
      </w:pPr>
      <w:r>
        <w:rPr>
          <w:rFonts w:ascii="Arial" w:eastAsia="Arial" w:hAnsi="Arial" w:cs="Arial"/>
          <w:b/>
          <w:i/>
          <w:color w:val="000000"/>
          <w:sz w:val="18"/>
          <w:szCs w:val="18"/>
          <w:lang w:val="fr-CA" w:bidi="fr-CA"/>
        </w:rPr>
        <w:t>Conformément à la Directive de pratique consolidée pour la région du Centre-Est – en vigueur à compter du 30 juin 2025 :</w:t>
      </w:r>
    </w:p>
    <w:p w14:paraId="4E0AC230" w14:textId="77777777" w:rsidR="00593935" w:rsidRPr="00593935" w:rsidRDefault="00593935" w:rsidP="00593935">
      <w:pPr>
        <w:shd w:val="clear" w:color="auto" w:fill="FFFFFF"/>
        <w:spacing w:before="0" w:after="0"/>
        <w:textAlignment w:val="baseline"/>
        <w:rPr>
          <w:rFonts w:cs="Arial"/>
          <w:b/>
          <w:bCs/>
          <w:color w:val="000000"/>
          <w:sz w:val="18"/>
          <w:szCs w:val="18"/>
        </w:rPr>
      </w:pPr>
      <w:r w:rsidRPr="00593935">
        <w:rPr>
          <w:rFonts w:cs="Arial"/>
          <w:b/>
          <w:color w:val="000000"/>
          <w:sz w:val="18"/>
          <w:szCs w:val="18"/>
          <w:lang w:val="fr-CA" w:bidi="fr-CA"/>
        </w:rPr>
        <w:t>Motions ordinaires</w:t>
      </w:r>
    </w:p>
    <w:p w14:paraId="0DC89790" w14:textId="77777777" w:rsidR="00593935" w:rsidRPr="000D2229" w:rsidRDefault="00593935" w:rsidP="00593935">
      <w:pPr>
        <w:numPr>
          <w:ilvl w:val="0"/>
          <w:numId w:val="18"/>
        </w:numPr>
        <w:shd w:val="clear" w:color="auto" w:fill="FFFFFF"/>
        <w:spacing w:before="0" w:after="0"/>
        <w:textAlignment w:val="baseline"/>
        <w:rPr>
          <w:rFonts w:cs="Arial"/>
          <w:color w:val="000000"/>
          <w:sz w:val="18"/>
          <w:szCs w:val="18"/>
          <w:u w:val="single"/>
          <w:lang w:val="fr-CA"/>
        </w:rPr>
      </w:pPr>
      <w:r w:rsidRPr="00593935">
        <w:rPr>
          <w:rFonts w:cs="Arial"/>
          <w:color w:val="000000"/>
          <w:sz w:val="18"/>
          <w:szCs w:val="18"/>
          <w:lang w:val="fr-CA" w:bidi="fr-CA"/>
        </w:rPr>
        <w:t xml:space="preserve">La date des motions ordinaires (durée d’au plus une heure) peut être fixée soit par le coordonnateur des procès, soit devant le juge responsable de la gestion de la cause à l’établissement des prochaines étapes. </w:t>
      </w:r>
      <w:r w:rsidRPr="00593935">
        <w:rPr>
          <w:rFonts w:cs="Arial"/>
          <w:color w:val="000000"/>
          <w:sz w:val="18"/>
          <w:szCs w:val="18"/>
          <w:u w:val="single"/>
          <w:lang w:val="fr-CA" w:bidi="fr-CA"/>
        </w:rPr>
        <w:t>Chaque partie peut présenter au maximum une motion courte sans l’autorisation de ce juge.</w:t>
      </w:r>
    </w:p>
    <w:p w14:paraId="59F3E717" w14:textId="77777777" w:rsidR="00375480" w:rsidRPr="000D2229" w:rsidRDefault="00375480" w:rsidP="00375480">
      <w:pPr>
        <w:shd w:val="clear" w:color="auto" w:fill="FFFFFF"/>
        <w:spacing w:before="0" w:after="0"/>
        <w:textAlignment w:val="baseline"/>
        <w:rPr>
          <w:rFonts w:cs="Arial"/>
          <w:b/>
          <w:bCs/>
          <w:color w:val="000000"/>
          <w:sz w:val="18"/>
          <w:szCs w:val="18"/>
          <w:lang w:val="fr-CA"/>
        </w:rPr>
      </w:pPr>
    </w:p>
    <w:p w14:paraId="40C46F19" w14:textId="77777777" w:rsidR="00593935" w:rsidRPr="00593935" w:rsidRDefault="00593935" w:rsidP="00593935">
      <w:pPr>
        <w:shd w:val="clear" w:color="auto" w:fill="FFFFFF"/>
        <w:spacing w:before="0" w:after="0"/>
        <w:textAlignment w:val="baseline"/>
        <w:rPr>
          <w:rFonts w:cs="Arial"/>
          <w:b/>
          <w:bCs/>
          <w:color w:val="000000"/>
          <w:sz w:val="18"/>
          <w:szCs w:val="18"/>
        </w:rPr>
      </w:pPr>
      <w:r w:rsidRPr="00593935">
        <w:rPr>
          <w:rFonts w:cs="Arial"/>
          <w:b/>
          <w:color w:val="000000"/>
          <w:sz w:val="18"/>
          <w:szCs w:val="18"/>
          <w:lang w:val="fr-CA" w:bidi="fr-CA"/>
        </w:rPr>
        <w:t>Motions ordinaires et motions longues – Barrie, Bracebridge, Midland, Collingwood, Orillia, Newmarket et Oshawa</w:t>
      </w:r>
    </w:p>
    <w:p w14:paraId="4AE6E8A0" w14:textId="77777777" w:rsidR="00593935" w:rsidRPr="000D2229" w:rsidRDefault="00593935" w:rsidP="00593935">
      <w:pPr>
        <w:numPr>
          <w:ilvl w:val="0"/>
          <w:numId w:val="19"/>
        </w:numPr>
        <w:shd w:val="clear" w:color="auto" w:fill="FFFFFF"/>
        <w:spacing w:before="0" w:after="0"/>
        <w:textAlignment w:val="baseline"/>
        <w:rPr>
          <w:rFonts w:cs="Arial"/>
          <w:color w:val="000000"/>
          <w:sz w:val="18"/>
          <w:szCs w:val="18"/>
          <w:lang w:val="fr-CA"/>
        </w:rPr>
      </w:pPr>
      <w:r w:rsidRPr="00593935">
        <w:rPr>
          <w:rFonts w:cs="Arial"/>
          <w:color w:val="000000"/>
          <w:sz w:val="18"/>
          <w:szCs w:val="18"/>
          <w:lang w:val="fr-CA" w:bidi="fr-CA"/>
        </w:rPr>
        <w:t>En plus de se conformer aux paragraphes qui précèdent portant sur les motions ordinaires et les motions longues, les parties doivent signifier et déposer les formules 14 et 14A 30 jours avant la date prévue d’audition de la motion ou, dans le cas d’une motion longue, 30 jours avant le début d’une session. Elles doivent aussi signifier et déposer les documents en réponse à la motion (et toute motion incidente autorisée par le tribunal dont la date a été dûment fixée par le coordonnateur des procès) 14 jours avant la date d’audition. Enfin, elles doivent signifier et déposer la réponse à la motion incidente ou la réplique, s’il y a lieu, sept (7) jours avant la date d’audition, et la réplique à la motion incidente quatre (4) jours avant cette date. Le coordonnateur des procès est autorisé à libérer la date d’audition si les documents de la motion ne sont pas signifiés et déposés 30 jours avant cette date.</w:t>
      </w:r>
    </w:p>
    <w:p w14:paraId="17771419" w14:textId="77777777" w:rsidR="00593935" w:rsidRPr="000D2229" w:rsidRDefault="00593935" w:rsidP="00593935">
      <w:pPr>
        <w:numPr>
          <w:ilvl w:val="0"/>
          <w:numId w:val="19"/>
        </w:numPr>
        <w:shd w:val="clear" w:color="auto" w:fill="FFFFFF"/>
        <w:spacing w:before="0" w:after="0"/>
        <w:textAlignment w:val="baseline"/>
        <w:rPr>
          <w:rFonts w:cs="Arial"/>
          <w:color w:val="000000"/>
          <w:sz w:val="18"/>
          <w:szCs w:val="18"/>
          <w:lang w:val="fr-CA"/>
        </w:rPr>
      </w:pPr>
      <w:r w:rsidRPr="00593935">
        <w:rPr>
          <w:rFonts w:cs="Arial"/>
          <w:color w:val="000000"/>
          <w:sz w:val="18"/>
          <w:szCs w:val="18"/>
          <w:lang w:val="fr-CA" w:bidi="fr-CA"/>
        </w:rPr>
        <w:t>Avant de fixer la date d’une motion, les parties doivent avoir discuté des questions en litige dans une conférence tenue au cours des 12 mois précédents.</w:t>
      </w:r>
    </w:p>
    <w:p w14:paraId="4E4AD1FB" w14:textId="6238D0B2" w:rsidR="00593935" w:rsidRPr="000D2229" w:rsidRDefault="00593935" w:rsidP="00593935">
      <w:pPr>
        <w:numPr>
          <w:ilvl w:val="0"/>
          <w:numId w:val="19"/>
        </w:numPr>
        <w:shd w:val="clear" w:color="auto" w:fill="FFFFFF"/>
        <w:spacing w:before="0" w:after="0"/>
        <w:textAlignment w:val="baseline"/>
        <w:rPr>
          <w:rFonts w:cs="Arial"/>
          <w:color w:val="000000"/>
          <w:sz w:val="18"/>
          <w:szCs w:val="18"/>
          <w:lang w:val="fr-CA"/>
        </w:rPr>
      </w:pPr>
      <w:r w:rsidRPr="00593935">
        <w:rPr>
          <w:rFonts w:cs="Arial"/>
          <w:color w:val="000000"/>
          <w:sz w:val="18"/>
          <w:szCs w:val="18"/>
          <w:lang w:val="fr-CA" w:bidi="fr-CA"/>
        </w:rPr>
        <w:lastRenderedPageBreak/>
        <w:t>L’auteur de la motion doit envoyer un courriel de confirmation du dépôt des documents 30 jours avant l’audition de la motion, au bureau des procès compétent (</w:t>
      </w:r>
      <w:hyperlink r:id="rId9" w:history="1">
        <w:r w:rsidRPr="006C2452">
          <w:rPr>
            <w:rStyle w:val="Hyperlink"/>
            <w:rFonts w:cs="Arial"/>
            <w:sz w:val="18"/>
            <w:szCs w:val="18"/>
            <w:lang w:val="fr-CA" w:bidi="fr-CA"/>
          </w:rPr>
          <w:t>Newmarket.SCJ.TC@ontario.ca</w:t>
        </w:r>
      </w:hyperlink>
      <w:r w:rsidRPr="00593935">
        <w:rPr>
          <w:rFonts w:cs="Arial"/>
          <w:color w:val="000000"/>
          <w:sz w:val="18"/>
          <w:szCs w:val="18"/>
          <w:lang w:val="fr-CA" w:bidi="fr-CA"/>
        </w:rPr>
        <w:t xml:space="preserve"> ou </w:t>
      </w:r>
      <w:hyperlink r:id="rId10" w:tgtFrame="_blank" w:history="1">
        <w:r w:rsidRPr="00593935">
          <w:rPr>
            <w:rStyle w:val="Hyperlink"/>
            <w:rFonts w:cs="Arial"/>
            <w:sz w:val="18"/>
            <w:szCs w:val="18"/>
            <w:lang w:val="fr-CA" w:bidi="fr-CA"/>
          </w:rPr>
          <w:t>Oshawa.SCJ.TC@ontario.ca</w:t>
        </w:r>
      </w:hyperlink>
      <w:r w:rsidRPr="00593935">
        <w:rPr>
          <w:rFonts w:cs="Arial"/>
          <w:color w:val="000000"/>
          <w:sz w:val="18"/>
          <w:szCs w:val="18"/>
          <w:lang w:val="fr-CA" w:bidi="fr-CA"/>
        </w:rPr>
        <w:t xml:space="preserve"> ou </w:t>
      </w:r>
      <w:hyperlink r:id="rId11" w:tgtFrame="_blank" w:history="1">
        <w:r w:rsidRPr="00593935">
          <w:rPr>
            <w:rStyle w:val="Hyperlink"/>
            <w:rFonts w:cs="Arial"/>
            <w:sz w:val="18"/>
            <w:szCs w:val="18"/>
            <w:lang w:val="fr-CA" w:bidi="fr-CA"/>
          </w:rPr>
          <w:t>Barrie.SCJ.TC@ontario.ca</w:t>
        </w:r>
      </w:hyperlink>
      <w:r w:rsidRPr="00593935">
        <w:rPr>
          <w:rFonts w:cs="Arial"/>
          <w:color w:val="000000"/>
          <w:sz w:val="18"/>
          <w:szCs w:val="18"/>
          <w:lang w:val="fr-CA" w:bidi="fr-CA"/>
        </w:rPr>
        <w:t>). Il doit aussi téléverser ce courriel dans Case Center. Si la confirmation n’est pas reçue, la date d’audition de la motion sera libérée.</w:t>
      </w:r>
    </w:p>
    <w:p w14:paraId="25210818" w14:textId="77777777" w:rsidR="00D71CB2" w:rsidRPr="000D2229" w:rsidRDefault="00D71CB2" w:rsidP="00D71CB2">
      <w:pPr>
        <w:shd w:val="clear" w:color="auto" w:fill="FFFFFF"/>
        <w:spacing w:before="0" w:after="0"/>
        <w:textAlignment w:val="baseline"/>
        <w:rPr>
          <w:rFonts w:cs="Arial"/>
          <w:color w:val="000000"/>
          <w:sz w:val="18"/>
          <w:szCs w:val="18"/>
          <w:lang w:val="fr-CA"/>
        </w:rPr>
      </w:pPr>
    </w:p>
    <w:p w14:paraId="5FF6731D" w14:textId="77777777" w:rsidR="00D71CB2" w:rsidRPr="000D2229" w:rsidRDefault="00D71CB2" w:rsidP="00D71CB2">
      <w:pPr>
        <w:shd w:val="clear" w:color="auto" w:fill="FFFFFF"/>
        <w:spacing w:before="0" w:after="0"/>
        <w:textAlignment w:val="baseline"/>
        <w:rPr>
          <w:rFonts w:cs="Arial"/>
          <w:color w:val="000000"/>
          <w:sz w:val="18"/>
          <w:szCs w:val="18"/>
          <w:lang w:val="fr-CA"/>
        </w:rPr>
      </w:pPr>
    </w:p>
    <w:p w14:paraId="1AD973C0" w14:textId="77777777" w:rsidR="00D71CB2" w:rsidRPr="000D2229" w:rsidRDefault="00D71CB2" w:rsidP="00D71CB2">
      <w:pPr>
        <w:shd w:val="clear" w:color="auto" w:fill="FFFFFF"/>
        <w:spacing w:before="0" w:after="0"/>
        <w:textAlignment w:val="baseline"/>
        <w:rPr>
          <w:rFonts w:cs="Arial"/>
          <w:color w:val="000000"/>
          <w:sz w:val="18"/>
          <w:szCs w:val="18"/>
          <w:lang w:val="fr-CA"/>
        </w:rPr>
      </w:pPr>
    </w:p>
    <w:p w14:paraId="0E796ED4" w14:textId="77777777" w:rsidR="00D71CB2" w:rsidRPr="000D2229" w:rsidRDefault="00D71CB2" w:rsidP="00D71CB2">
      <w:pPr>
        <w:shd w:val="clear" w:color="auto" w:fill="FFFFFF"/>
        <w:spacing w:before="0" w:after="0"/>
        <w:textAlignment w:val="baseline"/>
        <w:rPr>
          <w:rFonts w:cs="Arial"/>
          <w:color w:val="000000"/>
          <w:sz w:val="18"/>
          <w:szCs w:val="18"/>
          <w:lang w:val="fr-CA"/>
        </w:rPr>
      </w:pPr>
    </w:p>
    <w:p w14:paraId="22C675E2" w14:textId="77777777" w:rsidR="00375480" w:rsidRPr="000D2229" w:rsidRDefault="00375480" w:rsidP="00375480">
      <w:pPr>
        <w:shd w:val="clear" w:color="auto" w:fill="FFFFFF"/>
        <w:spacing w:before="0" w:after="0"/>
        <w:textAlignment w:val="baseline"/>
        <w:rPr>
          <w:rFonts w:cs="Arial"/>
          <w:b/>
          <w:bCs/>
          <w:color w:val="000000"/>
          <w:sz w:val="18"/>
          <w:szCs w:val="18"/>
          <w:lang w:val="fr-CA"/>
        </w:rPr>
      </w:pPr>
    </w:p>
    <w:p w14:paraId="1C4EF55B" w14:textId="1C275AE9" w:rsidR="006B0FE8" w:rsidRPr="000D2229" w:rsidRDefault="006B0FE8" w:rsidP="006B0FE8">
      <w:pPr>
        <w:tabs>
          <w:tab w:val="left" w:pos="1245"/>
        </w:tabs>
        <w:rPr>
          <w:rFonts w:cs="Arial"/>
          <w:sz w:val="18"/>
          <w:szCs w:val="18"/>
          <w:lang w:val="fr-CA"/>
        </w:rPr>
      </w:pPr>
      <w:r>
        <w:rPr>
          <w:rFonts w:cs="Arial"/>
          <w:sz w:val="18"/>
          <w:szCs w:val="18"/>
          <w:lang w:val="fr-CA" w:bidi="fr-CA"/>
        </w:rPr>
        <w:tab/>
      </w:r>
    </w:p>
    <w:sectPr w:rsidR="006B0FE8" w:rsidRPr="000D2229" w:rsidSect="003612A3">
      <w:footerReference w:type="default" r:id="rId12"/>
      <w:pgSz w:w="12240" w:h="15840" w:code="1"/>
      <w:pgMar w:top="567" w:right="289" w:bottom="289" w:left="720" w:header="720" w:footer="2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0465" w14:textId="77777777" w:rsidR="00A1223C" w:rsidRDefault="00A1223C">
      <w:r>
        <w:separator/>
      </w:r>
    </w:p>
  </w:endnote>
  <w:endnote w:type="continuationSeparator" w:id="0">
    <w:p w14:paraId="7DD5A3CB" w14:textId="77777777" w:rsidR="00A1223C" w:rsidRDefault="00A1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212" w14:textId="3881DCA5" w:rsidR="00D04B84" w:rsidRPr="009E2597" w:rsidRDefault="005541BD">
    <w:pPr>
      <w:pStyle w:val="Footer"/>
      <w:rPr>
        <w:sz w:val="16"/>
        <w:lang w:val="en-CA"/>
      </w:rPr>
    </w:pPr>
    <w:r>
      <w:rPr>
        <w:sz w:val="16"/>
        <w:lang w:val="fr-CA" w:bidi="fr-CA"/>
      </w:rPr>
      <w:t>Version révisée : 09-FÉV.-2026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6776" w14:textId="77777777" w:rsidR="00A1223C" w:rsidRDefault="00A1223C">
      <w:r>
        <w:separator/>
      </w:r>
    </w:p>
  </w:footnote>
  <w:footnote w:type="continuationSeparator" w:id="0">
    <w:p w14:paraId="0D502BDF" w14:textId="77777777" w:rsidR="00A1223C" w:rsidRDefault="00A12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4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B213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F0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C0C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8CC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2E1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3AF1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A3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D084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E4D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006A"/>
    <w:multiLevelType w:val="singleLevel"/>
    <w:tmpl w:val="5148BC14"/>
    <w:lvl w:ilvl="0">
      <w:start w:val="1"/>
      <w:numFmt w:val="lowerRoman"/>
      <w:lvlText w:val="%1."/>
      <w:lvlJc w:val="left"/>
      <w:pPr>
        <w:tabs>
          <w:tab w:val="num" w:pos="720"/>
        </w:tabs>
        <w:ind w:left="360" w:hanging="360"/>
      </w:pPr>
    </w:lvl>
  </w:abstractNum>
  <w:abstractNum w:abstractNumId="11" w15:restartNumberingAfterBreak="0">
    <w:nsid w:val="0CEF717F"/>
    <w:multiLevelType w:val="multilevel"/>
    <w:tmpl w:val="C73E1404"/>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51FFE"/>
    <w:multiLevelType w:val="multilevel"/>
    <w:tmpl w:val="1BD4DF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E5731"/>
    <w:multiLevelType w:val="multilevel"/>
    <w:tmpl w:val="775EEDA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1F38AA"/>
    <w:multiLevelType w:val="multilevel"/>
    <w:tmpl w:val="12A22282"/>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E10D3"/>
    <w:multiLevelType w:val="multilevel"/>
    <w:tmpl w:val="4F062FF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156766"/>
    <w:multiLevelType w:val="multilevel"/>
    <w:tmpl w:val="EDDCB22E"/>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B4D56"/>
    <w:multiLevelType w:val="multilevel"/>
    <w:tmpl w:val="43F454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C3AB8"/>
    <w:multiLevelType w:val="multilevel"/>
    <w:tmpl w:val="A3F698F8"/>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264562">
    <w:abstractNumId w:val="10"/>
  </w:num>
  <w:num w:numId="2" w16cid:durableId="2018196061">
    <w:abstractNumId w:val="9"/>
  </w:num>
  <w:num w:numId="3" w16cid:durableId="823666260">
    <w:abstractNumId w:val="7"/>
  </w:num>
  <w:num w:numId="4" w16cid:durableId="579146284">
    <w:abstractNumId w:val="6"/>
  </w:num>
  <w:num w:numId="5" w16cid:durableId="1700277714">
    <w:abstractNumId w:val="5"/>
  </w:num>
  <w:num w:numId="6" w16cid:durableId="523830508">
    <w:abstractNumId w:val="4"/>
  </w:num>
  <w:num w:numId="7" w16cid:durableId="180051554">
    <w:abstractNumId w:val="8"/>
  </w:num>
  <w:num w:numId="8" w16cid:durableId="321738144">
    <w:abstractNumId w:val="3"/>
  </w:num>
  <w:num w:numId="9" w16cid:durableId="518087399">
    <w:abstractNumId w:val="2"/>
  </w:num>
  <w:num w:numId="10" w16cid:durableId="111288695">
    <w:abstractNumId w:val="1"/>
  </w:num>
  <w:num w:numId="11" w16cid:durableId="367220478">
    <w:abstractNumId w:val="0"/>
  </w:num>
  <w:num w:numId="12" w16cid:durableId="128989445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489328">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171791">
    <w:abstractNumId w:val="12"/>
  </w:num>
  <w:num w:numId="15" w16cid:durableId="188178968">
    <w:abstractNumId w:val="17"/>
  </w:num>
  <w:num w:numId="16" w16cid:durableId="6757392">
    <w:abstractNumId w:val="18"/>
  </w:num>
  <w:num w:numId="17" w16cid:durableId="423768446">
    <w:abstractNumId w:val="16"/>
  </w:num>
  <w:num w:numId="18" w16cid:durableId="692927449">
    <w:abstractNumId w:val="14"/>
  </w:num>
  <w:num w:numId="19" w16cid:durableId="842546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1"/>
    <w:rsid w:val="0000482F"/>
    <w:rsid w:val="0000727D"/>
    <w:rsid w:val="000118A4"/>
    <w:rsid w:val="00023ECE"/>
    <w:rsid w:val="00024CB5"/>
    <w:rsid w:val="00047C57"/>
    <w:rsid w:val="000570EF"/>
    <w:rsid w:val="0007246A"/>
    <w:rsid w:val="0009394A"/>
    <w:rsid w:val="000B1758"/>
    <w:rsid w:val="000B3064"/>
    <w:rsid w:val="000D2229"/>
    <w:rsid w:val="000E1771"/>
    <w:rsid w:val="00102264"/>
    <w:rsid w:val="00105717"/>
    <w:rsid w:val="0011277B"/>
    <w:rsid w:val="00112951"/>
    <w:rsid w:val="00134695"/>
    <w:rsid w:val="00137506"/>
    <w:rsid w:val="00162E49"/>
    <w:rsid w:val="00170E5A"/>
    <w:rsid w:val="00180453"/>
    <w:rsid w:val="00185E4B"/>
    <w:rsid w:val="00196566"/>
    <w:rsid w:val="001A06E6"/>
    <w:rsid w:val="001A5AAC"/>
    <w:rsid w:val="001A5D6C"/>
    <w:rsid w:val="001A7A94"/>
    <w:rsid w:val="001B3CC6"/>
    <w:rsid w:val="001C6B16"/>
    <w:rsid w:val="001D54D6"/>
    <w:rsid w:val="001E0E7C"/>
    <w:rsid w:val="0020024B"/>
    <w:rsid w:val="00211EDD"/>
    <w:rsid w:val="00212534"/>
    <w:rsid w:val="00224F9E"/>
    <w:rsid w:val="00225016"/>
    <w:rsid w:val="00232EDD"/>
    <w:rsid w:val="00243C76"/>
    <w:rsid w:val="00246ABC"/>
    <w:rsid w:val="002535B3"/>
    <w:rsid w:val="00266AFA"/>
    <w:rsid w:val="002A4B6E"/>
    <w:rsid w:val="002B48B9"/>
    <w:rsid w:val="002F3D78"/>
    <w:rsid w:val="002F73CE"/>
    <w:rsid w:val="00342F49"/>
    <w:rsid w:val="003612A3"/>
    <w:rsid w:val="00375480"/>
    <w:rsid w:val="003A1999"/>
    <w:rsid w:val="003A1A7A"/>
    <w:rsid w:val="003A52BA"/>
    <w:rsid w:val="003A74FD"/>
    <w:rsid w:val="003C24CD"/>
    <w:rsid w:val="003E19A2"/>
    <w:rsid w:val="003E71F5"/>
    <w:rsid w:val="003F5527"/>
    <w:rsid w:val="0040666C"/>
    <w:rsid w:val="00411B76"/>
    <w:rsid w:val="00417F18"/>
    <w:rsid w:val="00421C0C"/>
    <w:rsid w:val="00426DC0"/>
    <w:rsid w:val="004417DE"/>
    <w:rsid w:val="0045146C"/>
    <w:rsid w:val="004666A8"/>
    <w:rsid w:val="00474E48"/>
    <w:rsid w:val="0049106C"/>
    <w:rsid w:val="004A3C5B"/>
    <w:rsid w:val="004C3D27"/>
    <w:rsid w:val="004D070D"/>
    <w:rsid w:val="004D5619"/>
    <w:rsid w:val="004E592A"/>
    <w:rsid w:val="004E7B88"/>
    <w:rsid w:val="004F2E09"/>
    <w:rsid w:val="004F7845"/>
    <w:rsid w:val="0050177F"/>
    <w:rsid w:val="005028E8"/>
    <w:rsid w:val="005117B6"/>
    <w:rsid w:val="00526E8C"/>
    <w:rsid w:val="005303AC"/>
    <w:rsid w:val="00551106"/>
    <w:rsid w:val="005541BD"/>
    <w:rsid w:val="005558B1"/>
    <w:rsid w:val="00565DC8"/>
    <w:rsid w:val="0057214A"/>
    <w:rsid w:val="00572618"/>
    <w:rsid w:val="0057284A"/>
    <w:rsid w:val="00574B79"/>
    <w:rsid w:val="00574CAF"/>
    <w:rsid w:val="00580FF0"/>
    <w:rsid w:val="00584708"/>
    <w:rsid w:val="00593935"/>
    <w:rsid w:val="005B604B"/>
    <w:rsid w:val="005E3DCF"/>
    <w:rsid w:val="005E624B"/>
    <w:rsid w:val="005F154F"/>
    <w:rsid w:val="00616D76"/>
    <w:rsid w:val="006170FC"/>
    <w:rsid w:val="00617D3E"/>
    <w:rsid w:val="0062182E"/>
    <w:rsid w:val="00633744"/>
    <w:rsid w:val="00643A61"/>
    <w:rsid w:val="006471AF"/>
    <w:rsid w:val="006646C3"/>
    <w:rsid w:val="00673E15"/>
    <w:rsid w:val="006829A5"/>
    <w:rsid w:val="006B0F82"/>
    <w:rsid w:val="006B0FE8"/>
    <w:rsid w:val="006B4878"/>
    <w:rsid w:val="006B6D17"/>
    <w:rsid w:val="006B7FFC"/>
    <w:rsid w:val="006D3BD6"/>
    <w:rsid w:val="006D4210"/>
    <w:rsid w:val="006D7909"/>
    <w:rsid w:val="006E7FBA"/>
    <w:rsid w:val="006F09CA"/>
    <w:rsid w:val="006F3C48"/>
    <w:rsid w:val="006F7D37"/>
    <w:rsid w:val="0070001B"/>
    <w:rsid w:val="0070550B"/>
    <w:rsid w:val="00705780"/>
    <w:rsid w:val="0072564D"/>
    <w:rsid w:val="007263D1"/>
    <w:rsid w:val="007344AC"/>
    <w:rsid w:val="00752168"/>
    <w:rsid w:val="00754065"/>
    <w:rsid w:val="00755818"/>
    <w:rsid w:val="0076606C"/>
    <w:rsid w:val="007669C3"/>
    <w:rsid w:val="00773F14"/>
    <w:rsid w:val="00787FFC"/>
    <w:rsid w:val="0079280F"/>
    <w:rsid w:val="00793DE9"/>
    <w:rsid w:val="007965C8"/>
    <w:rsid w:val="007B2AE7"/>
    <w:rsid w:val="007B3FBD"/>
    <w:rsid w:val="007C20C8"/>
    <w:rsid w:val="007C4020"/>
    <w:rsid w:val="007C51C1"/>
    <w:rsid w:val="007C60AF"/>
    <w:rsid w:val="007D1BAB"/>
    <w:rsid w:val="007E744D"/>
    <w:rsid w:val="00813E57"/>
    <w:rsid w:val="00833953"/>
    <w:rsid w:val="00841054"/>
    <w:rsid w:val="00847750"/>
    <w:rsid w:val="00855BF6"/>
    <w:rsid w:val="0086445B"/>
    <w:rsid w:val="00874918"/>
    <w:rsid w:val="00875612"/>
    <w:rsid w:val="008867F9"/>
    <w:rsid w:val="00892E46"/>
    <w:rsid w:val="00897041"/>
    <w:rsid w:val="008D3AA7"/>
    <w:rsid w:val="008D566B"/>
    <w:rsid w:val="008E3E87"/>
    <w:rsid w:val="0091425B"/>
    <w:rsid w:val="00921A75"/>
    <w:rsid w:val="0093222B"/>
    <w:rsid w:val="00932BC9"/>
    <w:rsid w:val="0093454B"/>
    <w:rsid w:val="00935420"/>
    <w:rsid w:val="0096769F"/>
    <w:rsid w:val="0098225B"/>
    <w:rsid w:val="0099221A"/>
    <w:rsid w:val="009A409D"/>
    <w:rsid w:val="009A5794"/>
    <w:rsid w:val="009A6485"/>
    <w:rsid w:val="009B04B2"/>
    <w:rsid w:val="009B6490"/>
    <w:rsid w:val="009E2597"/>
    <w:rsid w:val="009E6532"/>
    <w:rsid w:val="009E76DA"/>
    <w:rsid w:val="00A025A3"/>
    <w:rsid w:val="00A1223C"/>
    <w:rsid w:val="00A2012A"/>
    <w:rsid w:val="00A2076B"/>
    <w:rsid w:val="00A23E40"/>
    <w:rsid w:val="00A30962"/>
    <w:rsid w:val="00A344A5"/>
    <w:rsid w:val="00A364B6"/>
    <w:rsid w:val="00A42967"/>
    <w:rsid w:val="00A42B34"/>
    <w:rsid w:val="00A46E46"/>
    <w:rsid w:val="00A538B1"/>
    <w:rsid w:val="00A54A97"/>
    <w:rsid w:val="00A54B86"/>
    <w:rsid w:val="00A55AD1"/>
    <w:rsid w:val="00A572CA"/>
    <w:rsid w:val="00A60314"/>
    <w:rsid w:val="00A773C0"/>
    <w:rsid w:val="00A80876"/>
    <w:rsid w:val="00A87533"/>
    <w:rsid w:val="00A913CE"/>
    <w:rsid w:val="00A94A3E"/>
    <w:rsid w:val="00AB572B"/>
    <w:rsid w:val="00AE560B"/>
    <w:rsid w:val="00B23152"/>
    <w:rsid w:val="00B3371B"/>
    <w:rsid w:val="00B419E2"/>
    <w:rsid w:val="00B41D54"/>
    <w:rsid w:val="00B54AEA"/>
    <w:rsid w:val="00B561FB"/>
    <w:rsid w:val="00B73D3A"/>
    <w:rsid w:val="00B740E8"/>
    <w:rsid w:val="00B91E64"/>
    <w:rsid w:val="00B94BC7"/>
    <w:rsid w:val="00B958EB"/>
    <w:rsid w:val="00BA1261"/>
    <w:rsid w:val="00BC4445"/>
    <w:rsid w:val="00BD1C7F"/>
    <w:rsid w:val="00BD36E5"/>
    <w:rsid w:val="00BE0D09"/>
    <w:rsid w:val="00C26F91"/>
    <w:rsid w:val="00C33583"/>
    <w:rsid w:val="00C51F81"/>
    <w:rsid w:val="00C54204"/>
    <w:rsid w:val="00C67AF2"/>
    <w:rsid w:val="00C72F0B"/>
    <w:rsid w:val="00C76F3E"/>
    <w:rsid w:val="00C854F6"/>
    <w:rsid w:val="00C85F8D"/>
    <w:rsid w:val="00C94904"/>
    <w:rsid w:val="00CB1FF0"/>
    <w:rsid w:val="00CB206B"/>
    <w:rsid w:val="00CC64F3"/>
    <w:rsid w:val="00CD3A6F"/>
    <w:rsid w:val="00D04B84"/>
    <w:rsid w:val="00D060D5"/>
    <w:rsid w:val="00D350CF"/>
    <w:rsid w:val="00D41AA1"/>
    <w:rsid w:val="00D51301"/>
    <w:rsid w:val="00D5385D"/>
    <w:rsid w:val="00D62A45"/>
    <w:rsid w:val="00D652E3"/>
    <w:rsid w:val="00D71CB2"/>
    <w:rsid w:val="00D831D4"/>
    <w:rsid w:val="00D85666"/>
    <w:rsid w:val="00D946D1"/>
    <w:rsid w:val="00DA661C"/>
    <w:rsid w:val="00DB1260"/>
    <w:rsid w:val="00DF0D2F"/>
    <w:rsid w:val="00DF4674"/>
    <w:rsid w:val="00DF5DBA"/>
    <w:rsid w:val="00E0028A"/>
    <w:rsid w:val="00E01F6B"/>
    <w:rsid w:val="00E127FF"/>
    <w:rsid w:val="00E23E41"/>
    <w:rsid w:val="00E412E5"/>
    <w:rsid w:val="00E43A64"/>
    <w:rsid w:val="00E45F02"/>
    <w:rsid w:val="00E468AB"/>
    <w:rsid w:val="00E56744"/>
    <w:rsid w:val="00E70768"/>
    <w:rsid w:val="00E81F35"/>
    <w:rsid w:val="00E941ED"/>
    <w:rsid w:val="00EA2D2A"/>
    <w:rsid w:val="00EB6CB4"/>
    <w:rsid w:val="00EE1786"/>
    <w:rsid w:val="00EE1B54"/>
    <w:rsid w:val="00EF380C"/>
    <w:rsid w:val="00EF5F95"/>
    <w:rsid w:val="00F0058A"/>
    <w:rsid w:val="00F065A7"/>
    <w:rsid w:val="00F15C03"/>
    <w:rsid w:val="00F172C1"/>
    <w:rsid w:val="00F209E5"/>
    <w:rsid w:val="00F23663"/>
    <w:rsid w:val="00F37931"/>
    <w:rsid w:val="00F5058D"/>
    <w:rsid w:val="00F550E0"/>
    <w:rsid w:val="00F56CB6"/>
    <w:rsid w:val="00F6756C"/>
    <w:rsid w:val="00F72E99"/>
    <w:rsid w:val="00F900A7"/>
    <w:rsid w:val="00F92959"/>
    <w:rsid w:val="00FB22BD"/>
    <w:rsid w:val="00FC0C99"/>
    <w:rsid w:val="00FC5DA4"/>
    <w:rsid w:val="00FC61B7"/>
    <w:rsid w:val="00FE535E"/>
    <w:rsid w:val="00FF4F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BEAC7"/>
  <w15:chartTrackingRefBased/>
  <w15:docId w15:val="{74A1838F-2CBB-4D40-9312-7CD2CF5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490"/>
    <w:pPr>
      <w:spacing w:before="80" w:after="80"/>
    </w:pPr>
    <w:rPr>
      <w:rFonts w:ascii="Arial" w:hAnsi="Arial"/>
      <w:lang w:val="en-US" w:eastAsia="en-US"/>
    </w:rPr>
  </w:style>
  <w:style w:type="paragraph" w:styleId="Heading1">
    <w:name w:val="heading 1"/>
    <w:basedOn w:val="Normal"/>
    <w:next w:val="Normal"/>
    <w:rsid w:val="00B958EB"/>
    <w:pPr>
      <w:keepNext/>
      <w:spacing w:before="0" w:after="0"/>
      <w:jc w:val="center"/>
      <w:outlineLvl w:val="0"/>
    </w:pPr>
    <w:rPr>
      <w:b/>
      <w:caps/>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semiHidden/>
    <w:unhideWhenUsed/>
    <w:qFormat/>
    <w:rsid w:val="003754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F73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D1C7F"/>
    <w:rPr>
      <w:rFonts w:ascii="Arial" w:hAnsi="Arial"/>
      <w:sz w:val="22"/>
      <w:lang w:val="en-US" w:eastAsia="en-US"/>
    </w:rPr>
  </w:style>
  <w:style w:type="paragraph" w:styleId="BodyTextIndent">
    <w:name w:val="Body Text Indent"/>
    <w:basedOn w:val="Normal"/>
    <w:link w:val="BodyTextIndentChar"/>
    <w:pPr>
      <w:ind w:left="7200"/>
    </w:pPr>
    <w:rPr>
      <w:sz w:val="16"/>
    </w:rPr>
  </w:style>
  <w:style w:type="character" w:customStyle="1" w:styleId="BodyTextIndentChar">
    <w:name w:val="Body Text Indent Char"/>
    <w:link w:val="BodyTextIndent"/>
    <w:rsid w:val="00B958EB"/>
    <w:rPr>
      <w:rFonts w:ascii="Arial" w:hAnsi="Arial"/>
      <w:sz w:val="16"/>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D36E5"/>
    <w:rPr>
      <w:rFonts w:ascii="Tahoma" w:hAnsi="Tahoma" w:cs="Tahoma"/>
      <w:sz w:val="16"/>
      <w:szCs w:val="16"/>
    </w:rPr>
  </w:style>
  <w:style w:type="table" w:styleId="TableGrid">
    <w:name w:val="Table Grid"/>
    <w:basedOn w:val="TableNormal"/>
    <w:rsid w:val="00A57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rsid w:val="00897041"/>
    <w:rPr>
      <w:rFonts w:ascii="Times New Roman" w:hAnsi="Times New Roman"/>
    </w:rPr>
  </w:style>
  <w:style w:type="character" w:customStyle="1" w:styleId="CommentTextChar">
    <w:name w:val="Comment Text Char"/>
    <w:link w:val="CommentText"/>
    <w:rsid w:val="00897041"/>
    <w:rPr>
      <w:lang w:val="en-US" w:eastAsia="en-US"/>
    </w:rPr>
  </w:style>
  <w:style w:type="character" w:styleId="Strong">
    <w:name w:val="Strong"/>
    <w:qFormat/>
    <w:rsid w:val="00B958EB"/>
    <w:rPr>
      <w:b/>
      <w:bCs/>
      <w:sz w:val="20"/>
    </w:rPr>
  </w:style>
  <w:style w:type="paragraph" w:styleId="Title">
    <w:name w:val="Title"/>
    <w:basedOn w:val="Normal"/>
    <w:next w:val="Normal"/>
    <w:link w:val="TitleChar"/>
    <w:qFormat/>
    <w:rsid w:val="00B419E2"/>
    <w:pPr>
      <w:spacing w:before="240" w:after="60"/>
      <w:jc w:val="center"/>
      <w:outlineLvl w:val="0"/>
    </w:pPr>
    <w:rPr>
      <w:b/>
      <w:bCs/>
      <w:kern w:val="28"/>
      <w:sz w:val="22"/>
      <w:szCs w:val="32"/>
    </w:rPr>
  </w:style>
  <w:style w:type="character" w:customStyle="1" w:styleId="TitleChar">
    <w:name w:val="Title Char"/>
    <w:link w:val="Title"/>
    <w:rsid w:val="00B419E2"/>
    <w:rPr>
      <w:rFonts w:ascii="Arial" w:eastAsia="Times New Roman" w:hAnsi="Arial" w:cs="Times New Roman"/>
      <w:b/>
      <w:bCs/>
      <w:kern w:val="28"/>
      <w:sz w:val="22"/>
      <w:szCs w:val="32"/>
      <w:lang w:val="en-US" w:eastAsia="en-US"/>
    </w:rPr>
  </w:style>
  <w:style w:type="paragraph" w:customStyle="1" w:styleId="NormalSpace">
    <w:name w:val="Normal Space"/>
    <w:basedOn w:val="Normal"/>
    <w:rsid w:val="001A7A94"/>
    <w:pPr>
      <w:ind w:left="4320" w:right="2304" w:hanging="4320"/>
      <w:contextualSpacing/>
      <w:jc w:val="right"/>
    </w:pPr>
  </w:style>
  <w:style w:type="paragraph" w:customStyle="1" w:styleId="Default">
    <w:name w:val="Default"/>
    <w:rsid w:val="00580FF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921A75"/>
    <w:rPr>
      <w:color w:val="605E5C"/>
      <w:shd w:val="clear" w:color="auto" w:fill="E1DFDD"/>
    </w:rPr>
  </w:style>
  <w:style w:type="character" w:customStyle="1" w:styleId="Heading5Char">
    <w:name w:val="Heading 5 Char"/>
    <w:basedOn w:val="DefaultParagraphFont"/>
    <w:link w:val="Heading5"/>
    <w:semiHidden/>
    <w:rsid w:val="002F73CE"/>
    <w:rPr>
      <w:rFonts w:asciiTheme="majorHAnsi" w:eastAsiaTheme="majorEastAsia" w:hAnsiTheme="majorHAnsi" w:cstheme="majorBidi"/>
      <w:color w:val="2F5496" w:themeColor="accent1" w:themeShade="BF"/>
      <w:lang w:val="en-US" w:eastAsia="en-US"/>
    </w:rPr>
  </w:style>
  <w:style w:type="paragraph" w:styleId="NormalWeb">
    <w:name w:val="Normal (Web)"/>
    <w:basedOn w:val="Normal"/>
    <w:uiPriority w:val="99"/>
    <w:unhideWhenUsed/>
    <w:rsid w:val="002F73CE"/>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semiHidden/>
    <w:rsid w:val="00375480"/>
    <w:rPr>
      <w:rFonts w:asciiTheme="majorHAnsi" w:eastAsiaTheme="majorEastAsia" w:hAnsiTheme="majorHAnsi" w:cstheme="majorBidi"/>
      <w:i/>
      <w:iCs/>
      <w:color w:val="2F5496"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7926">
      <w:bodyDiv w:val="1"/>
      <w:marLeft w:val="0"/>
      <w:marRight w:val="0"/>
      <w:marTop w:val="0"/>
      <w:marBottom w:val="0"/>
      <w:divBdr>
        <w:top w:val="none" w:sz="0" w:space="0" w:color="auto"/>
        <w:left w:val="none" w:sz="0" w:space="0" w:color="auto"/>
        <w:bottom w:val="none" w:sz="0" w:space="0" w:color="auto"/>
        <w:right w:val="none" w:sz="0" w:space="0" w:color="auto"/>
      </w:divBdr>
    </w:div>
    <w:div w:id="259333618">
      <w:bodyDiv w:val="1"/>
      <w:marLeft w:val="0"/>
      <w:marRight w:val="0"/>
      <w:marTop w:val="0"/>
      <w:marBottom w:val="0"/>
      <w:divBdr>
        <w:top w:val="none" w:sz="0" w:space="0" w:color="auto"/>
        <w:left w:val="none" w:sz="0" w:space="0" w:color="auto"/>
        <w:bottom w:val="none" w:sz="0" w:space="0" w:color="auto"/>
        <w:right w:val="none" w:sz="0" w:space="0" w:color="auto"/>
      </w:divBdr>
    </w:div>
    <w:div w:id="382484584">
      <w:bodyDiv w:val="1"/>
      <w:marLeft w:val="0"/>
      <w:marRight w:val="0"/>
      <w:marTop w:val="0"/>
      <w:marBottom w:val="0"/>
      <w:divBdr>
        <w:top w:val="none" w:sz="0" w:space="0" w:color="auto"/>
        <w:left w:val="none" w:sz="0" w:space="0" w:color="auto"/>
        <w:bottom w:val="none" w:sz="0" w:space="0" w:color="auto"/>
        <w:right w:val="none" w:sz="0" w:space="0" w:color="auto"/>
      </w:divBdr>
    </w:div>
    <w:div w:id="967784772">
      <w:bodyDiv w:val="1"/>
      <w:marLeft w:val="0"/>
      <w:marRight w:val="0"/>
      <w:marTop w:val="0"/>
      <w:marBottom w:val="0"/>
      <w:divBdr>
        <w:top w:val="none" w:sz="0" w:space="0" w:color="auto"/>
        <w:left w:val="none" w:sz="0" w:space="0" w:color="auto"/>
        <w:bottom w:val="none" w:sz="0" w:space="0" w:color="auto"/>
        <w:right w:val="none" w:sz="0" w:space="0" w:color="auto"/>
      </w:divBdr>
    </w:div>
    <w:div w:id="990135257">
      <w:bodyDiv w:val="1"/>
      <w:marLeft w:val="0"/>
      <w:marRight w:val="0"/>
      <w:marTop w:val="0"/>
      <w:marBottom w:val="0"/>
      <w:divBdr>
        <w:top w:val="none" w:sz="0" w:space="0" w:color="auto"/>
        <w:left w:val="none" w:sz="0" w:space="0" w:color="auto"/>
        <w:bottom w:val="none" w:sz="0" w:space="0" w:color="auto"/>
        <w:right w:val="none" w:sz="0" w:space="0" w:color="auto"/>
      </w:divBdr>
    </w:div>
    <w:div w:id="1046104113">
      <w:bodyDiv w:val="1"/>
      <w:marLeft w:val="0"/>
      <w:marRight w:val="0"/>
      <w:marTop w:val="0"/>
      <w:marBottom w:val="0"/>
      <w:divBdr>
        <w:top w:val="none" w:sz="0" w:space="0" w:color="auto"/>
        <w:left w:val="none" w:sz="0" w:space="0" w:color="auto"/>
        <w:bottom w:val="none" w:sz="0" w:space="0" w:color="auto"/>
        <w:right w:val="none" w:sz="0" w:space="0" w:color="auto"/>
      </w:divBdr>
      <w:divsChild>
        <w:div w:id="190652486">
          <w:marLeft w:val="0"/>
          <w:marRight w:val="0"/>
          <w:marTop w:val="0"/>
          <w:marBottom w:val="0"/>
          <w:divBdr>
            <w:top w:val="none" w:sz="0" w:space="0" w:color="auto"/>
            <w:left w:val="none" w:sz="0" w:space="0" w:color="auto"/>
            <w:bottom w:val="none" w:sz="0" w:space="0" w:color="auto"/>
            <w:right w:val="none" w:sz="0" w:space="0" w:color="auto"/>
          </w:divBdr>
        </w:div>
      </w:divsChild>
    </w:div>
    <w:div w:id="1165779816">
      <w:bodyDiv w:val="1"/>
      <w:marLeft w:val="0"/>
      <w:marRight w:val="0"/>
      <w:marTop w:val="0"/>
      <w:marBottom w:val="0"/>
      <w:divBdr>
        <w:top w:val="none" w:sz="0" w:space="0" w:color="auto"/>
        <w:left w:val="none" w:sz="0" w:space="0" w:color="auto"/>
        <w:bottom w:val="none" w:sz="0" w:space="0" w:color="auto"/>
        <w:right w:val="none" w:sz="0" w:space="0" w:color="auto"/>
      </w:divBdr>
    </w:div>
    <w:div w:id="1255018432">
      <w:bodyDiv w:val="1"/>
      <w:marLeft w:val="0"/>
      <w:marRight w:val="0"/>
      <w:marTop w:val="0"/>
      <w:marBottom w:val="0"/>
      <w:divBdr>
        <w:top w:val="none" w:sz="0" w:space="0" w:color="auto"/>
        <w:left w:val="none" w:sz="0" w:space="0" w:color="auto"/>
        <w:bottom w:val="none" w:sz="0" w:space="0" w:color="auto"/>
        <w:right w:val="none" w:sz="0" w:space="0" w:color="auto"/>
      </w:divBdr>
    </w:div>
    <w:div w:id="1329791426">
      <w:bodyDiv w:val="1"/>
      <w:marLeft w:val="0"/>
      <w:marRight w:val="0"/>
      <w:marTop w:val="0"/>
      <w:marBottom w:val="0"/>
      <w:divBdr>
        <w:top w:val="none" w:sz="0" w:space="0" w:color="auto"/>
        <w:left w:val="none" w:sz="0" w:space="0" w:color="auto"/>
        <w:bottom w:val="none" w:sz="0" w:space="0" w:color="auto"/>
        <w:right w:val="none" w:sz="0" w:space="0" w:color="auto"/>
      </w:divBdr>
      <w:divsChild>
        <w:div w:id="888569703">
          <w:marLeft w:val="0"/>
          <w:marRight w:val="0"/>
          <w:marTop w:val="0"/>
          <w:marBottom w:val="0"/>
          <w:divBdr>
            <w:top w:val="none" w:sz="0" w:space="0" w:color="auto"/>
            <w:left w:val="none" w:sz="0" w:space="0" w:color="auto"/>
            <w:bottom w:val="none" w:sz="0" w:space="0" w:color="auto"/>
            <w:right w:val="none" w:sz="0" w:space="0" w:color="auto"/>
          </w:divBdr>
        </w:div>
      </w:divsChild>
    </w:div>
    <w:div w:id="1591817210">
      <w:bodyDiv w:val="1"/>
      <w:marLeft w:val="0"/>
      <w:marRight w:val="0"/>
      <w:marTop w:val="0"/>
      <w:marBottom w:val="0"/>
      <w:divBdr>
        <w:top w:val="none" w:sz="0" w:space="0" w:color="auto"/>
        <w:left w:val="none" w:sz="0" w:space="0" w:color="auto"/>
        <w:bottom w:val="none" w:sz="0" w:space="0" w:color="auto"/>
        <w:right w:val="none" w:sz="0" w:space="0" w:color="auto"/>
      </w:divBdr>
    </w:div>
    <w:div w:id="1600484896">
      <w:bodyDiv w:val="1"/>
      <w:marLeft w:val="0"/>
      <w:marRight w:val="0"/>
      <w:marTop w:val="0"/>
      <w:marBottom w:val="0"/>
      <w:divBdr>
        <w:top w:val="none" w:sz="0" w:space="0" w:color="auto"/>
        <w:left w:val="none" w:sz="0" w:space="0" w:color="auto"/>
        <w:bottom w:val="none" w:sz="0" w:space="0" w:color="auto"/>
        <w:right w:val="none" w:sz="0" w:space="0" w:color="auto"/>
      </w:divBdr>
    </w:div>
    <w:div w:id="1780291907">
      <w:bodyDiv w:val="1"/>
      <w:marLeft w:val="0"/>
      <w:marRight w:val="0"/>
      <w:marTop w:val="0"/>
      <w:marBottom w:val="0"/>
      <w:divBdr>
        <w:top w:val="none" w:sz="0" w:space="0" w:color="auto"/>
        <w:left w:val="none" w:sz="0" w:space="0" w:color="auto"/>
        <w:bottom w:val="none" w:sz="0" w:space="0" w:color="auto"/>
        <w:right w:val="none" w:sz="0" w:space="0" w:color="auto"/>
      </w:divBdr>
    </w:div>
    <w:div w:id="1804157448">
      <w:bodyDiv w:val="1"/>
      <w:marLeft w:val="0"/>
      <w:marRight w:val="0"/>
      <w:marTop w:val="0"/>
      <w:marBottom w:val="0"/>
      <w:divBdr>
        <w:top w:val="none" w:sz="0" w:space="0" w:color="auto"/>
        <w:left w:val="none" w:sz="0" w:space="0" w:color="auto"/>
        <w:bottom w:val="none" w:sz="0" w:space="0" w:color="auto"/>
        <w:right w:val="none" w:sz="0" w:space="0" w:color="auto"/>
      </w:divBdr>
    </w:div>
    <w:div w:id="1890216933">
      <w:bodyDiv w:val="1"/>
      <w:marLeft w:val="0"/>
      <w:marRight w:val="0"/>
      <w:marTop w:val="0"/>
      <w:marBottom w:val="0"/>
      <w:divBdr>
        <w:top w:val="none" w:sz="0" w:space="0" w:color="auto"/>
        <w:left w:val="none" w:sz="0" w:space="0" w:color="auto"/>
        <w:bottom w:val="none" w:sz="0" w:space="0" w:color="auto"/>
        <w:right w:val="none" w:sz="0" w:space="0" w:color="auto"/>
      </w:divBdr>
    </w:div>
    <w:div w:id="2006937686">
      <w:bodyDiv w:val="1"/>
      <w:marLeft w:val="0"/>
      <w:marRight w:val="0"/>
      <w:marTop w:val="0"/>
      <w:marBottom w:val="0"/>
      <w:divBdr>
        <w:top w:val="none" w:sz="0" w:space="0" w:color="auto"/>
        <w:left w:val="none" w:sz="0" w:space="0" w:color="auto"/>
        <w:bottom w:val="none" w:sz="0" w:space="0" w:color="auto"/>
        <w:right w:val="none" w:sz="0" w:space="0" w:color="auto"/>
      </w:divBdr>
    </w:div>
    <w:div w:id="2042436807">
      <w:bodyDiv w:val="1"/>
      <w:marLeft w:val="0"/>
      <w:marRight w:val="0"/>
      <w:marTop w:val="0"/>
      <w:marBottom w:val="0"/>
      <w:divBdr>
        <w:top w:val="none" w:sz="0" w:space="0" w:color="auto"/>
        <w:left w:val="none" w:sz="0" w:space="0" w:color="auto"/>
        <w:bottom w:val="none" w:sz="0" w:space="0" w:color="auto"/>
        <w:right w:val="none" w:sz="0" w:space="0" w:color="auto"/>
      </w:divBdr>
      <w:divsChild>
        <w:div w:id="1863201048">
          <w:marLeft w:val="0"/>
          <w:marRight w:val="0"/>
          <w:marTop w:val="0"/>
          <w:marBottom w:val="0"/>
          <w:divBdr>
            <w:top w:val="none" w:sz="0" w:space="0" w:color="auto"/>
            <w:left w:val="none" w:sz="0" w:space="0" w:color="auto"/>
            <w:bottom w:val="none" w:sz="0" w:space="0" w:color="auto"/>
            <w:right w:val="none" w:sz="0" w:space="0" w:color="auto"/>
          </w:divBdr>
        </w:div>
      </w:divsChild>
    </w:div>
    <w:div w:id="21143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rie.scj.tc@ontari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rie.SCJ.TC@ontario.ca" TargetMode="External"/><Relationship Id="rId5" Type="http://schemas.openxmlformats.org/officeDocument/2006/relationships/webSettings" Target="webSettings.xml"/><Relationship Id="rId10" Type="http://schemas.openxmlformats.org/officeDocument/2006/relationships/hyperlink" Target="mailto:Oshawa.SCJ.TC@ontario.ca" TargetMode="External"/><Relationship Id="rId4" Type="http://schemas.openxmlformats.org/officeDocument/2006/relationships/settings" Target="settings.xml"/><Relationship Id="rId9" Type="http://schemas.openxmlformats.org/officeDocument/2006/relationships/hyperlink" Target="mailto:Newmarket.SCJ.TC@ontari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60705-C71F-4D53-8674-47E70DDD94C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581</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REQUISITION TO SCHEDULE LONG MOTION</vt:lpstr>
    </vt:vector>
  </TitlesOfParts>
  <Company>Justice Enterprise</Company>
  <LinksUpToDate>false</LinksUpToDate>
  <CharactersWithSpaces>4275</CharactersWithSpaces>
  <SharedDoc>false</SharedDoc>
  <HLinks>
    <vt:vector size="6" baseType="variant">
      <vt:variant>
        <vt:i4>8257625</vt:i4>
      </vt:variant>
      <vt:variant>
        <vt:i4>0</vt:i4>
      </vt:variant>
      <vt:variant>
        <vt:i4>0</vt:i4>
      </vt:variant>
      <vt:variant>
        <vt:i4>5</vt:i4>
      </vt:variant>
      <vt:variant>
        <vt:lpwstr>mailto:barrie.scj.tc@ontario.ca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 TO SCHEDULE LONG MOTION</dc:title>
  <dc:subject/>
  <dc:creator>SUPERIOR COURT OF JUSTICE</dc:creator>
  <cp:keywords/>
  <cp:lastModifiedBy>Kaya, Arzu (JUD)</cp:lastModifiedBy>
  <cp:revision>6</cp:revision>
  <cp:lastPrinted>2024-05-10T15:23:00Z</cp:lastPrinted>
  <dcterms:created xsi:type="dcterms:W3CDTF">2026-02-09T18:14:00Z</dcterms:created>
  <dcterms:modified xsi:type="dcterms:W3CDTF">2026-02-27T15:42:00Z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2023-09-28T16:45:48Z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5eef7062-2666-4343-b499-2e2e18d22239</vt:lpwstr>
  </property>
  <property fmtid="{D5CDD505-2E9C-101B-9397-08002B2CF9AE}" pid="8" name="MSIP_Label_034a106e-6316-442c-ad35-738afd673d2b_ContentBits">
    <vt:lpwstr>0</vt:lpwstr>
  </property>
</Properties>
</file>