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204" w:rsidRPr="00AD5204" w:rsidRDefault="00AD5204" w:rsidP="00AD5204">
      <w:pPr>
        <w:spacing w:after="960" w:line="240" w:lineRule="auto"/>
        <w:ind w:right="-180"/>
        <w:jc w:val="center"/>
        <w:rPr>
          <w:rFonts w:ascii="Arial" w:eastAsia="Times New Roman" w:hAnsi="Arial" w:cs="Arial"/>
          <w:b/>
          <w:sz w:val="36"/>
          <w:szCs w:val="36"/>
          <w:lang w:eastAsia="en-CA"/>
        </w:rPr>
      </w:pPr>
      <w:bookmarkStart w:id="0" w:name="_GoBack"/>
      <w:bookmarkEnd w:id="0"/>
      <w:r w:rsidRPr="00AD5204">
        <w:rPr>
          <w:rFonts w:ascii="Arial" w:eastAsia="Times New Roman" w:hAnsi="Arial" w:cs="Arial"/>
          <w:b/>
          <w:sz w:val="36"/>
          <w:szCs w:val="36"/>
          <w:lang w:eastAsia="en-CA"/>
        </w:rPr>
        <w:t>Justices of the Peace Review Council</w:t>
      </w:r>
    </w:p>
    <w:p w:rsidR="00AD5204" w:rsidRPr="00AD5204" w:rsidRDefault="00AD5204" w:rsidP="00AD5204">
      <w:pPr>
        <w:spacing w:after="0" w:line="240" w:lineRule="auto"/>
        <w:ind w:right="-180"/>
        <w:jc w:val="center"/>
        <w:rPr>
          <w:rFonts w:ascii="Arial" w:eastAsia="Times New Roman" w:hAnsi="Arial" w:cs="Arial"/>
          <w:b/>
          <w:sz w:val="32"/>
          <w:szCs w:val="32"/>
          <w:lang w:eastAsia="en-CA"/>
        </w:rPr>
      </w:pPr>
      <w:r w:rsidRPr="00AD5204">
        <w:rPr>
          <w:rFonts w:ascii="Arial" w:eastAsia="Times New Roman" w:hAnsi="Arial" w:cs="Arial"/>
          <w:b/>
          <w:sz w:val="32"/>
          <w:szCs w:val="32"/>
          <w:lang w:eastAsia="en-CA"/>
        </w:rPr>
        <w:t xml:space="preserve">IN THE MATTER OF A HEARING UNDER SECTION 11.1 OF THE </w:t>
      </w:r>
      <w:r w:rsidRPr="00AD5204">
        <w:rPr>
          <w:rFonts w:ascii="Arial" w:eastAsia="Times New Roman" w:hAnsi="Arial" w:cs="Arial"/>
          <w:b/>
          <w:i/>
          <w:sz w:val="32"/>
          <w:szCs w:val="32"/>
          <w:lang w:eastAsia="en-CA"/>
        </w:rPr>
        <w:t>JUSTICES OF THE PEACE ACT</w:t>
      </w:r>
      <w:r w:rsidRPr="00AD5204">
        <w:rPr>
          <w:rFonts w:ascii="Arial" w:eastAsia="Times New Roman" w:hAnsi="Arial" w:cs="Arial"/>
          <w:b/>
          <w:sz w:val="32"/>
          <w:szCs w:val="32"/>
          <w:lang w:eastAsia="en-CA"/>
        </w:rPr>
        <w:t>, R.S.O. 1990, c. J.4,</w:t>
      </w:r>
    </w:p>
    <w:p w:rsidR="00AD5204" w:rsidRPr="00AD5204" w:rsidRDefault="00AD5204" w:rsidP="00AD5204">
      <w:pPr>
        <w:spacing w:after="1320" w:line="240" w:lineRule="auto"/>
        <w:ind w:right="-180"/>
        <w:jc w:val="center"/>
        <w:rPr>
          <w:rFonts w:ascii="Arial" w:eastAsia="Times New Roman" w:hAnsi="Arial" w:cs="Arial"/>
          <w:b/>
          <w:sz w:val="32"/>
          <w:szCs w:val="32"/>
          <w:lang w:eastAsia="en-CA"/>
        </w:rPr>
      </w:pPr>
      <w:r w:rsidRPr="00AD5204">
        <w:rPr>
          <w:rFonts w:ascii="Arial" w:eastAsia="Times New Roman" w:hAnsi="Arial" w:cs="Arial"/>
          <w:b/>
          <w:caps/>
          <w:sz w:val="32"/>
          <w:szCs w:val="32"/>
          <w:lang w:eastAsia="en-CA"/>
        </w:rPr>
        <w:t>as amended</w:t>
      </w:r>
    </w:p>
    <w:p w:rsidR="00AD5204" w:rsidRPr="00C47F91" w:rsidRDefault="00AD5204" w:rsidP="00AD5204">
      <w:pPr>
        <w:spacing w:before="360" w:after="0" w:line="240" w:lineRule="auto"/>
        <w:ind w:right="-180"/>
        <w:jc w:val="center"/>
        <w:rPr>
          <w:rFonts w:ascii="Arial" w:eastAsia="Times New Roman" w:hAnsi="Arial" w:cs="Arial"/>
          <w:b/>
          <w:sz w:val="32"/>
          <w:szCs w:val="24"/>
          <w:lang w:eastAsia="en-CA"/>
        </w:rPr>
      </w:pPr>
      <w:r w:rsidRPr="00C47F91">
        <w:rPr>
          <w:rFonts w:ascii="Arial" w:eastAsia="Times New Roman" w:hAnsi="Arial" w:cs="Arial"/>
          <w:b/>
          <w:sz w:val="32"/>
          <w:szCs w:val="24"/>
          <w:lang w:eastAsia="en-CA"/>
        </w:rPr>
        <w:t xml:space="preserve">Concerning </w:t>
      </w:r>
      <w:r w:rsidR="00AB50C0">
        <w:rPr>
          <w:rFonts w:ascii="Arial" w:eastAsia="Times New Roman" w:hAnsi="Arial" w:cs="Arial"/>
          <w:b/>
          <w:sz w:val="32"/>
          <w:szCs w:val="24"/>
          <w:lang w:eastAsia="en-CA"/>
        </w:rPr>
        <w:t>Two</w:t>
      </w:r>
      <w:r w:rsidRPr="00C47F91">
        <w:rPr>
          <w:rFonts w:ascii="Arial" w:eastAsia="Times New Roman" w:hAnsi="Arial" w:cs="Arial"/>
          <w:b/>
          <w:sz w:val="32"/>
          <w:szCs w:val="24"/>
          <w:lang w:eastAsia="en-CA"/>
        </w:rPr>
        <w:t xml:space="preserve"> Complaint</w:t>
      </w:r>
      <w:r w:rsidR="00AB50C0">
        <w:rPr>
          <w:rFonts w:ascii="Arial" w:eastAsia="Times New Roman" w:hAnsi="Arial" w:cs="Arial"/>
          <w:b/>
          <w:sz w:val="32"/>
          <w:szCs w:val="24"/>
          <w:lang w:eastAsia="en-CA"/>
        </w:rPr>
        <w:t>s</w:t>
      </w:r>
      <w:r w:rsidRPr="00C47F91">
        <w:rPr>
          <w:rFonts w:ascii="Arial" w:eastAsia="Times New Roman" w:hAnsi="Arial" w:cs="Arial"/>
          <w:b/>
          <w:sz w:val="32"/>
          <w:szCs w:val="24"/>
          <w:lang w:eastAsia="en-CA"/>
        </w:rPr>
        <w:t xml:space="preserve"> about the Conduct of</w:t>
      </w:r>
    </w:p>
    <w:p w:rsidR="00AD5204" w:rsidRPr="00C47F91" w:rsidRDefault="00AD5204" w:rsidP="00AD5204">
      <w:pPr>
        <w:spacing w:after="1080" w:line="240" w:lineRule="auto"/>
        <w:ind w:right="-180"/>
        <w:jc w:val="center"/>
        <w:rPr>
          <w:rFonts w:ascii="Arial" w:eastAsia="Times New Roman" w:hAnsi="Arial" w:cs="Arial"/>
          <w:b/>
          <w:szCs w:val="24"/>
          <w:lang w:eastAsia="en-CA"/>
        </w:rPr>
      </w:pPr>
      <w:r w:rsidRPr="00C47F91">
        <w:rPr>
          <w:rFonts w:ascii="Arial" w:eastAsia="Times New Roman" w:hAnsi="Arial" w:cs="Arial"/>
          <w:b/>
          <w:sz w:val="32"/>
          <w:szCs w:val="24"/>
          <w:lang w:eastAsia="en-CA"/>
        </w:rPr>
        <w:t xml:space="preserve">Justice of the Peace </w:t>
      </w:r>
      <w:r w:rsidR="00AB50C0">
        <w:rPr>
          <w:rFonts w:ascii="Arial" w:eastAsia="Times New Roman" w:hAnsi="Arial" w:cs="Arial"/>
          <w:b/>
          <w:sz w:val="32"/>
          <w:szCs w:val="24"/>
          <w:lang w:eastAsia="en-CA"/>
        </w:rPr>
        <w:t>Margot McLeod</w:t>
      </w:r>
    </w:p>
    <w:p w:rsidR="00AD5204" w:rsidRPr="00C47F91" w:rsidRDefault="00AD5204" w:rsidP="00AD5204">
      <w:pPr>
        <w:tabs>
          <w:tab w:val="left" w:pos="1134"/>
        </w:tabs>
        <w:spacing w:after="0" w:line="240" w:lineRule="auto"/>
        <w:ind w:left="3237" w:right="-187" w:hanging="1077"/>
        <w:rPr>
          <w:rFonts w:ascii="Arial" w:eastAsia="Times New Roman" w:hAnsi="Arial" w:cs="Arial"/>
          <w:szCs w:val="24"/>
          <w:lang w:eastAsia="en-CA"/>
        </w:rPr>
      </w:pPr>
      <w:r w:rsidRPr="00C47F91">
        <w:rPr>
          <w:rFonts w:ascii="Arial" w:eastAsia="Times New Roman" w:hAnsi="Arial" w:cs="Arial"/>
          <w:b/>
          <w:szCs w:val="24"/>
          <w:lang w:eastAsia="en-CA"/>
        </w:rPr>
        <w:t xml:space="preserve">Before: </w:t>
      </w:r>
      <w:r w:rsidRPr="00C47F91">
        <w:rPr>
          <w:rFonts w:ascii="Arial" w:eastAsia="Times New Roman" w:hAnsi="Arial" w:cs="Arial"/>
          <w:b/>
          <w:szCs w:val="24"/>
          <w:lang w:eastAsia="en-CA"/>
        </w:rPr>
        <w:tab/>
      </w:r>
      <w:r w:rsidRPr="00C47F91">
        <w:rPr>
          <w:rFonts w:ascii="Arial" w:eastAsia="Times New Roman" w:hAnsi="Arial" w:cs="Arial"/>
          <w:szCs w:val="24"/>
          <w:lang w:eastAsia="en-CA"/>
        </w:rPr>
        <w:t>The Honourable Justice Lisa Cameron, Chair</w:t>
      </w:r>
    </w:p>
    <w:p w:rsidR="00AD5204" w:rsidRPr="00C47F91" w:rsidRDefault="00AD5204" w:rsidP="00AD5204">
      <w:pPr>
        <w:tabs>
          <w:tab w:val="left" w:pos="1134"/>
        </w:tabs>
        <w:spacing w:after="0" w:line="240" w:lineRule="auto"/>
        <w:ind w:left="3237" w:right="-187" w:hanging="1077"/>
        <w:rPr>
          <w:rFonts w:ascii="Arial" w:eastAsia="Times New Roman" w:hAnsi="Arial" w:cs="Arial"/>
          <w:szCs w:val="24"/>
          <w:lang w:eastAsia="en-CA"/>
        </w:rPr>
      </w:pPr>
      <w:r w:rsidRPr="00C47F91">
        <w:rPr>
          <w:rFonts w:ascii="Arial" w:eastAsia="Times New Roman" w:hAnsi="Arial" w:cs="Arial"/>
          <w:szCs w:val="24"/>
          <w:lang w:eastAsia="en-CA"/>
        </w:rPr>
        <w:tab/>
      </w:r>
      <w:r w:rsidR="00A56CD2">
        <w:rPr>
          <w:rFonts w:ascii="Arial" w:eastAsia="Times New Roman" w:hAnsi="Arial" w:cs="Arial"/>
          <w:szCs w:val="24"/>
          <w:lang w:eastAsia="en-CA"/>
        </w:rPr>
        <w:t>Justice of the Peace Christine Smythe</w:t>
      </w:r>
    </w:p>
    <w:p w:rsidR="00AD5204" w:rsidRPr="00C47F91" w:rsidRDefault="00AD5204" w:rsidP="00AD5204">
      <w:pPr>
        <w:tabs>
          <w:tab w:val="left" w:pos="1134"/>
        </w:tabs>
        <w:spacing w:after="0" w:line="240" w:lineRule="auto"/>
        <w:ind w:left="3237" w:right="-187" w:hanging="1077"/>
        <w:rPr>
          <w:rFonts w:ascii="Arial" w:eastAsia="Times New Roman" w:hAnsi="Arial" w:cs="Arial"/>
          <w:szCs w:val="24"/>
          <w:lang w:eastAsia="en-CA"/>
        </w:rPr>
      </w:pPr>
      <w:r w:rsidRPr="00C47F91">
        <w:rPr>
          <w:rFonts w:ascii="Arial" w:eastAsia="Times New Roman" w:hAnsi="Arial" w:cs="Arial"/>
          <w:szCs w:val="24"/>
          <w:lang w:eastAsia="en-CA"/>
        </w:rPr>
        <w:tab/>
      </w:r>
      <w:r w:rsidR="00A56CD2">
        <w:rPr>
          <w:rFonts w:ascii="Arial" w:eastAsia="Times New Roman" w:hAnsi="Arial" w:cs="Arial"/>
          <w:szCs w:val="24"/>
          <w:lang w:eastAsia="en-CA"/>
        </w:rPr>
        <w:t>Dr. Michael Phillips, Comm</w:t>
      </w:r>
      <w:r w:rsidRPr="00C47F91">
        <w:rPr>
          <w:rFonts w:ascii="Arial" w:eastAsia="Times New Roman" w:hAnsi="Arial" w:cs="Arial"/>
          <w:szCs w:val="24"/>
          <w:lang w:eastAsia="en-CA"/>
        </w:rPr>
        <w:t>unity Member</w:t>
      </w:r>
    </w:p>
    <w:p w:rsidR="00AD5204" w:rsidRPr="00C47F91" w:rsidRDefault="00AD5204" w:rsidP="00AD5204">
      <w:pPr>
        <w:tabs>
          <w:tab w:val="left" w:pos="1134"/>
        </w:tabs>
        <w:spacing w:before="720" w:after="1440" w:line="240" w:lineRule="auto"/>
        <w:ind w:left="1138" w:right="-180"/>
        <w:rPr>
          <w:rFonts w:ascii="Arial" w:eastAsia="Times New Roman" w:hAnsi="Arial" w:cs="Arial"/>
          <w:b/>
          <w:sz w:val="28"/>
          <w:szCs w:val="28"/>
          <w:lang w:eastAsia="en-CA"/>
        </w:rPr>
      </w:pPr>
      <w:r w:rsidRPr="00C47F91">
        <w:rPr>
          <w:rFonts w:ascii="Arial" w:eastAsia="Times New Roman" w:hAnsi="Arial" w:cs="Arial"/>
          <w:b/>
          <w:sz w:val="28"/>
          <w:szCs w:val="28"/>
          <w:lang w:eastAsia="en-CA"/>
        </w:rPr>
        <w:t>Hearing Panel of the Justices of the Peace Review Council</w:t>
      </w:r>
    </w:p>
    <w:p w:rsidR="00AD5204" w:rsidRPr="00C47F91" w:rsidRDefault="00AD5204" w:rsidP="00A56CD2">
      <w:pPr>
        <w:tabs>
          <w:tab w:val="left" w:pos="4253"/>
        </w:tabs>
        <w:spacing w:before="240" w:after="0" w:line="240" w:lineRule="auto"/>
        <w:ind w:right="-187"/>
        <w:jc w:val="center"/>
        <w:rPr>
          <w:rFonts w:ascii="Arial" w:eastAsia="Times New Roman" w:hAnsi="Arial" w:cs="Arial"/>
          <w:szCs w:val="24"/>
          <w:lang w:eastAsia="en-CA"/>
        </w:rPr>
      </w:pPr>
      <w:r w:rsidRPr="00C47F91">
        <w:rPr>
          <w:rFonts w:ascii="Arial" w:eastAsia="Times New Roman" w:hAnsi="Arial" w:cs="Arial"/>
          <w:b/>
          <w:sz w:val="32"/>
          <w:szCs w:val="32"/>
          <w:lang w:eastAsia="en-CA"/>
        </w:rPr>
        <w:t xml:space="preserve">DECISION ON </w:t>
      </w:r>
      <w:r w:rsidR="00A56CD2">
        <w:rPr>
          <w:rFonts w:ascii="Arial" w:eastAsia="Times New Roman" w:hAnsi="Arial" w:cs="Arial"/>
          <w:b/>
          <w:sz w:val="32"/>
          <w:szCs w:val="32"/>
          <w:lang w:eastAsia="en-CA"/>
        </w:rPr>
        <w:t xml:space="preserve">THE AGREED STATEMENT OF FACTS </w:t>
      </w:r>
      <w:r w:rsidR="00F2094D">
        <w:rPr>
          <w:rFonts w:ascii="Arial" w:eastAsia="Times New Roman" w:hAnsi="Arial" w:cs="Arial"/>
          <w:b/>
          <w:sz w:val="32"/>
          <w:szCs w:val="32"/>
          <w:lang w:eastAsia="en-CA"/>
        </w:rPr>
        <w:t>FILED</w:t>
      </w:r>
      <w:r w:rsidR="00A56CD2">
        <w:rPr>
          <w:rFonts w:ascii="Arial" w:eastAsia="Times New Roman" w:hAnsi="Arial" w:cs="Arial"/>
          <w:b/>
          <w:sz w:val="32"/>
          <w:szCs w:val="32"/>
          <w:lang w:eastAsia="en-CA"/>
        </w:rPr>
        <w:t xml:space="preserve"> ON NOVEMBER 3, 2020</w:t>
      </w:r>
    </w:p>
    <w:p w:rsidR="00AD5204" w:rsidRPr="00C47F91" w:rsidRDefault="00AD5204" w:rsidP="00AD5204">
      <w:pPr>
        <w:tabs>
          <w:tab w:val="left" w:pos="5580"/>
        </w:tabs>
        <w:spacing w:after="0" w:line="240" w:lineRule="auto"/>
        <w:ind w:left="4178" w:right="-181" w:hanging="2477"/>
        <w:rPr>
          <w:rFonts w:ascii="Arial" w:eastAsia="Times New Roman" w:hAnsi="Arial" w:cs="Arial"/>
          <w:szCs w:val="24"/>
          <w:lang w:eastAsia="en-CA"/>
        </w:rPr>
      </w:pPr>
    </w:p>
    <w:p w:rsidR="00AD5204" w:rsidRPr="00C47F91" w:rsidRDefault="00AD5204" w:rsidP="00A56CD2">
      <w:pPr>
        <w:tabs>
          <w:tab w:val="left" w:pos="5580"/>
        </w:tabs>
        <w:spacing w:before="600" w:after="0" w:line="240" w:lineRule="auto"/>
        <w:ind w:left="4179" w:right="-181" w:hanging="2478"/>
        <w:rPr>
          <w:rFonts w:ascii="Arial" w:eastAsia="Times New Roman" w:hAnsi="Arial" w:cs="Arial"/>
          <w:szCs w:val="24"/>
          <w:lang w:eastAsia="en-CA"/>
        </w:rPr>
      </w:pPr>
    </w:p>
    <w:p w:rsidR="00A56CD2" w:rsidRDefault="00AD5204" w:rsidP="00A56CD2">
      <w:pPr>
        <w:tabs>
          <w:tab w:val="left" w:pos="5580"/>
        </w:tabs>
        <w:spacing w:after="0" w:line="240" w:lineRule="auto"/>
        <w:ind w:right="-181"/>
        <w:rPr>
          <w:rFonts w:ascii="Arial" w:eastAsia="Times New Roman" w:hAnsi="Arial" w:cs="Arial"/>
          <w:szCs w:val="24"/>
          <w:lang w:eastAsia="en-CA"/>
        </w:rPr>
      </w:pPr>
      <w:r w:rsidRPr="00C47F91">
        <w:rPr>
          <w:rFonts w:ascii="Arial" w:eastAsia="Times New Roman" w:hAnsi="Arial" w:cs="Arial"/>
          <w:szCs w:val="24"/>
          <w:lang w:eastAsia="en-CA"/>
        </w:rPr>
        <w:t>M</w:t>
      </w:r>
      <w:r w:rsidR="00A56CD2">
        <w:rPr>
          <w:rFonts w:ascii="Arial" w:eastAsia="Times New Roman" w:hAnsi="Arial" w:cs="Arial"/>
          <w:szCs w:val="24"/>
          <w:lang w:eastAsia="en-CA"/>
        </w:rPr>
        <w:t xml:space="preserve">r. Matthew </w:t>
      </w:r>
      <w:proofErr w:type="spellStart"/>
      <w:r w:rsidR="00A56CD2">
        <w:rPr>
          <w:rFonts w:ascii="Arial" w:eastAsia="Times New Roman" w:hAnsi="Arial" w:cs="Arial"/>
          <w:szCs w:val="24"/>
          <w:lang w:eastAsia="en-CA"/>
        </w:rPr>
        <w:t>Gourlay</w:t>
      </w:r>
      <w:proofErr w:type="spellEnd"/>
    </w:p>
    <w:p w:rsidR="00A56CD2" w:rsidRDefault="00A56CD2" w:rsidP="00A56CD2">
      <w:pPr>
        <w:tabs>
          <w:tab w:val="left" w:pos="5580"/>
        </w:tabs>
        <w:spacing w:after="0" w:line="240" w:lineRule="auto"/>
        <w:ind w:right="-181"/>
        <w:rPr>
          <w:rFonts w:ascii="Arial" w:eastAsia="Times New Roman" w:hAnsi="Arial" w:cs="Arial"/>
          <w:szCs w:val="24"/>
          <w:lang w:eastAsia="en-CA"/>
        </w:rPr>
      </w:pPr>
      <w:r>
        <w:rPr>
          <w:rFonts w:ascii="Arial" w:eastAsia="Times New Roman" w:hAnsi="Arial" w:cs="Arial"/>
          <w:szCs w:val="24"/>
          <w:lang w:eastAsia="en-CA"/>
        </w:rPr>
        <w:t>Presenting Counsel</w:t>
      </w:r>
    </w:p>
    <w:p w:rsidR="00A56CD2" w:rsidRDefault="00A56CD2" w:rsidP="00A56CD2">
      <w:pPr>
        <w:tabs>
          <w:tab w:val="left" w:pos="5580"/>
        </w:tabs>
        <w:spacing w:after="0" w:line="240" w:lineRule="auto"/>
        <w:ind w:right="-181"/>
        <w:rPr>
          <w:rFonts w:ascii="Arial" w:eastAsia="Times New Roman" w:hAnsi="Arial" w:cs="Arial"/>
          <w:szCs w:val="24"/>
          <w:lang w:eastAsia="en-CA"/>
        </w:rPr>
      </w:pPr>
    </w:p>
    <w:p w:rsidR="00A56CD2" w:rsidRDefault="00A56CD2" w:rsidP="00A56CD2">
      <w:pPr>
        <w:tabs>
          <w:tab w:val="left" w:pos="5580"/>
        </w:tabs>
        <w:spacing w:after="0" w:line="240" w:lineRule="auto"/>
        <w:ind w:right="-181"/>
        <w:rPr>
          <w:rFonts w:ascii="Arial" w:eastAsia="Times New Roman" w:hAnsi="Arial" w:cs="Arial"/>
          <w:szCs w:val="24"/>
          <w:lang w:eastAsia="en-CA"/>
        </w:rPr>
      </w:pPr>
      <w:r>
        <w:rPr>
          <w:rFonts w:ascii="Arial" w:eastAsia="Times New Roman" w:hAnsi="Arial" w:cs="Arial"/>
          <w:szCs w:val="24"/>
          <w:lang w:eastAsia="en-CA"/>
        </w:rPr>
        <w:t>Mr. Eugene Bhattacharya and</w:t>
      </w:r>
    </w:p>
    <w:p w:rsidR="00A56CD2" w:rsidRDefault="00A56CD2" w:rsidP="00A56CD2">
      <w:pPr>
        <w:tabs>
          <w:tab w:val="left" w:pos="5580"/>
        </w:tabs>
        <w:spacing w:after="0" w:line="240" w:lineRule="auto"/>
        <w:ind w:right="-181"/>
        <w:rPr>
          <w:rFonts w:ascii="Arial" w:eastAsia="Times New Roman" w:hAnsi="Arial" w:cs="Arial"/>
          <w:szCs w:val="24"/>
          <w:lang w:eastAsia="en-CA"/>
        </w:rPr>
      </w:pPr>
      <w:r>
        <w:rPr>
          <w:rFonts w:ascii="Arial" w:eastAsia="Times New Roman" w:hAnsi="Arial" w:cs="Arial"/>
          <w:szCs w:val="24"/>
          <w:lang w:eastAsia="en-CA"/>
        </w:rPr>
        <w:t>Ms. Mary C. Waters Rodriguez</w:t>
      </w:r>
    </w:p>
    <w:p w:rsidR="00A56CD2" w:rsidRDefault="00A56CD2" w:rsidP="00A56CD2">
      <w:pPr>
        <w:tabs>
          <w:tab w:val="left" w:pos="5580"/>
        </w:tabs>
        <w:spacing w:after="0" w:line="240" w:lineRule="auto"/>
        <w:ind w:right="-181"/>
        <w:rPr>
          <w:rFonts w:ascii="Arial" w:eastAsia="Times New Roman" w:hAnsi="Arial" w:cs="Arial"/>
          <w:szCs w:val="24"/>
          <w:lang w:eastAsia="en-CA"/>
        </w:rPr>
      </w:pPr>
      <w:r>
        <w:rPr>
          <w:rFonts w:ascii="Arial" w:eastAsia="Times New Roman" w:hAnsi="Arial" w:cs="Arial"/>
          <w:szCs w:val="24"/>
          <w:lang w:eastAsia="en-CA"/>
        </w:rPr>
        <w:t xml:space="preserve">Counsel for Her Worship </w:t>
      </w:r>
      <w:r w:rsidR="00AB50C0">
        <w:rPr>
          <w:rFonts w:ascii="Arial" w:eastAsia="Times New Roman" w:hAnsi="Arial" w:cs="Arial"/>
          <w:szCs w:val="24"/>
          <w:lang w:eastAsia="en-CA"/>
        </w:rPr>
        <w:t>McLeod</w:t>
      </w:r>
    </w:p>
    <w:p w:rsidR="00A56CD2" w:rsidRDefault="00A56CD2">
      <w:pPr>
        <w:rPr>
          <w:rFonts w:ascii="Arial" w:eastAsia="Times New Roman" w:hAnsi="Arial" w:cs="Arial"/>
          <w:szCs w:val="24"/>
          <w:lang w:eastAsia="en-CA"/>
        </w:rPr>
      </w:pPr>
      <w:r>
        <w:rPr>
          <w:rFonts w:ascii="Arial" w:eastAsia="Times New Roman" w:hAnsi="Arial" w:cs="Arial"/>
          <w:szCs w:val="24"/>
          <w:lang w:eastAsia="en-CA"/>
        </w:rPr>
        <w:br w:type="page"/>
      </w:r>
    </w:p>
    <w:p w:rsidR="00AD5204" w:rsidRPr="00C47F91" w:rsidRDefault="00AD5204" w:rsidP="00AD5204">
      <w:pPr>
        <w:spacing w:after="0" w:line="240" w:lineRule="auto"/>
        <w:rPr>
          <w:rFonts w:ascii="Arial Bold" w:eastAsia="Times New Roman" w:hAnsi="Arial Bold" w:cs="Arial"/>
          <w:caps/>
          <w:sz w:val="25"/>
          <w:szCs w:val="25"/>
          <w:lang w:eastAsia="en-CA"/>
        </w:rPr>
      </w:pPr>
      <w:r w:rsidRPr="00C47F91">
        <w:rPr>
          <w:rFonts w:ascii="Arial" w:eastAsia="Times New Roman" w:hAnsi="Arial" w:cs="Arial"/>
          <w:szCs w:val="24"/>
          <w:lang w:eastAsia="en-CA"/>
        </w:rPr>
        <w:lastRenderedPageBreak/>
        <w:t xml:space="preserve"> </w:t>
      </w:r>
    </w:p>
    <w:p w:rsidR="00A56CD2" w:rsidRDefault="00AD5204" w:rsidP="00A56CD2">
      <w:pPr>
        <w:spacing w:after="0" w:line="240" w:lineRule="auto"/>
        <w:jc w:val="center"/>
        <w:rPr>
          <w:rFonts w:ascii="Arial Bold" w:eastAsia="Times New Roman" w:hAnsi="Arial Bold" w:cs="Arial"/>
          <w:b/>
          <w:caps/>
          <w:sz w:val="27"/>
          <w:szCs w:val="28"/>
          <w:lang w:eastAsia="en-CA"/>
        </w:rPr>
      </w:pPr>
      <w:r w:rsidRPr="00C47F91">
        <w:rPr>
          <w:rFonts w:ascii="Arial Bold" w:eastAsia="Times New Roman" w:hAnsi="Arial Bold" w:cs="Arial"/>
          <w:b/>
          <w:caps/>
          <w:sz w:val="27"/>
          <w:szCs w:val="28"/>
          <w:lang w:eastAsia="en-CA"/>
        </w:rPr>
        <w:t xml:space="preserve">DECISION ON </w:t>
      </w:r>
      <w:r w:rsidR="00A56CD2">
        <w:rPr>
          <w:rFonts w:ascii="Arial Bold" w:eastAsia="Times New Roman" w:hAnsi="Arial Bold" w:cs="Arial"/>
          <w:b/>
          <w:caps/>
          <w:sz w:val="27"/>
          <w:szCs w:val="28"/>
          <w:lang w:eastAsia="en-CA"/>
        </w:rPr>
        <w:t xml:space="preserve">THE AGREED statement OF FACTS </w:t>
      </w:r>
    </w:p>
    <w:p w:rsidR="00AD5204" w:rsidRPr="00C47F91" w:rsidRDefault="00A56CD2" w:rsidP="00A97CE4">
      <w:pPr>
        <w:spacing w:after="240" w:line="240" w:lineRule="auto"/>
        <w:jc w:val="center"/>
        <w:rPr>
          <w:rFonts w:ascii="Arial" w:eastAsia="Times New Roman" w:hAnsi="Arial" w:cs="Arial"/>
          <w:b/>
          <w:sz w:val="26"/>
          <w:szCs w:val="26"/>
          <w:lang w:eastAsia="en-CA"/>
        </w:rPr>
      </w:pPr>
      <w:r>
        <w:rPr>
          <w:rFonts w:ascii="Arial Bold" w:eastAsia="Times New Roman" w:hAnsi="Arial Bold" w:cs="Arial"/>
          <w:b/>
          <w:caps/>
          <w:sz w:val="27"/>
          <w:szCs w:val="28"/>
          <w:lang w:eastAsia="en-CA"/>
        </w:rPr>
        <w:t>SUBMITTED ON NOVEMBER 3, 2020</w:t>
      </w:r>
    </w:p>
    <w:p w:rsidR="00AD5204" w:rsidRPr="00C47F91" w:rsidRDefault="00AD5204" w:rsidP="00AD5204">
      <w:pPr>
        <w:spacing w:after="0" w:line="240" w:lineRule="auto"/>
        <w:rPr>
          <w:rFonts w:ascii="Arial" w:eastAsia="Times New Roman" w:hAnsi="Arial" w:cs="Arial"/>
          <w:b/>
          <w:szCs w:val="24"/>
          <w:lang w:eastAsia="en-CA"/>
        </w:rPr>
      </w:pPr>
    </w:p>
    <w:p w:rsidR="00A56CD2" w:rsidRDefault="00A56CD2" w:rsidP="00A56CD2">
      <w:pPr>
        <w:pStyle w:val="ListParagraph"/>
        <w:keepNext/>
        <w:keepLines/>
        <w:numPr>
          <w:ilvl w:val="0"/>
          <w:numId w:val="7"/>
        </w:numPr>
        <w:tabs>
          <w:tab w:val="left" w:pos="900"/>
          <w:tab w:val="num" w:pos="3333"/>
        </w:tabs>
        <w:spacing w:after="240" w:line="360" w:lineRule="auto"/>
        <w:jc w:val="both"/>
        <w:rPr>
          <w:rFonts w:ascii="Arial" w:eastAsia="Times New Roman" w:hAnsi="Arial" w:cs="Arial"/>
          <w:szCs w:val="24"/>
        </w:rPr>
      </w:pPr>
      <w:r>
        <w:rPr>
          <w:rFonts w:ascii="Arial" w:eastAsia="Times New Roman" w:hAnsi="Arial" w:cs="Arial"/>
          <w:szCs w:val="24"/>
        </w:rPr>
        <w:t>The hearing in this matter is scheduled to commence on November 17,2020.</w:t>
      </w:r>
    </w:p>
    <w:p w:rsidR="00A56CD2" w:rsidRDefault="00A56CD2" w:rsidP="00F92A8B">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rPr>
      </w:pPr>
      <w:r>
        <w:rPr>
          <w:rFonts w:ascii="Arial" w:eastAsia="Times New Roman" w:hAnsi="Arial" w:cs="Arial"/>
          <w:szCs w:val="24"/>
        </w:rPr>
        <w:t xml:space="preserve">On November 3, 2020, Presenting Counsel, Mr. </w:t>
      </w:r>
      <w:proofErr w:type="spellStart"/>
      <w:r>
        <w:rPr>
          <w:rFonts w:ascii="Arial" w:eastAsia="Times New Roman" w:hAnsi="Arial" w:cs="Arial"/>
          <w:szCs w:val="24"/>
        </w:rPr>
        <w:t>Gourlay</w:t>
      </w:r>
      <w:proofErr w:type="spellEnd"/>
      <w:r>
        <w:rPr>
          <w:rFonts w:ascii="Arial" w:eastAsia="Times New Roman" w:hAnsi="Arial" w:cs="Arial"/>
          <w:szCs w:val="24"/>
        </w:rPr>
        <w:t xml:space="preserve">, filed an Agreed Statement of Facts, </w:t>
      </w:r>
      <w:r w:rsidR="002B2298">
        <w:rPr>
          <w:rFonts w:ascii="Arial" w:eastAsia="Times New Roman" w:hAnsi="Arial" w:cs="Arial"/>
          <w:szCs w:val="24"/>
        </w:rPr>
        <w:t xml:space="preserve">signed by Her Worship and her counsel on November 2, 2020 and by Mr. </w:t>
      </w:r>
      <w:proofErr w:type="spellStart"/>
      <w:r w:rsidR="002B2298">
        <w:rPr>
          <w:rFonts w:ascii="Arial" w:eastAsia="Times New Roman" w:hAnsi="Arial" w:cs="Arial"/>
          <w:szCs w:val="24"/>
        </w:rPr>
        <w:t>Gourlay</w:t>
      </w:r>
      <w:proofErr w:type="spellEnd"/>
      <w:r w:rsidR="002B2298">
        <w:rPr>
          <w:rFonts w:ascii="Arial" w:eastAsia="Times New Roman" w:hAnsi="Arial" w:cs="Arial"/>
          <w:szCs w:val="24"/>
        </w:rPr>
        <w:t xml:space="preserve"> on November 3, 2020. </w:t>
      </w:r>
    </w:p>
    <w:p w:rsidR="00F92A8B" w:rsidRDefault="00F92A8B" w:rsidP="00F92A8B">
      <w:pPr>
        <w:pStyle w:val="ListParagraph"/>
        <w:widowControl w:val="0"/>
        <w:tabs>
          <w:tab w:val="left" w:pos="900"/>
        </w:tabs>
        <w:spacing w:after="0" w:line="240" w:lineRule="auto"/>
        <w:ind w:left="360"/>
        <w:jc w:val="both"/>
        <w:rPr>
          <w:rFonts w:ascii="Arial" w:eastAsia="Times New Roman" w:hAnsi="Arial" w:cs="Arial"/>
          <w:szCs w:val="24"/>
        </w:rPr>
      </w:pPr>
    </w:p>
    <w:p w:rsidR="00F92A8B" w:rsidRDefault="002B2298" w:rsidP="00F92A8B">
      <w:pPr>
        <w:pStyle w:val="ListParagraph"/>
        <w:widowControl w:val="0"/>
        <w:numPr>
          <w:ilvl w:val="0"/>
          <w:numId w:val="7"/>
        </w:numPr>
        <w:tabs>
          <w:tab w:val="num" w:pos="3333"/>
        </w:tabs>
        <w:spacing w:after="0" w:line="240" w:lineRule="auto"/>
        <w:ind w:left="283" w:hanging="357"/>
        <w:jc w:val="both"/>
        <w:rPr>
          <w:rFonts w:ascii="Arial" w:eastAsia="Times New Roman" w:hAnsi="Arial" w:cs="Arial"/>
          <w:szCs w:val="24"/>
        </w:rPr>
      </w:pPr>
      <w:r w:rsidRPr="00F92A8B">
        <w:rPr>
          <w:rFonts w:ascii="Arial" w:eastAsia="Times New Roman" w:hAnsi="Arial" w:cs="Arial"/>
          <w:szCs w:val="24"/>
        </w:rPr>
        <w:t>The Hearing Panel has reviewed the Agreed Statement of Facts and has considered the Procedures of the Justices of the Peace Review Council</w:t>
      </w:r>
      <w:r w:rsidR="00F92A8B" w:rsidRPr="00F92A8B">
        <w:rPr>
          <w:rFonts w:ascii="Arial" w:eastAsia="Times New Roman" w:hAnsi="Arial" w:cs="Arial"/>
          <w:szCs w:val="24"/>
        </w:rPr>
        <w:t xml:space="preserve"> which include the following:</w:t>
      </w:r>
    </w:p>
    <w:p w:rsidR="00F92A8B" w:rsidRPr="00F92A8B" w:rsidRDefault="00F92A8B" w:rsidP="00F92A8B">
      <w:pPr>
        <w:pStyle w:val="ListParagraph"/>
        <w:spacing w:after="0"/>
        <w:rPr>
          <w:rFonts w:ascii="Arial" w:eastAsia="Times New Roman" w:hAnsi="Arial" w:cs="Arial"/>
          <w:szCs w:val="24"/>
        </w:rPr>
      </w:pPr>
    </w:p>
    <w:p w:rsidR="00F92A8B" w:rsidRDefault="00F92A8B" w:rsidP="00F92A8B">
      <w:pPr>
        <w:pStyle w:val="JPRCRULE"/>
        <w:widowControl w:val="0"/>
        <w:numPr>
          <w:ilvl w:val="1"/>
          <w:numId w:val="10"/>
        </w:numPr>
        <w:spacing w:before="0" w:line="240" w:lineRule="auto"/>
        <w:ind w:left="1985" w:right="573" w:hanging="1134"/>
        <w:rPr>
          <w:rFonts w:eastAsia="Arial" w:cs="Arial"/>
          <w:szCs w:val="24"/>
          <w:lang w:val="en-US"/>
        </w:rPr>
      </w:pPr>
      <w:r w:rsidRPr="00DF21D7">
        <w:rPr>
          <w:rFonts w:eastAsia="Arial" w:cs="Arial"/>
          <w:szCs w:val="24"/>
          <w:lang w:val="en-US"/>
        </w:rPr>
        <w:t xml:space="preserve">Given the important role of the Review Council in preserving public confidence in the </w:t>
      </w:r>
      <w:proofErr w:type="gramStart"/>
      <w:r w:rsidRPr="00DF21D7">
        <w:rPr>
          <w:rFonts w:eastAsia="Arial" w:cs="Arial"/>
          <w:szCs w:val="24"/>
          <w:lang w:val="en-US"/>
        </w:rPr>
        <w:t>judiciary, and</w:t>
      </w:r>
      <w:proofErr w:type="gramEnd"/>
      <w:r w:rsidRPr="00DF21D7">
        <w:rPr>
          <w:rFonts w:eastAsia="Arial" w:cs="Arial"/>
          <w:szCs w:val="24"/>
          <w:lang w:val="en-US"/>
        </w:rPr>
        <w:t xml:space="preserve"> recognizing that a three-person complaints committee that orders a hearing has concluded that the evidence could support a finding of judicial misconduct, a Hearing Panel has a responsibility to make its own determinations on the matters before it</w:t>
      </w:r>
      <w:r w:rsidR="00AB50C0">
        <w:rPr>
          <w:rFonts w:eastAsia="Arial" w:cs="Arial"/>
          <w:szCs w:val="24"/>
          <w:lang w:val="en-US"/>
        </w:rPr>
        <w:t>.</w:t>
      </w:r>
    </w:p>
    <w:p w:rsidR="00F92A8B" w:rsidRPr="00F92A8B" w:rsidRDefault="00F92A8B" w:rsidP="00F92A8B">
      <w:pPr>
        <w:pStyle w:val="JPRCRULE"/>
        <w:widowControl w:val="0"/>
        <w:numPr>
          <w:ilvl w:val="0"/>
          <w:numId w:val="0"/>
        </w:numPr>
        <w:spacing w:before="0" w:line="240" w:lineRule="auto"/>
        <w:ind w:left="1985" w:right="571"/>
        <w:rPr>
          <w:rFonts w:eastAsia="Arial" w:cs="Arial"/>
          <w:szCs w:val="24"/>
          <w:lang w:val="en-US"/>
        </w:rPr>
      </w:pPr>
    </w:p>
    <w:p w:rsidR="00F92A8B" w:rsidRPr="00F92A8B" w:rsidRDefault="002B2298" w:rsidP="00F92A8B">
      <w:pPr>
        <w:pStyle w:val="ListParagraph"/>
        <w:widowControl w:val="0"/>
        <w:numPr>
          <w:ilvl w:val="0"/>
          <w:numId w:val="7"/>
        </w:numPr>
        <w:tabs>
          <w:tab w:val="num" w:pos="3333"/>
        </w:tabs>
        <w:spacing w:after="0" w:line="240" w:lineRule="auto"/>
        <w:ind w:hanging="357"/>
        <w:jc w:val="both"/>
        <w:rPr>
          <w:rFonts w:ascii="Arial" w:eastAsia="Times New Roman" w:hAnsi="Arial" w:cs="Arial"/>
          <w:szCs w:val="24"/>
        </w:rPr>
      </w:pPr>
      <w:r w:rsidRPr="00F92A8B">
        <w:rPr>
          <w:rFonts w:ascii="Arial" w:eastAsia="Times New Roman" w:hAnsi="Arial" w:cs="Arial"/>
          <w:szCs w:val="24"/>
        </w:rPr>
        <w:t xml:space="preserve">The Hearing Panel notes that paragraphs 25, 26, 29 and 30 </w:t>
      </w:r>
      <w:r w:rsidR="00AB50C0">
        <w:rPr>
          <w:rFonts w:ascii="Arial" w:eastAsia="Times New Roman" w:hAnsi="Arial" w:cs="Arial"/>
          <w:szCs w:val="24"/>
        </w:rPr>
        <w:t>of the Agreed Statement of Facts contain the</w:t>
      </w:r>
      <w:r w:rsidR="00F92A8B" w:rsidRPr="00F92A8B">
        <w:rPr>
          <w:rFonts w:ascii="Arial" w:eastAsia="Times New Roman" w:hAnsi="Arial" w:cs="Arial"/>
          <w:szCs w:val="24"/>
        </w:rPr>
        <w:t xml:space="preserve"> views of counsel </w:t>
      </w:r>
      <w:r w:rsidR="00AB50C0">
        <w:rPr>
          <w:rFonts w:ascii="Arial" w:eastAsia="Times New Roman" w:hAnsi="Arial" w:cs="Arial"/>
          <w:szCs w:val="24"/>
        </w:rPr>
        <w:t xml:space="preserve">regarding the evidence, namely that counsel </w:t>
      </w:r>
      <w:proofErr w:type="gramStart"/>
      <w:r w:rsidR="00AB50C0">
        <w:rPr>
          <w:rFonts w:ascii="Arial" w:eastAsia="Times New Roman" w:hAnsi="Arial" w:cs="Arial"/>
          <w:szCs w:val="24"/>
        </w:rPr>
        <w:t>are</w:t>
      </w:r>
      <w:proofErr w:type="gramEnd"/>
      <w:r w:rsidR="00AB50C0">
        <w:rPr>
          <w:rFonts w:ascii="Arial" w:eastAsia="Times New Roman" w:hAnsi="Arial" w:cs="Arial"/>
          <w:szCs w:val="24"/>
        </w:rPr>
        <w:t xml:space="preserve"> of the view </w:t>
      </w:r>
      <w:r w:rsidR="00F92A8B" w:rsidRPr="00F92A8B">
        <w:rPr>
          <w:rFonts w:ascii="Arial" w:eastAsia="Times New Roman" w:hAnsi="Arial" w:cs="Arial"/>
          <w:szCs w:val="24"/>
        </w:rPr>
        <w:t xml:space="preserve">that the evidence </w:t>
      </w:r>
      <w:r w:rsidR="00AB50C0">
        <w:rPr>
          <w:rFonts w:ascii="Arial" w:eastAsia="Times New Roman" w:hAnsi="Arial" w:cs="Arial"/>
          <w:szCs w:val="24"/>
        </w:rPr>
        <w:t xml:space="preserve">in relation to some of the allegations in the Notice of Hearing do </w:t>
      </w:r>
      <w:r w:rsidR="00F92A8B" w:rsidRPr="00F92A8B">
        <w:rPr>
          <w:rFonts w:ascii="Arial" w:eastAsia="Times New Roman" w:hAnsi="Arial" w:cs="Arial"/>
          <w:szCs w:val="24"/>
        </w:rPr>
        <w:t xml:space="preserve">not support findings of </w:t>
      </w:r>
      <w:r w:rsidR="00AB50C0">
        <w:rPr>
          <w:rFonts w:ascii="Arial" w:eastAsia="Times New Roman" w:hAnsi="Arial" w:cs="Arial"/>
          <w:szCs w:val="24"/>
        </w:rPr>
        <w:t xml:space="preserve">judicial </w:t>
      </w:r>
      <w:r w:rsidR="00F92A8B" w:rsidRPr="00F92A8B">
        <w:rPr>
          <w:rFonts w:ascii="Arial" w:eastAsia="Times New Roman" w:hAnsi="Arial" w:cs="Arial"/>
          <w:szCs w:val="24"/>
        </w:rPr>
        <w:t>misconduct</w:t>
      </w:r>
      <w:r w:rsidR="00AB50C0">
        <w:rPr>
          <w:rFonts w:ascii="Arial" w:eastAsia="Times New Roman" w:hAnsi="Arial" w:cs="Arial"/>
          <w:szCs w:val="24"/>
        </w:rPr>
        <w:t>.</w:t>
      </w:r>
      <w:r w:rsidR="00F92A8B" w:rsidRPr="00F92A8B">
        <w:rPr>
          <w:rFonts w:ascii="Arial" w:eastAsia="Times New Roman" w:hAnsi="Arial" w:cs="Arial"/>
          <w:szCs w:val="24"/>
        </w:rPr>
        <w:t xml:space="preserve"> </w:t>
      </w:r>
    </w:p>
    <w:p w:rsidR="00F92A8B" w:rsidRDefault="00F92A8B" w:rsidP="00F92A8B">
      <w:pPr>
        <w:pStyle w:val="ListParagraph"/>
        <w:widowControl w:val="0"/>
        <w:tabs>
          <w:tab w:val="left" w:pos="900"/>
        </w:tabs>
        <w:spacing w:after="0" w:line="240" w:lineRule="auto"/>
        <w:ind w:left="360"/>
        <w:jc w:val="both"/>
        <w:rPr>
          <w:rFonts w:ascii="Arial" w:eastAsia="Times New Roman" w:hAnsi="Arial" w:cs="Arial"/>
          <w:szCs w:val="24"/>
        </w:rPr>
      </w:pPr>
    </w:p>
    <w:p w:rsidR="00F92A8B" w:rsidRDefault="002B2298" w:rsidP="00F92A8B">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rPr>
      </w:pPr>
      <w:r>
        <w:rPr>
          <w:rFonts w:ascii="Arial" w:eastAsia="Times New Roman" w:hAnsi="Arial" w:cs="Arial"/>
          <w:szCs w:val="24"/>
        </w:rPr>
        <w:t>The objective of the hearing process is to preserve and, if necessary, restore public confidence in the judiciary. If the Hearing Panel were to accept the Agreed Statement of Facts</w:t>
      </w:r>
      <w:r w:rsidR="00A97CE4">
        <w:rPr>
          <w:rFonts w:ascii="Arial" w:eastAsia="Times New Roman" w:hAnsi="Arial" w:cs="Arial"/>
          <w:szCs w:val="24"/>
        </w:rPr>
        <w:t xml:space="preserve"> as filed, </w:t>
      </w:r>
      <w:r w:rsidR="00F92A8B">
        <w:rPr>
          <w:rFonts w:ascii="Arial" w:eastAsia="Times New Roman" w:hAnsi="Arial" w:cs="Arial"/>
          <w:szCs w:val="24"/>
        </w:rPr>
        <w:t xml:space="preserve">including those four paragraphs, </w:t>
      </w:r>
      <w:r>
        <w:rPr>
          <w:rFonts w:ascii="Arial" w:eastAsia="Times New Roman" w:hAnsi="Arial" w:cs="Arial"/>
          <w:szCs w:val="24"/>
        </w:rPr>
        <w:t xml:space="preserve">the Panel may be perceived </w:t>
      </w:r>
      <w:r w:rsidR="00F92A8B">
        <w:rPr>
          <w:rFonts w:ascii="Arial" w:eastAsia="Times New Roman" w:hAnsi="Arial" w:cs="Arial"/>
          <w:szCs w:val="24"/>
        </w:rPr>
        <w:t xml:space="preserve">by members of the public </w:t>
      </w:r>
      <w:r>
        <w:rPr>
          <w:rFonts w:ascii="Arial" w:eastAsia="Times New Roman" w:hAnsi="Arial" w:cs="Arial"/>
          <w:szCs w:val="24"/>
        </w:rPr>
        <w:t xml:space="preserve">as having accepted the </w:t>
      </w:r>
      <w:r w:rsidR="00F92A8B">
        <w:rPr>
          <w:rFonts w:ascii="Arial" w:eastAsia="Times New Roman" w:hAnsi="Arial" w:cs="Arial"/>
          <w:szCs w:val="24"/>
        </w:rPr>
        <w:t xml:space="preserve">views </w:t>
      </w:r>
      <w:r>
        <w:rPr>
          <w:rFonts w:ascii="Arial" w:eastAsia="Times New Roman" w:hAnsi="Arial" w:cs="Arial"/>
          <w:szCs w:val="24"/>
        </w:rPr>
        <w:t xml:space="preserve">of counsel prior to </w:t>
      </w:r>
      <w:r w:rsidR="00F92A8B">
        <w:rPr>
          <w:rFonts w:ascii="Arial" w:eastAsia="Times New Roman" w:hAnsi="Arial" w:cs="Arial"/>
          <w:szCs w:val="24"/>
        </w:rPr>
        <w:t xml:space="preserve">the hearing taking place, prior to the conclusion </w:t>
      </w:r>
      <w:r w:rsidR="00A97CE4">
        <w:rPr>
          <w:rFonts w:ascii="Arial" w:eastAsia="Times New Roman" w:hAnsi="Arial" w:cs="Arial"/>
          <w:szCs w:val="24"/>
        </w:rPr>
        <w:t xml:space="preserve">of </w:t>
      </w:r>
      <w:r w:rsidR="00F92A8B">
        <w:rPr>
          <w:rFonts w:ascii="Arial" w:eastAsia="Times New Roman" w:hAnsi="Arial" w:cs="Arial"/>
          <w:szCs w:val="24"/>
        </w:rPr>
        <w:t>evidence at the hearing, and prior to counsel making submissions</w:t>
      </w:r>
      <w:r w:rsidR="00CB47E9">
        <w:rPr>
          <w:rFonts w:ascii="Arial" w:eastAsia="Times New Roman" w:hAnsi="Arial" w:cs="Arial"/>
          <w:szCs w:val="24"/>
        </w:rPr>
        <w:t xml:space="preserve"> on the evidence</w:t>
      </w:r>
      <w:r w:rsidR="00F92A8B">
        <w:rPr>
          <w:rFonts w:ascii="Arial" w:eastAsia="Times New Roman" w:hAnsi="Arial" w:cs="Arial"/>
          <w:szCs w:val="24"/>
        </w:rPr>
        <w:t xml:space="preserve"> </w:t>
      </w:r>
      <w:r w:rsidR="00CB47E9">
        <w:rPr>
          <w:rFonts w:ascii="Arial" w:eastAsia="Times New Roman" w:hAnsi="Arial" w:cs="Arial"/>
          <w:szCs w:val="24"/>
        </w:rPr>
        <w:t xml:space="preserve">in the course of the hearing. </w:t>
      </w:r>
      <w:r w:rsidR="00F92A8B">
        <w:rPr>
          <w:rFonts w:ascii="Arial" w:eastAsia="Times New Roman" w:hAnsi="Arial" w:cs="Arial"/>
          <w:szCs w:val="24"/>
        </w:rPr>
        <w:t xml:space="preserve"> </w:t>
      </w:r>
    </w:p>
    <w:p w:rsidR="00F92A8B" w:rsidRPr="00F92A8B" w:rsidRDefault="00F92A8B" w:rsidP="00F92A8B">
      <w:pPr>
        <w:pStyle w:val="ListParagraph"/>
        <w:rPr>
          <w:rFonts w:ascii="Arial" w:eastAsia="Times New Roman" w:hAnsi="Arial" w:cs="Arial"/>
          <w:szCs w:val="24"/>
        </w:rPr>
      </w:pPr>
    </w:p>
    <w:p w:rsidR="00CB47E9" w:rsidRDefault="00CB47E9" w:rsidP="00F92A8B">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rPr>
      </w:pPr>
      <w:r>
        <w:rPr>
          <w:rFonts w:ascii="Arial" w:eastAsia="Times New Roman" w:hAnsi="Arial" w:cs="Arial"/>
          <w:szCs w:val="24"/>
        </w:rPr>
        <w:t>The Hearing Panel must ensure that it makes its determination on the evidence presented in the course of the hearing and that it is perceived to do so.</w:t>
      </w:r>
    </w:p>
    <w:p w:rsidR="00CB47E9" w:rsidRPr="00CB47E9" w:rsidRDefault="00CB47E9" w:rsidP="00CB47E9">
      <w:pPr>
        <w:pStyle w:val="ListParagraph"/>
        <w:rPr>
          <w:rFonts w:ascii="Arial" w:eastAsia="Times New Roman" w:hAnsi="Arial" w:cs="Arial"/>
          <w:szCs w:val="24"/>
        </w:rPr>
      </w:pPr>
    </w:p>
    <w:p w:rsidR="00CB47E9" w:rsidRDefault="00CB47E9" w:rsidP="00F92A8B">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rPr>
      </w:pPr>
      <w:r>
        <w:rPr>
          <w:rFonts w:ascii="Arial" w:eastAsia="Times New Roman" w:hAnsi="Arial" w:cs="Arial"/>
          <w:szCs w:val="24"/>
        </w:rPr>
        <w:t xml:space="preserve">Paragraphs 25, 26, 29 and 30 </w:t>
      </w:r>
      <w:r w:rsidR="00AB50C0">
        <w:rPr>
          <w:rFonts w:ascii="Arial" w:eastAsia="Times New Roman" w:hAnsi="Arial" w:cs="Arial"/>
          <w:szCs w:val="24"/>
        </w:rPr>
        <w:t xml:space="preserve">do not set out the agreed facts, but rather, </w:t>
      </w:r>
      <w:r>
        <w:rPr>
          <w:rFonts w:ascii="Arial" w:eastAsia="Times New Roman" w:hAnsi="Arial" w:cs="Arial"/>
          <w:szCs w:val="24"/>
        </w:rPr>
        <w:t>are more appropriately part of submissions.</w:t>
      </w:r>
    </w:p>
    <w:p w:rsidR="00CB47E9" w:rsidRPr="00CB47E9" w:rsidRDefault="00CB47E9" w:rsidP="00CB47E9">
      <w:pPr>
        <w:pStyle w:val="ListParagraph"/>
        <w:rPr>
          <w:rFonts w:ascii="Arial" w:eastAsia="Times New Roman" w:hAnsi="Arial" w:cs="Arial"/>
          <w:szCs w:val="24"/>
        </w:rPr>
      </w:pPr>
    </w:p>
    <w:p w:rsidR="00CB47E9" w:rsidRDefault="00CB47E9" w:rsidP="00F92A8B">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rPr>
      </w:pPr>
      <w:r>
        <w:rPr>
          <w:rFonts w:ascii="Arial" w:eastAsia="Times New Roman" w:hAnsi="Arial" w:cs="Arial"/>
          <w:szCs w:val="24"/>
        </w:rPr>
        <w:t>The Hearing Panel would be prepared to accept the Agreed Statement of Facts if those paragraphs are removed. Counsel may make their submissions on the evidence at the appropriate stage in the hearing.</w:t>
      </w:r>
    </w:p>
    <w:p w:rsidR="00CB47E9" w:rsidRPr="00CB47E9" w:rsidRDefault="00CB47E9" w:rsidP="00CB47E9">
      <w:pPr>
        <w:pStyle w:val="ListParagraph"/>
        <w:rPr>
          <w:rFonts w:ascii="Arial" w:eastAsia="Times New Roman" w:hAnsi="Arial" w:cs="Arial"/>
          <w:szCs w:val="24"/>
        </w:rPr>
      </w:pPr>
    </w:p>
    <w:p w:rsidR="00CB47E9" w:rsidRDefault="00CB47E9" w:rsidP="00F92A8B">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rPr>
      </w:pPr>
      <w:r>
        <w:rPr>
          <w:rFonts w:ascii="Arial" w:eastAsia="Times New Roman" w:hAnsi="Arial" w:cs="Arial"/>
          <w:szCs w:val="24"/>
        </w:rPr>
        <w:t>The Procedures of the Review Council provide as follows:</w:t>
      </w:r>
    </w:p>
    <w:p w:rsidR="00CB47E9" w:rsidRPr="00CB47E9" w:rsidRDefault="00CB47E9" w:rsidP="00CB47E9">
      <w:pPr>
        <w:pStyle w:val="ListParagraph"/>
        <w:rPr>
          <w:rFonts w:ascii="Arial" w:eastAsia="Times New Roman" w:hAnsi="Arial" w:cs="Arial"/>
          <w:szCs w:val="24"/>
        </w:rPr>
      </w:pPr>
    </w:p>
    <w:p w:rsidR="00CB47E9" w:rsidRPr="00DF21D7" w:rsidRDefault="00CB47E9" w:rsidP="00A97CE4">
      <w:pPr>
        <w:pStyle w:val="JPRCRULE"/>
        <w:numPr>
          <w:ilvl w:val="0"/>
          <w:numId w:val="0"/>
        </w:numPr>
        <w:spacing w:before="0" w:line="240" w:lineRule="auto"/>
        <w:ind w:left="1985" w:right="573" w:hanging="1134"/>
        <w:rPr>
          <w:rFonts w:eastAsia="Arial" w:cs="Arial"/>
          <w:szCs w:val="24"/>
          <w:lang w:val="en-US"/>
        </w:rPr>
      </w:pPr>
      <w:r>
        <w:rPr>
          <w:rFonts w:cs="Arial"/>
        </w:rPr>
        <w:lastRenderedPageBreak/>
        <w:t>16.19(</w:t>
      </w:r>
      <w:proofErr w:type="spellStart"/>
      <w:r>
        <w:rPr>
          <w:rFonts w:cs="Arial"/>
        </w:rPr>
        <w:t>i</w:t>
      </w:r>
      <w:proofErr w:type="spellEnd"/>
      <w:r>
        <w:rPr>
          <w:rFonts w:cs="Arial"/>
        </w:rPr>
        <w:t>)</w:t>
      </w:r>
      <w:r>
        <w:rPr>
          <w:rFonts w:cs="Arial"/>
        </w:rPr>
        <w:tab/>
      </w:r>
      <w:r w:rsidRPr="00DF21D7">
        <w:rPr>
          <w:rFonts w:cs="Arial"/>
        </w:rPr>
        <w:t>If the Hearing Panel is considering not accepting an Agreed Statement of Facts, the Hearing Panel shall provide the parties with notice and an opportunity to make submissions.</w:t>
      </w:r>
    </w:p>
    <w:p w:rsidR="00A97CE4" w:rsidRDefault="00A97CE4" w:rsidP="00A97CE4">
      <w:pPr>
        <w:pStyle w:val="ListParagraph"/>
        <w:widowControl w:val="0"/>
        <w:tabs>
          <w:tab w:val="left" w:pos="900"/>
        </w:tabs>
        <w:spacing w:after="0" w:line="240" w:lineRule="auto"/>
        <w:ind w:left="360"/>
        <w:jc w:val="both"/>
        <w:rPr>
          <w:rFonts w:ascii="Arial" w:eastAsia="Times New Roman" w:hAnsi="Arial" w:cs="Arial"/>
          <w:szCs w:val="24"/>
        </w:rPr>
      </w:pPr>
    </w:p>
    <w:p w:rsidR="00CB47E9" w:rsidRDefault="00CB47E9" w:rsidP="00A97CE4">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rPr>
      </w:pPr>
      <w:r>
        <w:rPr>
          <w:rFonts w:ascii="Arial" w:eastAsia="Times New Roman" w:hAnsi="Arial" w:cs="Arial"/>
          <w:szCs w:val="24"/>
        </w:rPr>
        <w:t xml:space="preserve">Accordingly, counsel may make submissions on the Panel’s decision to </w:t>
      </w:r>
      <w:r w:rsidR="00E633CF">
        <w:rPr>
          <w:rFonts w:ascii="Arial" w:eastAsia="Times New Roman" w:hAnsi="Arial" w:cs="Arial"/>
          <w:szCs w:val="24"/>
        </w:rPr>
        <w:t>reject</w:t>
      </w:r>
      <w:r>
        <w:rPr>
          <w:rFonts w:ascii="Arial" w:eastAsia="Times New Roman" w:hAnsi="Arial" w:cs="Arial"/>
          <w:szCs w:val="24"/>
        </w:rPr>
        <w:t xml:space="preserve"> the current version of the Agreed Statement of Facts</w:t>
      </w:r>
      <w:r w:rsidR="00301FAD">
        <w:rPr>
          <w:rFonts w:ascii="Arial" w:eastAsia="Times New Roman" w:hAnsi="Arial" w:cs="Arial"/>
          <w:szCs w:val="24"/>
        </w:rPr>
        <w:t>,</w:t>
      </w:r>
      <w:r w:rsidR="00E633CF">
        <w:rPr>
          <w:rFonts w:ascii="Arial" w:eastAsia="Times New Roman" w:hAnsi="Arial" w:cs="Arial"/>
          <w:szCs w:val="24"/>
        </w:rPr>
        <w:t xml:space="preserve"> subject to the removal of</w:t>
      </w:r>
      <w:r w:rsidR="00AB50C0">
        <w:rPr>
          <w:rFonts w:ascii="Arial" w:eastAsia="Times New Roman" w:hAnsi="Arial" w:cs="Arial"/>
          <w:szCs w:val="24"/>
        </w:rPr>
        <w:t xml:space="preserve"> </w:t>
      </w:r>
      <w:r>
        <w:rPr>
          <w:rFonts w:ascii="Arial" w:eastAsia="Times New Roman" w:hAnsi="Arial" w:cs="Arial"/>
          <w:szCs w:val="24"/>
        </w:rPr>
        <w:t xml:space="preserve">paragraphs 25, 26, 29, and 30. </w:t>
      </w:r>
    </w:p>
    <w:p w:rsidR="00E633CF" w:rsidRDefault="00E633CF" w:rsidP="00E633CF">
      <w:pPr>
        <w:pStyle w:val="ListParagraph"/>
        <w:widowControl w:val="0"/>
        <w:tabs>
          <w:tab w:val="left" w:pos="900"/>
        </w:tabs>
        <w:spacing w:after="0" w:line="240" w:lineRule="auto"/>
        <w:ind w:left="360"/>
        <w:jc w:val="both"/>
        <w:rPr>
          <w:rFonts w:ascii="Arial" w:eastAsia="Times New Roman" w:hAnsi="Arial" w:cs="Arial"/>
          <w:szCs w:val="24"/>
        </w:rPr>
      </w:pPr>
    </w:p>
    <w:p w:rsidR="00E633CF" w:rsidRPr="00301FAD" w:rsidRDefault="00E633CF" w:rsidP="00A97CE4">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rPr>
      </w:pPr>
      <w:r w:rsidRPr="00301FAD">
        <w:rPr>
          <w:rFonts w:ascii="Arial" w:eastAsia="Times New Roman" w:hAnsi="Arial" w:cs="Arial"/>
          <w:szCs w:val="24"/>
        </w:rPr>
        <w:t>Should counsel choose to refile the Agreed Statement of Facts without paragraphs 25, 26, 29 and 30, they may do so prior to or at the start of the hearing on November 17, 2020.</w:t>
      </w:r>
    </w:p>
    <w:p w:rsidR="00E633CF" w:rsidRPr="00301FAD" w:rsidRDefault="00E633CF" w:rsidP="00E633CF">
      <w:pPr>
        <w:pStyle w:val="ListParagraph"/>
        <w:rPr>
          <w:rFonts w:ascii="Arial" w:eastAsia="Times New Roman" w:hAnsi="Arial" w:cs="Arial"/>
          <w:szCs w:val="24"/>
        </w:rPr>
      </w:pPr>
    </w:p>
    <w:p w:rsidR="00E633CF" w:rsidRPr="00301FAD" w:rsidRDefault="00E633CF" w:rsidP="00A97CE4">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rPr>
      </w:pPr>
      <w:r w:rsidRPr="00301FAD">
        <w:rPr>
          <w:rFonts w:ascii="Arial" w:eastAsia="Times New Roman" w:hAnsi="Arial" w:cs="Arial"/>
          <w:szCs w:val="24"/>
        </w:rPr>
        <w:t>Should counsel wish to make submissions on the Panel’s decision</w:t>
      </w:r>
      <w:r w:rsidR="00213D69" w:rsidRPr="00301FAD">
        <w:rPr>
          <w:rFonts w:ascii="Arial" w:eastAsia="Times New Roman" w:hAnsi="Arial" w:cs="Arial"/>
          <w:szCs w:val="24"/>
        </w:rPr>
        <w:t xml:space="preserve"> to not accept the current version of the Agreed Statement of Facts for the reasons set out above</w:t>
      </w:r>
      <w:r w:rsidRPr="00301FAD">
        <w:rPr>
          <w:rFonts w:ascii="Arial" w:eastAsia="Times New Roman" w:hAnsi="Arial" w:cs="Arial"/>
          <w:szCs w:val="24"/>
        </w:rPr>
        <w:t>, they may do so at the commencement of the hearing on November 17, 2020.</w:t>
      </w:r>
    </w:p>
    <w:p w:rsidR="00A97CE4" w:rsidRDefault="00A97CE4" w:rsidP="00AD5204">
      <w:pPr>
        <w:keepNext/>
        <w:keepLines/>
        <w:tabs>
          <w:tab w:val="left" w:pos="900"/>
          <w:tab w:val="num" w:pos="3333"/>
        </w:tabs>
        <w:spacing w:after="240" w:line="360" w:lineRule="auto"/>
        <w:jc w:val="both"/>
        <w:rPr>
          <w:rFonts w:ascii="Arial" w:eastAsia="Times New Roman" w:hAnsi="Arial" w:cs="Arial"/>
          <w:szCs w:val="24"/>
        </w:rPr>
      </w:pPr>
    </w:p>
    <w:p w:rsidR="00AD5204" w:rsidRPr="00C47F91" w:rsidRDefault="00AD5204" w:rsidP="0000219F">
      <w:pPr>
        <w:keepNext/>
        <w:keepLines/>
        <w:tabs>
          <w:tab w:val="left" w:pos="900"/>
          <w:tab w:val="num" w:pos="3333"/>
        </w:tabs>
        <w:spacing w:before="240" w:after="240" w:line="360" w:lineRule="auto"/>
        <w:jc w:val="both"/>
        <w:rPr>
          <w:rFonts w:ascii="Arial" w:eastAsia="Times New Roman" w:hAnsi="Arial" w:cs="Arial"/>
          <w:szCs w:val="24"/>
        </w:rPr>
      </w:pPr>
      <w:r w:rsidRPr="00C47F91">
        <w:rPr>
          <w:rFonts w:ascii="Arial" w:eastAsia="Times New Roman" w:hAnsi="Arial" w:cs="Arial"/>
          <w:szCs w:val="24"/>
        </w:rPr>
        <w:t>Dated at Toronto this</w:t>
      </w:r>
      <w:r w:rsidR="0000219F">
        <w:rPr>
          <w:rFonts w:ascii="Arial" w:eastAsia="Times New Roman" w:hAnsi="Arial" w:cs="Arial"/>
          <w:szCs w:val="24"/>
        </w:rPr>
        <w:t xml:space="preserve"> 15</w:t>
      </w:r>
      <w:r w:rsidR="0000219F" w:rsidRPr="0000219F">
        <w:rPr>
          <w:rFonts w:ascii="Arial" w:eastAsia="Times New Roman" w:hAnsi="Arial" w:cs="Arial"/>
          <w:szCs w:val="24"/>
          <w:vertAlign w:val="superscript"/>
        </w:rPr>
        <w:t>th</w:t>
      </w:r>
      <w:r w:rsidR="0000219F">
        <w:rPr>
          <w:rFonts w:ascii="Arial" w:eastAsia="Times New Roman" w:hAnsi="Arial" w:cs="Arial"/>
          <w:szCs w:val="24"/>
        </w:rPr>
        <w:t xml:space="preserve"> </w:t>
      </w:r>
      <w:r w:rsidRPr="00C47F91">
        <w:rPr>
          <w:rFonts w:ascii="Arial" w:eastAsia="Times New Roman" w:hAnsi="Arial" w:cs="Arial"/>
          <w:szCs w:val="24"/>
        </w:rPr>
        <w:t xml:space="preserve">day of </w:t>
      </w:r>
      <w:proofErr w:type="gramStart"/>
      <w:r w:rsidR="00A97CE4">
        <w:rPr>
          <w:rFonts w:ascii="Arial" w:eastAsia="Times New Roman" w:hAnsi="Arial" w:cs="Arial"/>
          <w:szCs w:val="24"/>
        </w:rPr>
        <w:t>November</w:t>
      </w:r>
      <w:r w:rsidRPr="00C47F91">
        <w:rPr>
          <w:rFonts w:ascii="Arial" w:eastAsia="Times New Roman" w:hAnsi="Arial" w:cs="Arial"/>
          <w:szCs w:val="24"/>
        </w:rPr>
        <w:t>,</w:t>
      </w:r>
      <w:proofErr w:type="gramEnd"/>
      <w:r w:rsidRPr="00C47F91">
        <w:rPr>
          <w:rFonts w:ascii="Arial" w:eastAsia="Times New Roman" w:hAnsi="Arial" w:cs="Arial"/>
          <w:szCs w:val="24"/>
        </w:rPr>
        <w:t xml:space="preserve"> 20</w:t>
      </w:r>
      <w:r w:rsidR="00A97CE4">
        <w:rPr>
          <w:rFonts w:ascii="Arial" w:eastAsia="Times New Roman" w:hAnsi="Arial" w:cs="Arial"/>
          <w:szCs w:val="24"/>
        </w:rPr>
        <w:t>20</w:t>
      </w:r>
    </w:p>
    <w:p w:rsidR="00AD5204" w:rsidRPr="00C47F91" w:rsidRDefault="00AD5204" w:rsidP="0000219F">
      <w:pPr>
        <w:tabs>
          <w:tab w:val="left" w:pos="900"/>
          <w:tab w:val="num" w:pos="3333"/>
        </w:tabs>
        <w:spacing w:before="480" w:after="0" w:line="240" w:lineRule="auto"/>
        <w:jc w:val="both"/>
        <w:rPr>
          <w:rFonts w:ascii="Arial" w:eastAsia="Times New Roman" w:hAnsi="Arial" w:cs="Arial"/>
          <w:b/>
          <w:szCs w:val="24"/>
        </w:rPr>
      </w:pPr>
      <w:r w:rsidRPr="00C47F91">
        <w:rPr>
          <w:rFonts w:ascii="Arial" w:eastAsia="Times New Roman" w:hAnsi="Arial" w:cs="Arial"/>
          <w:b/>
          <w:szCs w:val="24"/>
        </w:rPr>
        <w:t>HEARING PANEL:</w:t>
      </w:r>
    </w:p>
    <w:p w:rsidR="00AD5204" w:rsidRPr="00C47F91" w:rsidRDefault="00AD5204" w:rsidP="00AD5204">
      <w:pPr>
        <w:spacing w:after="0" w:line="240" w:lineRule="auto"/>
        <w:ind w:right="-446"/>
        <w:rPr>
          <w:rFonts w:ascii="Arial" w:eastAsia="Times New Roman" w:hAnsi="Arial" w:cs="Arial"/>
          <w:szCs w:val="24"/>
          <w:lang w:eastAsia="en-CA"/>
        </w:rPr>
      </w:pPr>
    </w:p>
    <w:p w:rsidR="00AD5204" w:rsidRPr="00C47F91" w:rsidRDefault="00AD5204" w:rsidP="00AD5204">
      <w:pPr>
        <w:spacing w:after="0" w:line="240" w:lineRule="auto"/>
        <w:ind w:right="-446"/>
        <w:rPr>
          <w:rFonts w:ascii="Arial" w:eastAsia="Times New Roman" w:hAnsi="Arial" w:cs="Arial"/>
          <w:szCs w:val="24"/>
          <w:lang w:eastAsia="en-CA"/>
        </w:rPr>
      </w:pPr>
      <w:r w:rsidRPr="00C47F91">
        <w:rPr>
          <w:rFonts w:ascii="Arial" w:eastAsia="Times New Roman" w:hAnsi="Arial" w:cs="Arial"/>
          <w:szCs w:val="24"/>
          <w:lang w:eastAsia="en-CA"/>
        </w:rPr>
        <w:t>The Honourable Justice Lisa Cameron, Chair</w:t>
      </w:r>
    </w:p>
    <w:p w:rsidR="00AD5204" w:rsidRPr="00C47F91" w:rsidRDefault="00AD5204" w:rsidP="00AD5204">
      <w:pPr>
        <w:spacing w:after="0" w:line="240" w:lineRule="auto"/>
        <w:ind w:right="-446"/>
        <w:rPr>
          <w:rFonts w:ascii="Arial" w:eastAsia="Times New Roman" w:hAnsi="Arial" w:cs="Arial"/>
          <w:szCs w:val="24"/>
          <w:lang w:eastAsia="en-CA"/>
        </w:rPr>
      </w:pPr>
    </w:p>
    <w:p w:rsidR="00AD5204" w:rsidRPr="00C47F91" w:rsidRDefault="00311BCF" w:rsidP="00AD5204">
      <w:pPr>
        <w:spacing w:after="0" w:line="240" w:lineRule="auto"/>
        <w:ind w:right="-446"/>
        <w:rPr>
          <w:rFonts w:ascii="Arial" w:eastAsia="Times New Roman" w:hAnsi="Arial" w:cs="Arial"/>
          <w:szCs w:val="24"/>
          <w:lang w:eastAsia="en-CA"/>
        </w:rPr>
      </w:pPr>
      <w:r>
        <w:rPr>
          <w:rFonts w:ascii="Arial" w:eastAsia="Times New Roman" w:hAnsi="Arial" w:cs="Arial"/>
          <w:szCs w:val="24"/>
          <w:lang w:eastAsia="en-CA"/>
        </w:rPr>
        <w:t>Justice of the Peace Christine Smythe</w:t>
      </w:r>
    </w:p>
    <w:p w:rsidR="00AD5204" w:rsidRPr="00C47F91" w:rsidRDefault="00AD5204" w:rsidP="00AD5204">
      <w:pPr>
        <w:spacing w:after="0" w:line="240" w:lineRule="auto"/>
        <w:ind w:right="-446"/>
        <w:rPr>
          <w:rFonts w:ascii="Arial" w:eastAsia="Times New Roman" w:hAnsi="Arial" w:cs="Arial"/>
          <w:szCs w:val="24"/>
          <w:lang w:eastAsia="en-CA"/>
        </w:rPr>
      </w:pPr>
    </w:p>
    <w:p w:rsidR="00C002D6" w:rsidRPr="00AD5204" w:rsidRDefault="00311BCF" w:rsidP="00A56CD2">
      <w:pPr>
        <w:jc w:val="both"/>
        <w:rPr>
          <w:rFonts w:ascii="Arial" w:eastAsia="Arial" w:hAnsi="Arial" w:cs="Times New Roman"/>
          <w:lang w:val="en-US"/>
        </w:rPr>
      </w:pPr>
      <w:r>
        <w:rPr>
          <w:rFonts w:ascii="Arial" w:eastAsia="Times New Roman" w:hAnsi="Arial" w:cs="Arial"/>
          <w:szCs w:val="24"/>
          <w:lang w:eastAsia="en-CA"/>
        </w:rPr>
        <w:t>Dr. Michael Phillips</w:t>
      </w:r>
      <w:r w:rsidR="00AD5204" w:rsidRPr="00C47F91">
        <w:rPr>
          <w:rFonts w:ascii="Arial" w:eastAsia="Times New Roman" w:hAnsi="Arial" w:cs="Arial"/>
          <w:szCs w:val="24"/>
          <w:lang w:eastAsia="en-CA"/>
        </w:rPr>
        <w:t>, Community Member</w:t>
      </w:r>
    </w:p>
    <w:sectPr w:rsidR="00C002D6" w:rsidRPr="00AD5204" w:rsidSect="002B77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FE4" w:rsidRDefault="004D5FE4" w:rsidP="00F72078">
      <w:pPr>
        <w:spacing w:after="0" w:line="240" w:lineRule="auto"/>
      </w:pPr>
      <w:r>
        <w:separator/>
      </w:r>
    </w:p>
  </w:endnote>
  <w:endnote w:type="continuationSeparator" w:id="0">
    <w:p w:rsidR="004D5FE4" w:rsidRDefault="004D5FE4"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19F" w:rsidRDefault="00002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9093"/>
      <w:docPartObj>
        <w:docPartGallery w:val="Page Numbers (Bottom of Page)"/>
        <w:docPartUnique/>
      </w:docPartObj>
    </w:sdtPr>
    <w:sdtEndPr>
      <w:rPr>
        <w:noProof/>
      </w:rPr>
    </w:sdtEndPr>
    <w:sdtContent>
      <w:p w:rsidR="00713519" w:rsidRDefault="00713519">
        <w:pPr>
          <w:pStyle w:val="Footer"/>
          <w:jc w:val="right"/>
        </w:pPr>
        <w:r>
          <w:fldChar w:fldCharType="begin"/>
        </w:r>
        <w:r>
          <w:instrText xml:space="preserve"> PAGE   \* MERGEFORMAT </w:instrText>
        </w:r>
        <w:r>
          <w:fldChar w:fldCharType="separate"/>
        </w:r>
        <w:r w:rsidR="00A53713">
          <w:rPr>
            <w:noProof/>
          </w:rPr>
          <w:t>1</w:t>
        </w:r>
        <w:r>
          <w:rPr>
            <w:noProof/>
          </w:rPr>
          <w:fldChar w:fldCharType="end"/>
        </w:r>
      </w:p>
    </w:sdtContent>
  </w:sdt>
  <w:p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19F" w:rsidRDefault="00002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FE4" w:rsidRDefault="004D5FE4" w:rsidP="00F72078">
      <w:pPr>
        <w:spacing w:after="0" w:line="240" w:lineRule="auto"/>
      </w:pPr>
      <w:r>
        <w:separator/>
      </w:r>
    </w:p>
  </w:footnote>
  <w:footnote w:type="continuationSeparator" w:id="0">
    <w:p w:rsidR="004D5FE4" w:rsidRDefault="004D5FE4"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19F" w:rsidRDefault="00002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19F" w:rsidRDefault="00002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19F" w:rsidRDefault="00002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D4A"/>
    <w:multiLevelType w:val="hybridMultilevel"/>
    <w:tmpl w:val="231C7048"/>
    <w:lvl w:ilvl="0" w:tplc="787EF56E">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 w15:restartNumberingAfterBreak="0">
    <w:nsid w:val="025776B4"/>
    <w:multiLevelType w:val="hybridMultilevel"/>
    <w:tmpl w:val="6E82D902"/>
    <w:lvl w:ilvl="0" w:tplc="B352E890">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085E1CD8"/>
    <w:multiLevelType w:val="multilevel"/>
    <w:tmpl w:val="0F881AAA"/>
    <w:lvl w:ilvl="0">
      <w:start w:val="1"/>
      <w:numFmt w:val="decimal"/>
      <w:pStyle w:val="RuleHeader"/>
      <w:lvlText w:val="%1."/>
      <w:lvlJc w:val="left"/>
      <w:pPr>
        <w:ind w:left="426" w:firstLine="0"/>
      </w:pPr>
      <w:rPr>
        <w:rFonts w:hint="default"/>
        <w:b/>
        <w:i w:val="0"/>
        <w:caps/>
      </w:rPr>
    </w:lvl>
    <w:lvl w:ilvl="1">
      <w:start w:val="1"/>
      <w:numFmt w:val="decimal"/>
      <w:pStyle w:val="JPRCRULE"/>
      <w:lvlText w:val="%1.%2"/>
      <w:lvlJc w:val="left"/>
      <w:pPr>
        <w:ind w:left="720" w:hanging="720"/>
      </w:pPr>
      <w:rPr>
        <w:rFonts w:hint="default"/>
        <w:b w:val="0"/>
        <w:i w:val="0"/>
        <w:caps w:val="0"/>
        <w:strike w:val="0"/>
        <w:dstrike w:val="0"/>
        <w:vanish w:val="0"/>
        <w:sz w:val="24"/>
        <w:szCs w:val="24"/>
        <w:vertAlign w:val="baseline"/>
      </w:rPr>
    </w:lvl>
    <w:lvl w:ilvl="2">
      <w:start w:val="1"/>
      <w:numFmt w:val="lowerLetter"/>
      <w:pStyle w:val="OJCSubrule"/>
      <w:lvlText w:val="%3)"/>
      <w:lvlJc w:val="left"/>
      <w:pPr>
        <w:ind w:left="1440" w:hanging="720"/>
      </w:pPr>
      <w:rPr>
        <w:rFonts w:hint="default"/>
        <w:b w:val="0"/>
        <w:i w:val="0"/>
        <w:caps w:val="0"/>
        <w:strike w:val="0"/>
        <w:dstrike w:val="0"/>
        <w:vanish w:val="0"/>
        <w:vertAlign w:val="baseline"/>
      </w:rPr>
    </w:lvl>
    <w:lvl w:ilvl="3">
      <w:start w:val="1"/>
      <w:numFmt w:val="lowerLetter"/>
      <w:pStyle w:val="PRStandarddHeadingL4"/>
      <w:lvlText w:val="(%4)"/>
      <w:lvlJc w:val="left"/>
      <w:pPr>
        <w:ind w:left="2160" w:hanging="720"/>
      </w:pPr>
      <w:rPr>
        <w:rFonts w:hint="default"/>
        <w:b/>
        <w:i/>
      </w:rPr>
    </w:lvl>
    <w:lvl w:ilvl="4">
      <w:start w:val="1"/>
      <w:numFmt w:val="lowerRoman"/>
      <w:pStyle w:val="PRStandarddHeadingL5"/>
      <w:lvlText w:val="(%5)"/>
      <w:lvlJc w:val="left"/>
      <w:pPr>
        <w:ind w:left="2880" w:hanging="720"/>
      </w:pPr>
      <w:rPr>
        <w:rFonts w:hint="default"/>
        <w:b/>
        <w:i/>
      </w:rPr>
    </w:lvl>
    <w:lvl w:ilvl="5">
      <w:start w:val="1"/>
      <w:numFmt w:val="upperLetter"/>
      <w:lvlRestart w:val="1"/>
      <w:pStyle w:val="PRStandarddHeadingL6"/>
      <w:lvlText w:val="(%6)"/>
      <w:lvlJc w:val="left"/>
      <w:pPr>
        <w:tabs>
          <w:tab w:val="num" w:pos="2880"/>
        </w:tabs>
        <w:ind w:left="3600" w:hanging="720"/>
      </w:pPr>
      <w:rPr>
        <w:rFonts w:hint="default"/>
        <w:b/>
        <w:i/>
      </w:rPr>
    </w:lvl>
    <w:lvl w:ilvl="6">
      <w:start w:val="1"/>
      <w:numFmt w:val="decimal"/>
      <w:pStyle w:val="PRStandarddHeadingL7"/>
      <w:lvlText w:val="(%7)"/>
      <w:lvlJc w:val="left"/>
      <w:pPr>
        <w:tabs>
          <w:tab w:val="num" w:pos="3600"/>
        </w:tabs>
        <w:ind w:left="4320" w:hanging="720"/>
      </w:pPr>
      <w:rPr>
        <w:rFonts w:hint="default"/>
        <w:b/>
        <w:i/>
      </w:rPr>
    </w:lvl>
    <w:lvl w:ilvl="7">
      <w:start w:val="1"/>
      <w:numFmt w:val="lowerLetter"/>
      <w:pStyle w:val="PRStandarddHeadingL8"/>
      <w:lvlText w:val="%8."/>
      <w:lvlJc w:val="left"/>
      <w:pPr>
        <w:tabs>
          <w:tab w:val="num" w:pos="5040"/>
        </w:tabs>
        <w:ind w:left="5040" w:hanging="720"/>
      </w:pPr>
      <w:rPr>
        <w:rFonts w:hint="default"/>
        <w:b/>
        <w:i/>
      </w:rPr>
    </w:lvl>
    <w:lvl w:ilvl="8">
      <w:start w:val="1"/>
      <w:numFmt w:val="lowerRoman"/>
      <w:pStyle w:val="PRStandarddHeadingL9"/>
      <w:lvlText w:val="%9."/>
      <w:lvlJc w:val="left"/>
      <w:pPr>
        <w:tabs>
          <w:tab w:val="num" w:pos="6480"/>
        </w:tabs>
        <w:ind w:left="5760" w:hanging="720"/>
      </w:pPr>
      <w:rPr>
        <w:rFonts w:hint="default"/>
        <w:b/>
        <w:i/>
      </w:rPr>
    </w:lvl>
  </w:abstractNum>
  <w:abstractNum w:abstractNumId="3" w15:restartNumberingAfterBreak="0">
    <w:nsid w:val="1A032A5E"/>
    <w:multiLevelType w:val="hybridMultilevel"/>
    <w:tmpl w:val="FEBACE6A"/>
    <w:lvl w:ilvl="0" w:tplc="634E1524">
      <w:start w:val="1"/>
      <w:numFmt w:val="decimal"/>
      <w:lvlText w:val="[%1]"/>
      <w:lvlJc w:val="left"/>
      <w:pPr>
        <w:ind w:left="360" w:hanging="360"/>
      </w:pPr>
      <w:rPr>
        <w:rFonts w:hint="default"/>
        <w:b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C56BF8"/>
    <w:multiLevelType w:val="multilevel"/>
    <w:tmpl w:val="3B582680"/>
    <w:lvl w:ilvl="0">
      <w:start w:val="2"/>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D066CF"/>
    <w:multiLevelType w:val="hybridMultilevel"/>
    <w:tmpl w:val="0978C4E0"/>
    <w:lvl w:ilvl="0" w:tplc="48D6A0D2">
      <w:start w:val="1"/>
      <w:numFmt w:val="lowerLetter"/>
      <w:lvlText w:val="(%1)"/>
      <w:lvlJc w:val="left"/>
      <w:pPr>
        <w:ind w:left="1450" w:hanging="372"/>
      </w:pPr>
      <w:rPr>
        <w:rFonts w:hint="default"/>
      </w:rPr>
    </w:lvl>
    <w:lvl w:ilvl="1" w:tplc="10090019" w:tentative="1">
      <w:start w:val="1"/>
      <w:numFmt w:val="lowerLetter"/>
      <w:lvlText w:val="%2."/>
      <w:lvlJc w:val="left"/>
      <w:pPr>
        <w:ind w:left="2158" w:hanging="360"/>
      </w:pPr>
    </w:lvl>
    <w:lvl w:ilvl="2" w:tplc="1009001B" w:tentative="1">
      <w:start w:val="1"/>
      <w:numFmt w:val="lowerRoman"/>
      <w:lvlText w:val="%3."/>
      <w:lvlJc w:val="right"/>
      <w:pPr>
        <w:ind w:left="2878" w:hanging="180"/>
      </w:pPr>
    </w:lvl>
    <w:lvl w:ilvl="3" w:tplc="1009000F" w:tentative="1">
      <w:start w:val="1"/>
      <w:numFmt w:val="decimal"/>
      <w:lvlText w:val="%4."/>
      <w:lvlJc w:val="left"/>
      <w:pPr>
        <w:ind w:left="3598" w:hanging="360"/>
      </w:pPr>
    </w:lvl>
    <w:lvl w:ilvl="4" w:tplc="10090019" w:tentative="1">
      <w:start w:val="1"/>
      <w:numFmt w:val="lowerLetter"/>
      <w:lvlText w:val="%5."/>
      <w:lvlJc w:val="left"/>
      <w:pPr>
        <w:ind w:left="4318" w:hanging="360"/>
      </w:pPr>
    </w:lvl>
    <w:lvl w:ilvl="5" w:tplc="1009001B" w:tentative="1">
      <w:start w:val="1"/>
      <w:numFmt w:val="lowerRoman"/>
      <w:lvlText w:val="%6."/>
      <w:lvlJc w:val="right"/>
      <w:pPr>
        <w:ind w:left="5038" w:hanging="180"/>
      </w:pPr>
    </w:lvl>
    <w:lvl w:ilvl="6" w:tplc="1009000F" w:tentative="1">
      <w:start w:val="1"/>
      <w:numFmt w:val="decimal"/>
      <w:lvlText w:val="%7."/>
      <w:lvlJc w:val="left"/>
      <w:pPr>
        <w:ind w:left="5758" w:hanging="360"/>
      </w:pPr>
    </w:lvl>
    <w:lvl w:ilvl="7" w:tplc="10090019" w:tentative="1">
      <w:start w:val="1"/>
      <w:numFmt w:val="lowerLetter"/>
      <w:lvlText w:val="%8."/>
      <w:lvlJc w:val="left"/>
      <w:pPr>
        <w:ind w:left="6478" w:hanging="360"/>
      </w:pPr>
    </w:lvl>
    <w:lvl w:ilvl="8" w:tplc="1009001B" w:tentative="1">
      <w:start w:val="1"/>
      <w:numFmt w:val="lowerRoman"/>
      <w:lvlText w:val="%9."/>
      <w:lvlJc w:val="right"/>
      <w:pPr>
        <w:ind w:left="7198" w:hanging="180"/>
      </w:pPr>
    </w:lvl>
  </w:abstractNum>
  <w:abstractNum w:abstractNumId="6" w15:restartNumberingAfterBreak="0">
    <w:nsid w:val="340D1106"/>
    <w:multiLevelType w:val="multilevel"/>
    <w:tmpl w:val="A4EC5956"/>
    <w:lvl w:ilvl="0">
      <w:start w:val="16"/>
      <w:numFmt w:val="decimal"/>
      <w:lvlText w:val="%1"/>
      <w:lvlJc w:val="left"/>
      <w:pPr>
        <w:ind w:left="590" w:hanging="590"/>
      </w:pPr>
      <w:rPr>
        <w:rFonts w:hint="default"/>
      </w:rPr>
    </w:lvl>
    <w:lvl w:ilvl="1">
      <w:start w:val="19"/>
      <w:numFmt w:val="decimal"/>
      <w:lvlText w:val="%1.%2"/>
      <w:lvlJc w:val="left"/>
      <w:pPr>
        <w:ind w:left="1299" w:hanging="5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8500CF6"/>
    <w:multiLevelType w:val="hybridMultilevel"/>
    <w:tmpl w:val="F6084F3E"/>
    <w:lvl w:ilvl="0" w:tplc="816ED4F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CA71C0E"/>
    <w:multiLevelType w:val="hybridMultilevel"/>
    <w:tmpl w:val="10C47266"/>
    <w:lvl w:ilvl="0" w:tplc="88826BA8">
      <w:start w:val="23"/>
      <w:numFmt w:val="decimal"/>
      <w:lvlText w:val="[%1]"/>
      <w:lvlJc w:val="left"/>
      <w:pPr>
        <w:ind w:left="36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3BF2B7A"/>
    <w:multiLevelType w:val="hybridMultilevel"/>
    <w:tmpl w:val="5B30C7B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60F60148"/>
    <w:multiLevelType w:val="hybridMultilevel"/>
    <w:tmpl w:val="9784225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8"/>
  </w:num>
  <w:num w:numId="5">
    <w:abstractNumId w:val="1"/>
  </w:num>
  <w:num w:numId="6">
    <w:abstractNumId w:val="10"/>
  </w:num>
  <w:num w:numId="7">
    <w:abstractNumId w:val="9"/>
  </w:num>
  <w:num w:numId="8">
    <w:abstractNumId w:val="2"/>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204"/>
    <w:rsid w:val="0000219F"/>
    <w:rsid w:val="00046A71"/>
    <w:rsid w:val="00077A68"/>
    <w:rsid w:val="00085F0B"/>
    <w:rsid w:val="000A0119"/>
    <w:rsid w:val="000B3A09"/>
    <w:rsid w:val="00190FB4"/>
    <w:rsid w:val="001B60B8"/>
    <w:rsid w:val="001C37B4"/>
    <w:rsid w:val="001F129E"/>
    <w:rsid w:val="00210A0D"/>
    <w:rsid w:val="00213D69"/>
    <w:rsid w:val="00215EE6"/>
    <w:rsid w:val="00225BE4"/>
    <w:rsid w:val="00255B8E"/>
    <w:rsid w:val="00281DD4"/>
    <w:rsid w:val="002B2298"/>
    <w:rsid w:val="002B7780"/>
    <w:rsid w:val="002E6FF6"/>
    <w:rsid w:val="00301FAD"/>
    <w:rsid w:val="00311BCF"/>
    <w:rsid w:val="00317F1F"/>
    <w:rsid w:val="00357133"/>
    <w:rsid w:val="0036413B"/>
    <w:rsid w:val="003A5437"/>
    <w:rsid w:val="00404C1A"/>
    <w:rsid w:val="0040565E"/>
    <w:rsid w:val="004165F6"/>
    <w:rsid w:val="00436213"/>
    <w:rsid w:val="00487378"/>
    <w:rsid w:val="004A2238"/>
    <w:rsid w:val="004A392D"/>
    <w:rsid w:val="004B347D"/>
    <w:rsid w:val="004B69F7"/>
    <w:rsid w:val="004D5FE4"/>
    <w:rsid w:val="004F1B03"/>
    <w:rsid w:val="004F20C3"/>
    <w:rsid w:val="004F2278"/>
    <w:rsid w:val="00570C71"/>
    <w:rsid w:val="00572489"/>
    <w:rsid w:val="005760A4"/>
    <w:rsid w:val="0057735C"/>
    <w:rsid w:val="005F7411"/>
    <w:rsid w:val="00607981"/>
    <w:rsid w:val="00624B02"/>
    <w:rsid w:val="00695E04"/>
    <w:rsid w:val="006B739C"/>
    <w:rsid w:val="006C7751"/>
    <w:rsid w:val="006D72AA"/>
    <w:rsid w:val="00713519"/>
    <w:rsid w:val="00720DA6"/>
    <w:rsid w:val="00727520"/>
    <w:rsid w:val="007435A3"/>
    <w:rsid w:val="007451B3"/>
    <w:rsid w:val="00767151"/>
    <w:rsid w:val="007707B1"/>
    <w:rsid w:val="007723EC"/>
    <w:rsid w:val="00794C32"/>
    <w:rsid w:val="007D1EB6"/>
    <w:rsid w:val="007D6DDD"/>
    <w:rsid w:val="00805683"/>
    <w:rsid w:val="00851E45"/>
    <w:rsid w:val="00877080"/>
    <w:rsid w:val="009225B2"/>
    <w:rsid w:val="009646E6"/>
    <w:rsid w:val="009B1D63"/>
    <w:rsid w:val="009B65DE"/>
    <w:rsid w:val="00A05A15"/>
    <w:rsid w:val="00A4736E"/>
    <w:rsid w:val="00A53713"/>
    <w:rsid w:val="00A56CD2"/>
    <w:rsid w:val="00A67259"/>
    <w:rsid w:val="00A721DF"/>
    <w:rsid w:val="00A963FC"/>
    <w:rsid w:val="00A97CE4"/>
    <w:rsid w:val="00AB50C0"/>
    <w:rsid w:val="00AD5204"/>
    <w:rsid w:val="00AD71CE"/>
    <w:rsid w:val="00AD7AB3"/>
    <w:rsid w:val="00AF2B8D"/>
    <w:rsid w:val="00AF3A59"/>
    <w:rsid w:val="00B2316C"/>
    <w:rsid w:val="00B25643"/>
    <w:rsid w:val="00B25F95"/>
    <w:rsid w:val="00B30AC9"/>
    <w:rsid w:val="00B81B63"/>
    <w:rsid w:val="00B93223"/>
    <w:rsid w:val="00BB6567"/>
    <w:rsid w:val="00C002D6"/>
    <w:rsid w:val="00C029AC"/>
    <w:rsid w:val="00C120FB"/>
    <w:rsid w:val="00C438F2"/>
    <w:rsid w:val="00C442F5"/>
    <w:rsid w:val="00C47F91"/>
    <w:rsid w:val="00C93AB7"/>
    <w:rsid w:val="00CB47E9"/>
    <w:rsid w:val="00CC034D"/>
    <w:rsid w:val="00CD7E93"/>
    <w:rsid w:val="00D70C02"/>
    <w:rsid w:val="00D83F89"/>
    <w:rsid w:val="00E633CF"/>
    <w:rsid w:val="00E95FA6"/>
    <w:rsid w:val="00EC0502"/>
    <w:rsid w:val="00EF3A7C"/>
    <w:rsid w:val="00F17B57"/>
    <w:rsid w:val="00F2094D"/>
    <w:rsid w:val="00F61F85"/>
    <w:rsid w:val="00F72078"/>
    <w:rsid w:val="00F85186"/>
    <w:rsid w:val="00F92A8B"/>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FootnoteText">
    <w:name w:val="footnote text"/>
    <w:basedOn w:val="Normal"/>
    <w:link w:val="FootnoteTextChar"/>
    <w:uiPriority w:val="99"/>
    <w:semiHidden/>
    <w:unhideWhenUsed/>
    <w:rsid w:val="00AD52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5204"/>
    <w:rPr>
      <w:sz w:val="20"/>
      <w:szCs w:val="20"/>
    </w:rPr>
  </w:style>
  <w:style w:type="character" w:styleId="FootnoteReference">
    <w:name w:val="footnote reference"/>
    <w:uiPriority w:val="99"/>
    <w:semiHidden/>
    <w:unhideWhenUsed/>
    <w:rsid w:val="00AD5204"/>
    <w:rPr>
      <w:vertAlign w:val="superscript"/>
    </w:rPr>
  </w:style>
  <w:style w:type="paragraph" w:styleId="PlainText">
    <w:name w:val="Plain Text"/>
    <w:basedOn w:val="Normal"/>
    <w:link w:val="PlainTextChar"/>
    <w:uiPriority w:val="99"/>
    <w:unhideWhenUsed/>
    <w:rsid w:val="00C002D6"/>
    <w:pPr>
      <w:spacing w:after="0" w:line="240" w:lineRule="auto"/>
    </w:pPr>
    <w:rPr>
      <w:rFonts w:ascii="Calibri" w:eastAsia="Times New Roman" w:hAnsi="Calibri" w:cs="Times New Roman"/>
      <w:sz w:val="22"/>
      <w:szCs w:val="21"/>
      <w:lang w:val="x-none" w:eastAsia="x-none"/>
    </w:rPr>
  </w:style>
  <w:style w:type="character" w:customStyle="1" w:styleId="PlainTextChar">
    <w:name w:val="Plain Text Char"/>
    <w:basedOn w:val="DefaultParagraphFont"/>
    <w:link w:val="PlainText"/>
    <w:uiPriority w:val="99"/>
    <w:rsid w:val="00C002D6"/>
    <w:rPr>
      <w:rFonts w:ascii="Calibri" w:eastAsia="Times New Roman" w:hAnsi="Calibri" w:cs="Times New Roman"/>
      <w:szCs w:val="21"/>
      <w:lang w:val="x-none" w:eastAsia="x-none"/>
    </w:rPr>
  </w:style>
  <w:style w:type="paragraph" w:customStyle="1" w:styleId="PRStandarddHeadingL4">
    <w:name w:val="PR Standard #'d Heading L4"/>
    <w:basedOn w:val="Normal"/>
    <w:next w:val="Normal"/>
    <w:rsid w:val="00F92A8B"/>
    <w:pPr>
      <w:keepNext/>
      <w:numPr>
        <w:ilvl w:val="3"/>
        <w:numId w:val="8"/>
      </w:numPr>
      <w:spacing w:after="240" w:line="240" w:lineRule="auto"/>
    </w:pPr>
    <w:rPr>
      <w:rFonts w:ascii="Arial Bold" w:eastAsia="Calibri" w:hAnsi="Arial Bold" w:cs="Times New Roman"/>
      <w:b/>
      <w:i/>
      <w:sz w:val="23"/>
      <w:szCs w:val="24"/>
    </w:rPr>
  </w:style>
  <w:style w:type="paragraph" w:customStyle="1" w:styleId="PRStandarddHeadingL5">
    <w:name w:val="PR Standard #'d Heading L5"/>
    <w:basedOn w:val="Normal"/>
    <w:next w:val="Normal"/>
    <w:qFormat/>
    <w:rsid w:val="00F92A8B"/>
    <w:pPr>
      <w:keepNext/>
      <w:numPr>
        <w:ilvl w:val="4"/>
        <w:numId w:val="8"/>
      </w:numPr>
      <w:spacing w:after="240" w:line="240" w:lineRule="auto"/>
    </w:pPr>
    <w:rPr>
      <w:rFonts w:ascii="Arial Bold" w:eastAsia="Calibri" w:hAnsi="Arial Bold" w:cs="Times New Roman"/>
      <w:b/>
      <w:i/>
      <w:sz w:val="23"/>
      <w:szCs w:val="24"/>
    </w:rPr>
  </w:style>
  <w:style w:type="paragraph" w:customStyle="1" w:styleId="PRStandarddHeadingL6">
    <w:name w:val="PR Standard #'d Heading L6"/>
    <w:basedOn w:val="Normal"/>
    <w:next w:val="Normal"/>
    <w:qFormat/>
    <w:rsid w:val="00F92A8B"/>
    <w:pPr>
      <w:keepNext/>
      <w:numPr>
        <w:ilvl w:val="5"/>
        <w:numId w:val="8"/>
      </w:numPr>
      <w:spacing w:after="240" w:line="240" w:lineRule="auto"/>
    </w:pPr>
    <w:rPr>
      <w:rFonts w:ascii="Arial Bold" w:eastAsia="Calibri" w:hAnsi="Arial Bold" w:cs="Times New Roman"/>
      <w:b/>
      <w:i/>
      <w:sz w:val="23"/>
      <w:szCs w:val="24"/>
    </w:rPr>
  </w:style>
  <w:style w:type="paragraph" w:customStyle="1" w:styleId="PRStandarddHeadingL7">
    <w:name w:val="PR Standard #'d Heading L7"/>
    <w:basedOn w:val="Normal"/>
    <w:next w:val="Normal"/>
    <w:qFormat/>
    <w:rsid w:val="00F92A8B"/>
    <w:pPr>
      <w:keepNext/>
      <w:numPr>
        <w:ilvl w:val="6"/>
        <w:numId w:val="8"/>
      </w:numPr>
      <w:spacing w:after="240" w:line="240" w:lineRule="auto"/>
    </w:pPr>
    <w:rPr>
      <w:rFonts w:ascii="Arial Bold" w:eastAsia="Calibri" w:hAnsi="Arial Bold" w:cs="Times New Roman"/>
      <w:b/>
      <w:i/>
      <w:sz w:val="23"/>
      <w:szCs w:val="24"/>
    </w:rPr>
  </w:style>
  <w:style w:type="paragraph" w:customStyle="1" w:styleId="PRStandarddHeadingL8">
    <w:name w:val="PR Standard #'d Heading L8"/>
    <w:basedOn w:val="Normal"/>
    <w:next w:val="Normal"/>
    <w:qFormat/>
    <w:rsid w:val="00F92A8B"/>
    <w:pPr>
      <w:keepNext/>
      <w:numPr>
        <w:ilvl w:val="7"/>
        <w:numId w:val="8"/>
      </w:numPr>
      <w:spacing w:after="240" w:line="240" w:lineRule="auto"/>
    </w:pPr>
    <w:rPr>
      <w:rFonts w:ascii="Arial Bold" w:eastAsia="Calibri" w:hAnsi="Arial Bold" w:cs="Times New Roman"/>
      <w:b/>
      <w:i/>
      <w:sz w:val="23"/>
      <w:szCs w:val="24"/>
    </w:rPr>
  </w:style>
  <w:style w:type="paragraph" w:customStyle="1" w:styleId="PRStandarddHeadingL9">
    <w:name w:val="PR Standard #'d Heading L9"/>
    <w:basedOn w:val="Normal"/>
    <w:next w:val="Normal"/>
    <w:rsid w:val="00F92A8B"/>
    <w:pPr>
      <w:keepNext/>
      <w:numPr>
        <w:ilvl w:val="8"/>
        <w:numId w:val="8"/>
      </w:numPr>
      <w:spacing w:after="240" w:line="240" w:lineRule="auto"/>
    </w:pPr>
    <w:rPr>
      <w:rFonts w:ascii="Arial Bold" w:eastAsia="Calibri" w:hAnsi="Arial Bold" w:cs="Times New Roman"/>
      <w:b/>
      <w:i/>
      <w:sz w:val="23"/>
      <w:szCs w:val="24"/>
    </w:rPr>
  </w:style>
  <w:style w:type="paragraph" w:customStyle="1" w:styleId="RuleHeader">
    <w:name w:val="Rule Header"/>
    <w:basedOn w:val="Normal"/>
    <w:qFormat/>
    <w:rsid w:val="00F92A8B"/>
    <w:pPr>
      <w:keepNext/>
      <w:numPr>
        <w:numId w:val="8"/>
      </w:numPr>
      <w:spacing w:after="240" w:line="240" w:lineRule="auto"/>
      <w:outlineLvl w:val="0"/>
    </w:pPr>
    <w:rPr>
      <w:rFonts w:ascii="Arial Bold" w:eastAsia="Calibri" w:hAnsi="Arial Bold" w:cs="Times New Roman"/>
      <w:b/>
      <w:color w:val="000000"/>
      <w:szCs w:val="24"/>
      <w:lang w:eastAsia="en-CA"/>
    </w:rPr>
  </w:style>
  <w:style w:type="paragraph" w:customStyle="1" w:styleId="JPRCRULE">
    <w:name w:val="JPRC RULE"/>
    <w:basedOn w:val="Normal"/>
    <w:link w:val="JPRCRULEChar"/>
    <w:qFormat/>
    <w:rsid w:val="00F92A8B"/>
    <w:pPr>
      <w:numPr>
        <w:ilvl w:val="1"/>
        <w:numId w:val="8"/>
      </w:numPr>
      <w:shd w:val="clear" w:color="auto" w:fill="FFFFFF"/>
      <w:spacing w:before="240" w:after="0" w:line="312" w:lineRule="atLeast"/>
      <w:jc w:val="both"/>
      <w:outlineLvl w:val="3"/>
    </w:pPr>
    <w:rPr>
      <w:rFonts w:ascii="Arial" w:eastAsia="Times New Roman" w:hAnsi="Arial" w:cs="Helvetica"/>
      <w:bCs/>
      <w:color w:val="000000"/>
      <w:lang w:eastAsia="en-CA"/>
    </w:rPr>
  </w:style>
  <w:style w:type="paragraph" w:customStyle="1" w:styleId="OJCSubrule">
    <w:name w:val="OJC Subrule"/>
    <w:basedOn w:val="JPRCRULE"/>
    <w:qFormat/>
    <w:rsid w:val="00F92A8B"/>
    <w:pPr>
      <w:numPr>
        <w:ilvl w:val="2"/>
      </w:numPr>
    </w:pPr>
  </w:style>
  <w:style w:type="character" w:customStyle="1" w:styleId="JPRCRULEChar">
    <w:name w:val="JPRC RULE Char"/>
    <w:link w:val="JPRCRULE"/>
    <w:rsid w:val="00F92A8B"/>
    <w:rPr>
      <w:rFonts w:ascii="Arial" w:eastAsia="Times New Roman" w:hAnsi="Arial" w:cs="Helvetica"/>
      <w:bCs/>
      <w:color w:val="000000"/>
      <w:sz w:val="24"/>
      <w:shd w:val="clear" w:color="auto" w:fill="FFFFFF"/>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16114-F8C1-4F7B-902F-F4B9A1AB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2020-11-16T15:12:00Z</dcterms:created>
  <dcterms:modified xsi:type="dcterms:W3CDTF">2020-11-16T15:12:00Z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2020-11-15T16:35:39.9413867Z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6c1e5ee2-8818-4f2f-9691-16c1328db717</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