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5C1E" w14:textId="77777777" w:rsidR="00A857BD" w:rsidRPr="008C308D" w:rsidRDefault="00A857BD" w:rsidP="00A857BD">
      <w:pPr>
        <w:jc w:val="center"/>
        <w:rPr>
          <w:b/>
          <w:bCs/>
          <w:lang w:val="en-US"/>
        </w:rPr>
      </w:pPr>
      <w:bookmarkStart w:id="0" w:name="Form5"/>
      <w:r w:rsidRPr="008C308D">
        <w:rPr>
          <w:b/>
          <w:bCs/>
          <w:lang w:val="en-US"/>
        </w:rPr>
        <w:t>Form 5</w:t>
      </w:r>
      <w:bookmarkEnd w:id="0"/>
    </w:p>
    <w:p w14:paraId="68A7AE2F" w14:textId="77777777" w:rsidR="00A857BD" w:rsidRPr="008C308D" w:rsidRDefault="00A857BD" w:rsidP="00A857BD">
      <w:pPr>
        <w:jc w:val="center"/>
        <w:rPr>
          <w:lang w:val="en-US"/>
        </w:rPr>
      </w:pPr>
    </w:p>
    <w:p w14:paraId="03D21F43" w14:textId="77777777" w:rsidR="00A857BD" w:rsidRPr="008C308D" w:rsidRDefault="00A857BD" w:rsidP="00A857BD">
      <w:pPr>
        <w:jc w:val="center"/>
        <w:rPr>
          <w:lang w:val="en-US"/>
        </w:rPr>
      </w:pPr>
      <w:r w:rsidRPr="008C308D">
        <w:rPr>
          <w:lang w:val="en-US"/>
        </w:rPr>
        <w:t>UNDERTAKING</w:t>
      </w:r>
    </w:p>
    <w:p w14:paraId="2F060D2E" w14:textId="77777777" w:rsidR="00A857BD" w:rsidRPr="008C308D" w:rsidRDefault="00A857BD" w:rsidP="00A857BD">
      <w:pPr>
        <w:rPr>
          <w:lang w:val="en-US"/>
        </w:rPr>
      </w:pPr>
    </w:p>
    <w:p w14:paraId="16346E43" w14:textId="6820A760" w:rsidR="00A857BD" w:rsidRPr="008C308D" w:rsidRDefault="00A857BD" w:rsidP="00A857BD">
      <w:pPr>
        <w:rPr>
          <w:lang w:val="en-US"/>
        </w:rPr>
      </w:pPr>
      <w:r w:rsidRPr="008C308D">
        <w:rPr>
          <w:lang w:val="en-US"/>
        </w:rPr>
        <w:t xml:space="preserve">I ……………………………………………………. [counsel for the Appellant or, where none, the Appellant] undertake that all transcripts required for the hearing of the appeal in the matter of </w:t>
      </w:r>
      <w:r w:rsidR="0055507B">
        <w:rPr>
          <w:lang w:val="en-US"/>
        </w:rPr>
        <w:t>His</w:t>
      </w:r>
      <w:r w:rsidRPr="008C308D">
        <w:rPr>
          <w:lang w:val="en-US"/>
        </w:rPr>
        <w:t xml:space="preserve"> Majesty the </w:t>
      </w:r>
      <w:r w:rsidR="0055507B">
        <w:rPr>
          <w:lang w:val="en-US"/>
        </w:rPr>
        <w:t>King</w:t>
      </w:r>
      <w:r w:rsidRPr="008C308D">
        <w:rPr>
          <w:lang w:val="en-US"/>
        </w:rPr>
        <w:t xml:space="preserve"> and A.B. shall be filed by ………………, 20…</w:t>
      </w:r>
    </w:p>
    <w:p w14:paraId="7476BDEE" w14:textId="77777777" w:rsidR="00A857BD" w:rsidRPr="008C308D" w:rsidRDefault="00A857BD" w:rsidP="00A857BD">
      <w:pPr>
        <w:rPr>
          <w:lang w:val="en-US"/>
        </w:rPr>
      </w:pPr>
    </w:p>
    <w:p w14:paraId="0A613924" w14:textId="77777777" w:rsidR="00A857BD" w:rsidRPr="008C308D" w:rsidRDefault="00A857BD" w:rsidP="00A857BD">
      <w:pPr>
        <w:jc w:val="right"/>
        <w:rPr>
          <w:lang w:val="en-US"/>
        </w:rPr>
      </w:pPr>
      <w:r w:rsidRPr="008C308D">
        <w:rPr>
          <w:lang w:val="en-US"/>
        </w:rPr>
        <w:t xml:space="preserve">……………………………………………………. </w:t>
      </w:r>
    </w:p>
    <w:p w14:paraId="4ED9E049" w14:textId="77777777" w:rsidR="00A857BD" w:rsidRPr="008C308D" w:rsidRDefault="00A857BD" w:rsidP="00A857BD">
      <w:pPr>
        <w:jc w:val="right"/>
        <w:rPr>
          <w:lang w:val="en-US"/>
        </w:rPr>
      </w:pPr>
      <w:r w:rsidRPr="008C308D">
        <w:rPr>
          <w:lang w:val="en-US"/>
        </w:rPr>
        <w:t>(Name, address and telephone number of appellant’s</w:t>
      </w:r>
    </w:p>
    <w:p w14:paraId="177E31EE" w14:textId="77777777" w:rsidR="00A857BD" w:rsidRPr="008C308D" w:rsidRDefault="00A857BD" w:rsidP="00A857BD">
      <w:pPr>
        <w:jc w:val="right"/>
        <w:rPr>
          <w:lang w:val="en-US"/>
        </w:rPr>
      </w:pPr>
      <w:r w:rsidRPr="008C308D">
        <w:rPr>
          <w:lang w:val="en-US"/>
        </w:rPr>
        <w:t>solicitor or (where none) the appellant)</w:t>
      </w:r>
    </w:p>
    <w:p w14:paraId="587C9022" w14:textId="77777777" w:rsidR="00810E9B" w:rsidRPr="00F85186" w:rsidRDefault="00810E9B" w:rsidP="00F61F85"/>
    <w:sectPr w:rsidR="00810E9B" w:rsidRPr="00F85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4A4A" w14:textId="77777777" w:rsidR="00A857BD" w:rsidRDefault="00A857BD" w:rsidP="00F72078">
      <w:r>
        <w:separator/>
      </w:r>
    </w:p>
  </w:endnote>
  <w:endnote w:type="continuationSeparator" w:id="0">
    <w:p w14:paraId="7C2A5383" w14:textId="77777777" w:rsidR="00A857BD" w:rsidRDefault="00A857BD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D2EC" w14:textId="77777777" w:rsidR="00C11646" w:rsidRDefault="00C11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1983" w14:textId="77777777" w:rsidR="00C11646" w:rsidRDefault="00C11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41BA" w14:textId="77777777" w:rsidR="00C11646" w:rsidRDefault="00C11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5B84" w14:textId="77777777" w:rsidR="00A857BD" w:rsidRDefault="00A857BD" w:rsidP="00F72078">
      <w:r>
        <w:separator/>
      </w:r>
    </w:p>
  </w:footnote>
  <w:footnote w:type="continuationSeparator" w:id="0">
    <w:p w14:paraId="522F8164" w14:textId="77777777" w:rsidR="00A857BD" w:rsidRDefault="00A857BD" w:rsidP="00F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D1B3" w14:textId="77777777" w:rsidR="00C11646" w:rsidRDefault="00C11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DC3F" w14:textId="77777777" w:rsidR="00C11646" w:rsidRDefault="00C11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C3EA" w14:textId="77777777" w:rsidR="00C11646" w:rsidRDefault="00C11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4523"/>
    <w:multiLevelType w:val="hybridMultilevel"/>
    <w:tmpl w:val="E1A652EC"/>
    <w:lvl w:ilvl="0" w:tplc="7A2445D4">
      <w:start w:val="1"/>
      <w:numFmt w:val="decimal"/>
      <w:lvlText w:val="(%1)"/>
      <w:lvlJc w:val="left"/>
      <w:pPr>
        <w:ind w:left="1500" w:hanging="78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5570B"/>
    <w:multiLevelType w:val="hybridMultilevel"/>
    <w:tmpl w:val="2CECBA0A"/>
    <w:lvl w:ilvl="0" w:tplc="B8C4B982">
      <w:start w:val="1"/>
      <w:numFmt w:val="decimal"/>
      <w:pStyle w:val="ParagraphNumberedList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184"/>
    <w:multiLevelType w:val="multilevel"/>
    <w:tmpl w:val="14D450E4"/>
    <w:lvl w:ilvl="0">
      <w:start w:val="1"/>
      <w:numFmt w:val="decimal"/>
      <w:pStyle w:val="SmallRomanNumerals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113155"/>
    <w:multiLevelType w:val="hybridMultilevel"/>
    <w:tmpl w:val="B356834A"/>
    <w:lvl w:ilvl="0" w:tplc="3F0C256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CA"/>
        <w14:ligatures w14:val="none"/>
        <w14:numForm w14:val="default"/>
        <w14:numSpacing w14:val="default"/>
        <w14:stylisticSets/>
        <w14:cntxtAlts w14:val="0"/>
      </w:rPr>
    </w:lvl>
    <w:lvl w:ilvl="1" w:tplc="0CBCDA6E">
      <w:start w:val="1"/>
      <w:numFmt w:val="lowerRoman"/>
      <w:lvlText w:val="(%2)"/>
      <w:lvlJc w:val="left"/>
      <w:pPr>
        <w:ind w:left="3141" w:hanging="360"/>
      </w:pPr>
      <w:rPr>
        <w:rFonts w:ascii="Arial" w:eastAsia="Times New Roman" w:hAnsi="Arial" w:cs="Times New Roman"/>
        <w:b w:val="0"/>
        <w:bCs w:val="0"/>
        <w:i w:val="0"/>
      </w:rPr>
    </w:lvl>
    <w:lvl w:ilvl="2" w:tplc="497EED50">
      <w:start w:val="1"/>
      <w:numFmt w:val="lowerRoman"/>
      <w:lvlText w:val="(%3)"/>
      <w:lvlJc w:val="right"/>
      <w:pPr>
        <w:ind w:left="1314" w:hanging="180"/>
      </w:pPr>
      <w:rPr>
        <w:rFonts w:ascii="Arial" w:eastAsia="Arial Unicode MS" w:hAnsi="Arial" w:cs="Times New Roman"/>
      </w:rPr>
    </w:lvl>
    <w:lvl w:ilvl="3" w:tplc="1009000F">
      <w:start w:val="1"/>
      <w:numFmt w:val="decimal"/>
      <w:lvlText w:val="%4."/>
      <w:lvlJc w:val="left"/>
      <w:pPr>
        <w:ind w:left="4581" w:hanging="360"/>
      </w:pPr>
    </w:lvl>
    <w:lvl w:ilvl="4" w:tplc="10090019">
      <w:start w:val="1"/>
      <w:numFmt w:val="lowerLetter"/>
      <w:lvlText w:val="%5."/>
      <w:lvlJc w:val="left"/>
      <w:pPr>
        <w:ind w:left="5301" w:hanging="360"/>
      </w:pPr>
    </w:lvl>
    <w:lvl w:ilvl="5" w:tplc="1009001B" w:tentative="1">
      <w:start w:val="1"/>
      <w:numFmt w:val="lowerRoman"/>
      <w:lvlText w:val="%6."/>
      <w:lvlJc w:val="right"/>
      <w:pPr>
        <w:ind w:left="6021" w:hanging="180"/>
      </w:pPr>
    </w:lvl>
    <w:lvl w:ilvl="6" w:tplc="1009000F" w:tentative="1">
      <w:start w:val="1"/>
      <w:numFmt w:val="decimal"/>
      <w:lvlText w:val="%7."/>
      <w:lvlJc w:val="left"/>
      <w:pPr>
        <w:ind w:left="6741" w:hanging="360"/>
      </w:pPr>
    </w:lvl>
    <w:lvl w:ilvl="7" w:tplc="10090019" w:tentative="1">
      <w:start w:val="1"/>
      <w:numFmt w:val="lowerLetter"/>
      <w:lvlText w:val="%8."/>
      <w:lvlJc w:val="left"/>
      <w:pPr>
        <w:ind w:left="7461" w:hanging="360"/>
      </w:pPr>
    </w:lvl>
    <w:lvl w:ilvl="8" w:tplc="1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006167F"/>
    <w:multiLevelType w:val="multilevel"/>
    <w:tmpl w:val="5C127470"/>
    <w:lvl w:ilvl="0">
      <w:start w:val="1"/>
      <w:numFmt w:val="decimal"/>
      <w:pStyle w:val="AmendmentsNumberedParagraph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AD6B7F"/>
    <w:multiLevelType w:val="hybridMultilevel"/>
    <w:tmpl w:val="6BBCA616"/>
    <w:lvl w:ilvl="0" w:tplc="76064EC6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51627352"/>
    <w:multiLevelType w:val="hybridMultilevel"/>
    <w:tmpl w:val="3A728B30"/>
    <w:lvl w:ilvl="0" w:tplc="5A1EB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56C6F6">
      <w:numFmt w:val="bullet"/>
      <w:lvlText w:val="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043C0"/>
    <w:multiLevelType w:val="hybridMultilevel"/>
    <w:tmpl w:val="F1642A16"/>
    <w:lvl w:ilvl="0" w:tplc="0428B2E8">
      <w:start w:val="1"/>
      <w:numFmt w:val="decimal"/>
      <w:pStyle w:val="Subrule1"/>
      <w:lvlText w:val="(%1)"/>
      <w:lvlJc w:val="left"/>
      <w:pPr>
        <w:ind w:left="851" w:hanging="494"/>
      </w:pPr>
      <w:rPr>
        <w:rFonts w:hint="default"/>
      </w:rPr>
    </w:lvl>
    <w:lvl w:ilvl="1" w:tplc="50961F88">
      <w:start w:val="1"/>
      <w:numFmt w:val="lowerLetter"/>
      <w:pStyle w:val="Subclausea"/>
      <w:lvlText w:val="%2."/>
      <w:lvlJc w:val="left"/>
      <w:pPr>
        <w:ind w:left="1440" w:hanging="360"/>
      </w:pPr>
    </w:lvl>
    <w:lvl w:ilvl="2" w:tplc="17C40334">
      <w:start w:val="1"/>
      <w:numFmt w:val="lowerRoman"/>
      <w:pStyle w:val="SubSubclauserules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90D8D"/>
    <w:multiLevelType w:val="hybridMultilevel"/>
    <w:tmpl w:val="D1CAD394"/>
    <w:lvl w:ilvl="0" w:tplc="7DF4829A">
      <w:start w:val="1"/>
      <w:numFmt w:val="decimal"/>
      <w:lvlText w:val="%1."/>
      <w:lvlJc w:val="left"/>
      <w:pPr>
        <w:ind w:left="360" w:hanging="360"/>
      </w:pPr>
    </w:lvl>
    <w:lvl w:ilvl="1" w:tplc="4A5AD34A">
      <w:start w:val="1"/>
      <w:numFmt w:val="decimal"/>
      <w:lvlText w:val="(%2)"/>
      <w:lvlJc w:val="left"/>
      <w:pPr>
        <w:ind w:left="1425" w:hanging="705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C17317"/>
    <w:multiLevelType w:val="hybridMultilevel"/>
    <w:tmpl w:val="32FA2F06"/>
    <w:lvl w:ilvl="0" w:tplc="96248EBA">
      <w:start w:val="1"/>
      <w:numFmt w:val="decimal"/>
      <w:pStyle w:val="RuleX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7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zNDQxNTIzNDI2NzBS0lEKTi0uzszPAykwrgUA7MRohywAAAA="/>
  </w:docVars>
  <w:rsids>
    <w:rsidRoot w:val="00A857BD"/>
    <w:rsid w:val="00000390"/>
    <w:rsid w:val="00006F44"/>
    <w:rsid w:val="00012A9E"/>
    <w:rsid w:val="0003372D"/>
    <w:rsid w:val="0004474B"/>
    <w:rsid w:val="0004635A"/>
    <w:rsid w:val="000A0119"/>
    <w:rsid w:val="000A60F5"/>
    <w:rsid w:val="000A647D"/>
    <w:rsid w:val="000B7CD5"/>
    <w:rsid w:val="000C7FF2"/>
    <w:rsid w:val="000D1CB5"/>
    <w:rsid w:val="000F5F54"/>
    <w:rsid w:val="00101F2A"/>
    <w:rsid w:val="00103445"/>
    <w:rsid w:val="00107E18"/>
    <w:rsid w:val="00124D30"/>
    <w:rsid w:val="00155776"/>
    <w:rsid w:val="00161492"/>
    <w:rsid w:val="00163578"/>
    <w:rsid w:val="001640DE"/>
    <w:rsid w:val="00173CE8"/>
    <w:rsid w:val="001751F6"/>
    <w:rsid w:val="001824B5"/>
    <w:rsid w:val="0019284E"/>
    <w:rsid w:val="001956EF"/>
    <w:rsid w:val="001A2941"/>
    <w:rsid w:val="001B0895"/>
    <w:rsid w:val="001B7BF2"/>
    <w:rsid w:val="001C37B4"/>
    <w:rsid w:val="001C6570"/>
    <w:rsid w:val="001D76D5"/>
    <w:rsid w:val="001F129E"/>
    <w:rsid w:val="001F3343"/>
    <w:rsid w:val="00207EA4"/>
    <w:rsid w:val="00225246"/>
    <w:rsid w:val="00225BE4"/>
    <w:rsid w:val="002271AF"/>
    <w:rsid w:val="002336FD"/>
    <w:rsid w:val="00233E6E"/>
    <w:rsid w:val="00235BC6"/>
    <w:rsid w:val="00241B57"/>
    <w:rsid w:val="00280CE6"/>
    <w:rsid w:val="0028522F"/>
    <w:rsid w:val="002929B6"/>
    <w:rsid w:val="002A6DC3"/>
    <w:rsid w:val="002E6FF6"/>
    <w:rsid w:val="002F5D55"/>
    <w:rsid w:val="0030067C"/>
    <w:rsid w:val="003076E0"/>
    <w:rsid w:val="00307F8D"/>
    <w:rsid w:val="0031231B"/>
    <w:rsid w:val="00313881"/>
    <w:rsid w:val="00317F1F"/>
    <w:rsid w:val="00326A8E"/>
    <w:rsid w:val="0032709D"/>
    <w:rsid w:val="00342518"/>
    <w:rsid w:val="00345364"/>
    <w:rsid w:val="00350851"/>
    <w:rsid w:val="0036413B"/>
    <w:rsid w:val="0036795A"/>
    <w:rsid w:val="00380CA2"/>
    <w:rsid w:val="003839A9"/>
    <w:rsid w:val="00387C25"/>
    <w:rsid w:val="0039784E"/>
    <w:rsid w:val="003E4293"/>
    <w:rsid w:val="003F1139"/>
    <w:rsid w:val="003F505F"/>
    <w:rsid w:val="00404C1A"/>
    <w:rsid w:val="00414AE4"/>
    <w:rsid w:val="0041676D"/>
    <w:rsid w:val="00426980"/>
    <w:rsid w:val="004454DE"/>
    <w:rsid w:val="00450178"/>
    <w:rsid w:val="00452569"/>
    <w:rsid w:val="00487378"/>
    <w:rsid w:val="00492E12"/>
    <w:rsid w:val="00492EC3"/>
    <w:rsid w:val="004A2238"/>
    <w:rsid w:val="004A392D"/>
    <w:rsid w:val="004B347D"/>
    <w:rsid w:val="004B456D"/>
    <w:rsid w:val="004B6199"/>
    <w:rsid w:val="004B69F7"/>
    <w:rsid w:val="004D0375"/>
    <w:rsid w:val="004E08A5"/>
    <w:rsid w:val="004E2B5A"/>
    <w:rsid w:val="004F1B03"/>
    <w:rsid w:val="004F20C3"/>
    <w:rsid w:val="00502514"/>
    <w:rsid w:val="00505272"/>
    <w:rsid w:val="00506A7A"/>
    <w:rsid w:val="00525490"/>
    <w:rsid w:val="00533DE4"/>
    <w:rsid w:val="00554C85"/>
    <w:rsid w:val="0055507B"/>
    <w:rsid w:val="005562C7"/>
    <w:rsid w:val="0055640A"/>
    <w:rsid w:val="00566F89"/>
    <w:rsid w:val="00571007"/>
    <w:rsid w:val="005724FC"/>
    <w:rsid w:val="0057735C"/>
    <w:rsid w:val="00577DE5"/>
    <w:rsid w:val="00592098"/>
    <w:rsid w:val="005A6256"/>
    <w:rsid w:val="005A6AA1"/>
    <w:rsid w:val="005D6C27"/>
    <w:rsid w:val="005D6D15"/>
    <w:rsid w:val="00617243"/>
    <w:rsid w:val="006244F9"/>
    <w:rsid w:val="00624B02"/>
    <w:rsid w:val="00632438"/>
    <w:rsid w:val="0063778F"/>
    <w:rsid w:val="00637C99"/>
    <w:rsid w:val="00643D17"/>
    <w:rsid w:val="006644E5"/>
    <w:rsid w:val="006717C7"/>
    <w:rsid w:val="00680630"/>
    <w:rsid w:val="006806E2"/>
    <w:rsid w:val="00683450"/>
    <w:rsid w:val="00692DF1"/>
    <w:rsid w:val="00695E04"/>
    <w:rsid w:val="006A54A0"/>
    <w:rsid w:val="006C2E8D"/>
    <w:rsid w:val="006C7751"/>
    <w:rsid w:val="006D3443"/>
    <w:rsid w:val="006D72AA"/>
    <w:rsid w:val="006E069A"/>
    <w:rsid w:val="006F0CD9"/>
    <w:rsid w:val="00713E9E"/>
    <w:rsid w:val="00715B17"/>
    <w:rsid w:val="0072204E"/>
    <w:rsid w:val="007462E3"/>
    <w:rsid w:val="0075543E"/>
    <w:rsid w:val="00765730"/>
    <w:rsid w:val="00767151"/>
    <w:rsid w:val="007707B1"/>
    <w:rsid w:val="007723D1"/>
    <w:rsid w:val="00780EF2"/>
    <w:rsid w:val="00783F53"/>
    <w:rsid w:val="00784AE5"/>
    <w:rsid w:val="00785D37"/>
    <w:rsid w:val="007916ED"/>
    <w:rsid w:val="00794C32"/>
    <w:rsid w:val="007C4310"/>
    <w:rsid w:val="007D26E0"/>
    <w:rsid w:val="007D6482"/>
    <w:rsid w:val="007D6DDD"/>
    <w:rsid w:val="007E10E3"/>
    <w:rsid w:val="007E14BA"/>
    <w:rsid w:val="007F0D98"/>
    <w:rsid w:val="0080219B"/>
    <w:rsid w:val="00810E9B"/>
    <w:rsid w:val="00863800"/>
    <w:rsid w:val="008761FD"/>
    <w:rsid w:val="00887347"/>
    <w:rsid w:val="00887D27"/>
    <w:rsid w:val="008B3F81"/>
    <w:rsid w:val="008D1C49"/>
    <w:rsid w:val="008D3E85"/>
    <w:rsid w:val="009016F3"/>
    <w:rsid w:val="00941179"/>
    <w:rsid w:val="0094168B"/>
    <w:rsid w:val="00955109"/>
    <w:rsid w:val="009557CE"/>
    <w:rsid w:val="00973AC4"/>
    <w:rsid w:val="00986BE2"/>
    <w:rsid w:val="00987C32"/>
    <w:rsid w:val="0099283A"/>
    <w:rsid w:val="00996312"/>
    <w:rsid w:val="009B1D63"/>
    <w:rsid w:val="009B65DE"/>
    <w:rsid w:val="009C00C4"/>
    <w:rsid w:val="009C0286"/>
    <w:rsid w:val="009C35AC"/>
    <w:rsid w:val="009D056F"/>
    <w:rsid w:val="009D0697"/>
    <w:rsid w:val="009E2A0E"/>
    <w:rsid w:val="009F09AE"/>
    <w:rsid w:val="009F4710"/>
    <w:rsid w:val="009F5398"/>
    <w:rsid w:val="00A12F43"/>
    <w:rsid w:val="00A4736E"/>
    <w:rsid w:val="00A53AEC"/>
    <w:rsid w:val="00A8549B"/>
    <w:rsid w:val="00A857BD"/>
    <w:rsid w:val="00A91257"/>
    <w:rsid w:val="00A963FC"/>
    <w:rsid w:val="00AD26C3"/>
    <w:rsid w:val="00AD71CE"/>
    <w:rsid w:val="00AE2CDF"/>
    <w:rsid w:val="00AF0882"/>
    <w:rsid w:val="00AF1FE0"/>
    <w:rsid w:val="00B04B4F"/>
    <w:rsid w:val="00B065A9"/>
    <w:rsid w:val="00B24E00"/>
    <w:rsid w:val="00B81EFE"/>
    <w:rsid w:val="00B93223"/>
    <w:rsid w:val="00BD0986"/>
    <w:rsid w:val="00BE2204"/>
    <w:rsid w:val="00BF4F74"/>
    <w:rsid w:val="00BF7C3E"/>
    <w:rsid w:val="00C029AC"/>
    <w:rsid w:val="00C11646"/>
    <w:rsid w:val="00C120B5"/>
    <w:rsid w:val="00C32D3A"/>
    <w:rsid w:val="00C348B5"/>
    <w:rsid w:val="00C371D7"/>
    <w:rsid w:val="00C41AA1"/>
    <w:rsid w:val="00C42784"/>
    <w:rsid w:val="00C442F5"/>
    <w:rsid w:val="00C474A5"/>
    <w:rsid w:val="00C72D03"/>
    <w:rsid w:val="00C8511A"/>
    <w:rsid w:val="00C93AB7"/>
    <w:rsid w:val="00CB2229"/>
    <w:rsid w:val="00CC034D"/>
    <w:rsid w:val="00CD14EB"/>
    <w:rsid w:val="00CF204E"/>
    <w:rsid w:val="00CF2FEA"/>
    <w:rsid w:val="00D25031"/>
    <w:rsid w:val="00D26F42"/>
    <w:rsid w:val="00D42E4C"/>
    <w:rsid w:val="00D54C00"/>
    <w:rsid w:val="00D57858"/>
    <w:rsid w:val="00D82192"/>
    <w:rsid w:val="00D83F89"/>
    <w:rsid w:val="00DB57DB"/>
    <w:rsid w:val="00DC71DB"/>
    <w:rsid w:val="00DD2E63"/>
    <w:rsid w:val="00DE0AEE"/>
    <w:rsid w:val="00E00266"/>
    <w:rsid w:val="00E23F1F"/>
    <w:rsid w:val="00E72AE5"/>
    <w:rsid w:val="00E742A6"/>
    <w:rsid w:val="00E857EA"/>
    <w:rsid w:val="00E93D6C"/>
    <w:rsid w:val="00EA0450"/>
    <w:rsid w:val="00EB611F"/>
    <w:rsid w:val="00EC1EFD"/>
    <w:rsid w:val="00ED4D9F"/>
    <w:rsid w:val="00EE6A5A"/>
    <w:rsid w:val="00EF1138"/>
    <w:rsid w:val="00EF799C"/>
    <w:rsid w:val="00F171E9"/>
    <w:rsid w:val="00F17B57"/>
    <w:rsid w:val="00F2427B"/>
    <w:rsid w:val="00F250A4"/>
    <w:rsid w:val="00F33765"/>
    <w:rsid w:val="00F431D3"/>
    <w:rsid w:val="00F50F78"/>
    <w:rsid w:val="00F51AA5"/>
    <w:rsid w:val="00F53363"/>
    <w:rsid w:val="00F53E7D"/>
    <w:rsid w:val="00F60A1E"/>
    <w:rsid w:val="00F61F85"/>
    <w:rsid w:val="00F63371"/>
    <w:rsid w:val="00F6353B"/>
    <w:rsid w:val="00F64D1C"/>
    <w:rsid w:val="00F66788"/>
    <w:rsid w:val="00F72078"/>
    <w:rsid w:val="00F748D6"/>
    <w:rsid w:val="00F7778D"/>
    <w:rsid w:val="00F77CD4"/>
    <w:rsid w:val="00F80F95"/>
    <w:rsid w:val="00F85186"/>
    <w:rsid w:val="00F90C3D"/>
    <w:rsid w:val="00F918D3"/>
    <w:rsid w:val="00FA0CF0"/>
    <w:rsid w:val="00FA36A5"/>
    <w:rsid w:val="00FA62DB"/>
    <w:rsid w:val="00FA70EF"/>
    <w:rsid w:val="00FB11EB"/>
    <w:rsid w:val="00FC6C87"/>
    <w:rsid w:val="00FD097C"/>
    <w:rsid w:val="00FE1B7D"/>
    <w:rsid w:val="00FE363E"/>
    <w:rsid w:val="00FE525A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30731"/>
  <w15:chartTrackingRefBased/>
  <w15:docId w15:val="{7252DFB4-4AA0-49D1-99C3-046D6E85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7BD"/>
    <w:pPr>
      <w:spacing w:line="240" w:lineRule="auto"/>
      <w:jc w:val="lef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307F8D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307F8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07F8D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07F8D"/>
    <w:pPr>
      <w:keepNext/>
      <w:keepLines/>
      <w:spacing w:before="40"/>
      <w:ind w:left="7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F8D"/>
    <w:rPr>
      <w:rFonts w:eastAsia="Times New Roman"/>
      <w:sz w:val="26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307F8D"/>
    <w:rPr>
      <w:rFonts w:eastAsia="Times New Roman"/>
      <w:b/>
      <w:bCs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307F8D"/>
    <w:rPr>
      <w:rFonts w:eastAsiaTheme="majorEastAsia" w:cstheme="majorBidi"/>
      <w:i/>
      <w:lang w:val="en-US"/>
    </w:rPr>
  </w:style>
  <w:style w:type="character" w:customStyle="1" w:styleId="Heading4Char">
    <w:name w:val="Heading 4 Char"/>
    <w:basedOn w:val="DefaultParagraphFont"/>
    <w:link w:val="Heading4"/>
    <w:rsid w:val="00307F8D"/>
    <w:rPr>
      <w:rFonts w:eastAsiaTheme="majorEastAsia" w:cstheme="majorBidi"/>
      <w:i/>
      <w:iCs/>
      <w:sz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aliases w:val="Paragraph"/>
    <w:uiPriority w:val="1"/>
    <w:qFormat/>
    <w:rsid w:val="00F7778D"/>
    <w:pPr>
      <w:spacing w:line="240" w:lineRule="auto"/>
      <w:jc w:val="left"/>
    </w:pPr>
    <w:rPr>
      <w:rFonts w:asciiTheme="minorHAnsi" w:eastAsiaTheme="minorEastAsia" w:hAnsiTheme="minorHAnsi" w:cstheme="minorBidi"/>
      <w:szCs w:val="22"/>
    </w:rPr>
  </w:style>
  <w:style w:type="paragraph" w:styleId="ListParagraph">
    <w:name w:val="List Paragraph"/>
    <w:basedOn w:val="Normal"/>
    <w:autoRedefine/>
    <w:uiPriority w:val="34"/>
    <w:qFormat/>
    <w:rsid w:val="00307F8D"/>
    <w:pPr>
      <w:ind w:left="720"/>
    </w:pPr>
    <w:rPr>
      <w:rFonts w:eastAsia="Calibri" w:cs="Calibri"/>
      <w:lang w:eastAsia="en-CA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07F8D"/>
    <w:pPr>
      <w:ind w:left="862" w:right="862"/>
    </w:pPr>
    <w:rPr>
      <w:rFonts w:eastAsiaTheme="minorHAnsi"/>
      <w:iCs/>
      <w:color w:val="000000"/>
    </w:rPr>
  </w:style>
  <w:style w:type="character" w:customStyle="1" w:styleId="QuoteChar">
    <w:name w:val="Quote Char"/>
    <w:link w:val="Quote"/>
    <w:uiPriority w:val="29"/>
    <w:rsid w:val="00307F8D"/>
    <w:rPr>
      <w:iCs/>
      <w:color w:val="00000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7CE"/>
    <w:rPr>
      <w:rFonts w:eastAsiaTheme="minorHAnsi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CE"/>
    <w:rPr>
      <w:rFonts w:ascii="Arial" w:eastAsiaTheme="minorHAnsi" w:hAnsi="Arial" w:cs="Tahoma"/>
      <w:szCs w:val="16"/>
    </w:rPr>
  </w:style>
  <w:style w:type="paragraph" w:styleId="FootnoteText">
    <w:name w:val="footnote text"/>
    <w:basedOn w:val="Normal"/>
    <w:link w:val="FootnoteTextChar"/>
    <w:autoRedefine/>
    <w:semiHidden/>
    <w:rsid w:val="00307F8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7F8D"/>
    <w:rPr>
      <w:rFonts w:eastAsia="Times New Roman"/>
      <w:sz w:val="20"/>
      <w:szCs w:val="20"/>
      <w:lang w:val="en-US"/>
    </w:rPr>
  </w:style>
  <w:style w:type="paragraph" w:customStyle="1" w:styleId="PartX">
    <w:name w:val="Part X"/>
    <w:basedOn w:val="Heading1"/>
    <w:autoRedefine/>
    <w:qFormat/>
    <w:rsid w:val="005A6AA1"/>
    <w:pPr>
      <w:spacing w:before="600" w:after="240"/>
      <w:ind w:left="360"/>
    </w:pPr>
    <w:rPr>
      <w:rFonts w:ascii="Arial" w:eastAsiaTheme="minorHAnsi" w:hAnsi="Arial" w:cs="Arial"/>
      <w:bCs/>
      <w:caps/>
      <w:color w:val="000000" w:themeColor="text1"/>
    </w:rPr>
  </w:style>
  <w:style w:type="paragraph" w:customStyle="1" w:styleId="RuleX">
    <w:name w:val="Rule X"/>
    <w:basedOn w:val="Heading1"/>
    <w:autoRedefine/>
    <w:qFormat/>
    <w:rsid w:val="00C371D7"/>
    <w:pPr>
      <w:numPr>
        <w:numId w:val="9"/>
      </w:numPr>
      <w:spacing w:before="600" w:after="240"/>
    </w:pPr>
    <w:rPr>
      <w:rFonts w:ascii="Arial" w:eastAsiaTheme="minorHAnsi" w:hAnsi="Arial" w:cs="Arial"/>
      <w:bCs/>
      <w:caps/>
    </w:rPr>
  </w:style>
  <w:style w:type="paragraph" w:customStyle="1" w:styleId="Subclausea">
    <w:name w:val="Subclause a"/>
    <w:qFormat/>
    <w:rsid w:val="00F66788"/>
    <w:pPr>
      <w:numPr>
        <w:ilvl w:val="1"/>
        <w:numId w:val="5"/>
      </w:numPr>
      <w:spacing w:after="160" w:line="259" w:lineRule="auto"/>
      <w:jc w:val="left"/>
    </w:pPr>
    <w:rPr>
      <w:rFonts w:ascii="Arial" w:hAnsi="Arial" w:cs="Arial"/>
      <w:color w:val="000000" w:themeColor="text1"/>
    </w:rPr>
  </w:style>
  <w:style w:type="paragraph" w:customStyle="1" w:styleId="SubSubclauserules">
    <w:name w:val="Sub Sub clause rules"/>
    <w:basedOn w:val="Subclausea"/>
    <w:qFormat/>
    <w:rsid w:val="00F66788"/>
    <w:pPr>
      <w:numPr>
        <w:ilvl w:val="2"/>
      </w:numPr>
    </w:pPr>
  </w:style>
  <w:style w:type="paragraph" w:customStyle="1" w:styleId="Subrule1">
    <w:name w:val="Subrule (1)"/>
    <w:link w:val="Subrule1Char"/>
    <w:autoRedefine/>
    <w:qFormat/>
    <w:rsid w:val="00F66788"/>
    <w:pPr>
      <w:numPr>
        <w:numId w:val="5"/>
      </w:numPr>
      <w:spacing w:after="160" w:line="259" w:lineRule="auto"/>
      <w:jc w:val="left"/>
    </w:pPr>
    <w:rPr>
      <w:rFonts w:ascii="Arial" w:hAnsi="Arial" w:cs="Arial"/>
      <w:color w:val="000000" w:themeColor="text1"/>
    </w:rPr>
  </w:style>
  <w:style w:type="character" w:customStyle="1" w:styleId="Subrule1Char">
    <w:name w:val="Subrule (1) Char"/>
    <w:basedOn w:val="DefaultParagraphFont"/>
    <w:link w:val="Subrule1"/>
    <w:rsid w:val="00F66788"/>
    <w:rPr>
      <w:rFonts w:ascii="Arial" w:eastAsiaTheme="minorHAnsi" w:hAnsi="Arial" w:cs="Arial"/>
      <w:color w:val="000000" w:themeColor="text1"/>
    </w:rPr>
  </w:style>
  <w:style w:type="paragraph" w:customStyle="1" w:styleId="SubruleTitleX">
    <w:name w:val="Subrule Title X"/>
    <w:basedOn w:val="Heading2"/>
    <w:rsid w:val="00F66788"/>
    <w:pPr>
      <w:spacing w:before="240" w:after="240"/>
    </w:pPr>
    <w:rPr>
      <w:rFonts w:ascii="Arial" w:eastAsiaTheme="minorHAnsi" w:hAnsi="Arial" w:cs="Arial"/>
      <w:bCs w:val="0"/>
      <w:i/>
      <w:color w:val="000000" w:themeColor="text1"/>
    </w:rPr>
  </w:style>
  <w:style w:type="paragraph" w:customStyle="1" w:styleId="ContinuingRule">
    <w:name w:val="Continuing Rule"/>
    <w:basedOn w:val="Normal"/>
    <w:autoRedefine/>
    <w:qFormat/>
    <w:rsid w:val="005A6AA1"/>
    <w:pPr>
      <w:ind w:left="853"/>
    </w:pPr>
    <w:rPr>
      <w:rFonts w:eastAsiaTheme="minorHAn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7CE"/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7CE"/>
    <w:rPr>
      <w:rFonts w:asciiTheme="minorHAnsi" w:eastAsiaTheme="minorHAnsi" w:hAnsiTheme="minorHAnsi" w:cstheme="minorBidi"/>
      <w:szCs w:val="20"/>
    </w:rPr>
  </w:style>
  <w:style w:type="paragraph" w:customStyle="1" w:styleId="ParagraphNumberedList">
    <w:name w:val="Paragraph Numbered List"/>
    <w:basedOn w:val="NoSpacing"/>
    <w:qFormat/>
    <w:rsid w:val="004B456D"/>
    <w:pPr>
      <w:numPr>
        <w:numId w:val="8"/>
      </w:numPr>
      <w:spacing w:before="240" w:after="240"/>
    </w:pPr>
    <w:rPr>
      <w:rFonts w:ascii="Arial" w:hAnsi="Arial"/>
    </w:rPr>
  </w:style>
  <w:style w:type="paragraph" w:customStyle="1" w:styleId="AmendmentsNumberedParagraphs">
    <w:name w:val="Amendments Numbered Paragraphs"/>
    <w:basedOn w:val="Normal"/>
    <w:link w:val="AmendmentsNumberedParagraphsChar"/>
    <w:qFormat/>
    <w:rsid w:val="00EA0450"/>
    <w:pPr>
      <w:numPr>
        <w:numId w:val="12"/>
      </w:numPr>
      <w:spacing w:after="240"/>
      <w:ind w:left="714" w:hanging="357"/>
    </w:pPr>
    <w:rPr>
      <w:rFonts w:ascii="Arial" w:eastAsia="Calibri" w:hAnsi="Arial" w:cs="Arial"/>
      <w:color w:val="000000"/>
      <w:lang w:val="fr-CA" w:eastAsia="en-CA"/>
    </w:rPr>
  </w:style>
  <w:style w:type="character" w:customStyle="1" w:styleId="AmendmentsNumberedParagraphsChar">
    <w:name w:val="Amendments Numbered Paragraphs Char"/>
    <w:basedOn w:val="DefaultParagraphFont"/>
    <w:link w:val="AmendmentsNumberedParagraphs"/>
    <w:rsid w:val="00EA0450"/>
    <w:rPr>
      <w:rFonts w:ascii="Arial" w:eastAsia="Calibri" w:hAnsi="Arial" w:cs="Arial"/>
      <w:color w:val="000000"/>
      <w:lang w:val="fr-CA" w:eastAsia="en-CA"/>
    </w:rPr>
  </w:style>
  <w:style w:type="paragraph" w:customStyle="1" w:styleId="SmallRomanNumeralsList">
    <w:name w:val="Small Roman Numerals List"/>
    <w:basedOn w:val="NoSpacing"/>
    <w:link w:val="SmallRomanNumeralsListChar"/>
    <w:qFormat/>
    <w:rsid w:val="004454DE"/>
    <w:pPr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1701" w:hanging="567"/>
      <w:jc w:val="both"/>
    </w:pPr>
    <w:rPr>
      <w:rFonts w:ascii="Arial" w:eastAsia="Arial Unicode MS" w:hAnsi="Arial" w:cs="Arial"/>
      <w:color w:val="222222"/>
      <w:szCs w:val="24"/>
      <w:bdr w:val="nil"/>
      <w:lang w:val="en-US"/>
    </w:rPr>
  </w:style>
  <w:style w:type="character" w:customStyle="1" w:styleId="SmallRomanNumeralsListChar">
    <w:name w:val="Small Roman Numerals List Char"/>
    <w:basedOn w:val="DefaultParagraphFont"/>
    <w:link w:val="SmallRomanNumeralsList"/>
    <w:rsid w:val="004454DE"/>
    <w:rPr>
      <w:rFonts w:ascii="Arial" w:eastAsia="Arial Unicode MS" w:hAnsi="Arial" w:cs="Arial"/>
      <w:color w:val="222222"/>
      <w:bdr w:val="nil"/>
      <w:lang w:val="en-US"/>
    </w:rPr>
  </w:style>
  <w:style w:type="paragraph" w:customStyle="1" w:styleId="DispositionText">
    <w:name w:val="Disposition Text"/>
    <w:basedOn w:val="Normal"/>
    <w:qFormat/>
    <w:rsid w:val="00B065A9"/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BA41-3404-4531-9950-004C6059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Trbovich, Anna (JUD)</dc:creator>
  <cp:keywords/>
  <dc:description/>
  <cp:lastModifiedBy>Trbovich, Anna (JUD)</cp:lastModifiedBy>
  <cp:revision>2</cp:revision>
  <dcterms:created xsi:type="dcterms:W3CDTF">2023-04-20T19:19:00Z</dcterms:created>
  <dcterms:modified xsi:type="dcterms:W3CDTF">2023-04-20T19:29:00Z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2023-04-20T19:19:20Z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d75e57f8-0750-44a4-859d-ea1d0785cde1</vt:lpwstr>
  </property>
  <property fmtid="{D5CDD505-2E9C-101B-9397-08002B2CF9AE}" pid="8" name="MSIP_Label_034a106e-6316-442c-ad35-738afd673d2b_ContentBits">
    <vt:lpwstr>0</vt:lpwstr>
  </property>
</Properties>
</file>