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746D" w14:textId="77777777" w:rsidR="003660EA" w:rsidRPr="008D18C7" w:rsidRDefault="003660EA" w:rsidP="003660EA">
      <w:pPr>
        <w:jc w:val="center"/>
        <w:rPr>
          <w:b/>
          <w:bCs/>
          <w:lang w:val="fr-CA"/>
        </w:rPr>
      </w:pPr>
      <w:r w:rsidRPr="008D18C7">
        <w:rPr>
          <w:b/>
          <w:bCs/>
          <w:lang w:val="fr-CA"/>
        </w:rPr>
        <w:t>Formule 4</w:t>
      </w:r>
    </w:p>
    <w:p w14:paraId="592B3E4E" w14:textId="77777777" w:rsidR="003660EA" w:rsidRPr="008D18C7" w:rsidRDefault="003660EA" w:rsidP="003660EA">
      <w:pPr>
        <w:jc w:val="center"/>
        <w:rPr>
          <w:lang w:val="fr-CA"/>
        </w:rPr>
      </w:pPr>
    </w:p>
    <w:p w14:paraId="6B0225D4" w14:textId="77777777" w:rsidR="003660EA" w:rsidRPr="008D18C7" w:rsidRDefault="003660EA" w:rsidP="003660EA">
      <w:pPr>
        <w:jc w:val="center"/>
        <w:rPr>
          <w:lang w:val="fr-CA"/>
        </w:rPr>
      </w:pPr>
      <w:r w:rsidRPr="008D18C7">
        <w:rPr>
          <w:lang w:val="fr-CA"/>
        </w:rPr>
        <w:t>AVIS D’APPEL</w:t>
      </w:r>
    </w:p>
    <w:p w14:paraId="4C721AA5" w14:textId="77777777" w:rsidR="003660EA" w:rsidRPr="008D18C7" w:rsidRDefault="003660EA" w:rsidP="003660EA">
      <w:pPr>
        <w:jc w:val="center"/>
        <w:rPr>
          <w:lang w:val="fr-CA"/>
        </w:rPr>
      </w:pPr>
    </w:p>
    <w:p w14:paraId="507503AF" w14:textId="77777777" w:rsidR="003660EA" w:rsidRPr="008D18C7" w:rsidRDefault="003660EA" w:rsidP="003660EA">
      <w:pPr>
        <w:jc w:val="center"/>
        <w:rPr>
          <w:caps/>
          <w:lang w:val="fr-CA"/>
        </w:rPr>
      </w:pPr>
      <w:r w:rsidRPr="008D18C7">
        <w:rPr>
          <w:caps/>
          <w:lang w:val="fr-CA"/>
        </w:rPr>
        <w:t>Cour d’appel DE L’Ontario</w:t>
      </w:r>
    </w:p>
    <w:p w14:paraId="341B1EF3" w14:textId="77777777" w:rsidR="003660EA" w:rsidRPr="008D18C7" w:rsidRDefault="003660EA" w:rsidP="003660EA">
      <w:pPr>
        <w:rPr>
          <w:lang w:val="fr-CA"/>
        </w:rPr>
      </w:pPr>
    </w:p>
    <w:p w14:paraId="0F7F29F8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E N T R E :</w:t>
      </w:r>
    </w:p>
    <w:p w14:paraId="1C79D2D5" w14:textId="77777777" w:rsidR="003660EA" w:rsidRPr="008D18C7" w:rsidRDefault="003660EA" w:rsidP="003660EA">
      <w:pPr>
        <w:rPr>
          <w:lang w:val="fr-CA"/>
        </w:rPr>
      </w:pPr>
    </w:p>
    <w:p w14:paraId="0899F0A7" w14:textId="77777777" w:rsidR="003660EA" w:rsidRPr="008D18C7" w:rsidRDefault="003660EA" w:rsidP="003660EA">
      <w:pPr>
        <w:jc w:val="center"/>
        <w:rPr>
          <w:lang w:val="fr-CA"/>
        </w:rPr>
      </w:pPr>
      <w:r w:rsidRPr="008D18C7">
        <w:rPr>
          <w:lang w:val="fr-CA"/>
        </w:rPr>
        <w:t>SA MAJESTÉ LE ROI</w:t>
      </w:r>
    </w:p>
    <w:p w14:paraId="14B1DDC9" w14:textId="77777777" w:rsidR="003660EA" w:rsidRPr="008D18C7" w:rsidRDefault="003660EA" w:rsidP="003660EA">
      <w:pPr>
        <w:jc w:val="center"/>
        <w:rPr>
          <w:lang w:val="fr-CA"/>
        </w:rPr>
      </w:pPr>
    </w:p>
    <w:p w14:paraId="06961475" w14:textId="77777777" w:rsidR="003660EA" w:rsidRPr="008D18C7" w:rsidRDefault="003660EA" w:rsidP="003660EA">
      <w:pPr>
        <w:jc w:val="right"/>
        <w:rPr>
          <w:i/>
          <w:iCs/>
          <w:lang w:val="fr-CA"/>
        </w:rPr>
      </w:pPr>
      <w:r w:rsidRPr="008D18C7">
        <w:rPr>
          <w:i/>
          <w:iCs/>
          <w:lang w:val="fr-CA"/>
        </w:rPr>
        <w:t>(indiquer s’il s’agit de l’appelante ou de l’intimée)</w:t>
      </w:r>
    </w:p>
    <w:p w14:paraId="469B74F7" w14:textId="77777777" w:rsidR="003660EA" w:rsidRPr="008D18C7" w:rsidRDefault="003660EA" w:rsidP="003660EA">
      <w:pPr>
        <w:rPr>
          <w:lang w:val="fr-CA"/>
        </w:rPr>
      </w:pPr>
    </w:p>
    <w:p w14:paraId="54E304DE" w14:textId="77777777" w:rsidR="003660EA" w:rsidRPr="008D18C7" w:rsidRDefault="003660EA" w:rsidP="003660EA">
      <w:pPr>
        <w:jc w:val="center"/>
        <w:rPr>
          <w:lang w:val="fr-CA"/>
        </w:rPr>
      </w:pPr>
      <w:r w:rsidRPr="008D18C7">
        <w:rPr>
          <w:lang w:val="fr-CA"/>
        </w:rPr>
        <w:t>– et —</w:t>
      </w:r>
    </w:p>
    <w:p w14:paraId="243E8A06" w14:textId="77777777" w:rsidR="003660EA" w:rsidRPr="008D18C7" w:rsidRDefault="003660EA" w:rsidP="003660EA">
      <w:pPr>
        <w:rPr>
          <w:lang w:val="fr-CA"/>
        </w:rPr>
      </w:pPr>
    </w:p>
    <w:p w14:paraId="0E41C5B3" w14:textId="77777777" w:rsidR="003660EA" w:rsidRPr="008D18C7" w:rsidRDefault="003660EA" w:rsidP="003660EA">
      <w:pPr>
        <w:jc w:val="center"/>
        <w:rPr>
          <w:lang w:val="fr-CA"/>
        </w:rPr>
      </w:pPr>
      <w:proofErr w:type="spellStart"/>
      <w:r w:rsidRPr="008D18C7">
        <w:rPr>
          <w:lang w:val="fr-CA"/>
        </w:rPr>
        <w:t>A.B</w:t>
      </w:r>
      <w:proofErr w:type="spellEnd"/>
      <w:r w:rsidRPr="008D18C7">
        <w:rPr>
          <w:lang w:val="fr-CA"/>
        </w:rPr>
        <w:t>.</w:t>
      </w:r>
    </w:p>
    <w:p w14:paraId="0C4A1C60" w14:textId="77777777" w:rsidR="003660EA" w:rsidRPr="008D18C7" w:rsidRDefault="003660EA" w:rsidP="003660EA">
      <w:pPr>
        <w:jc w:val="center"/>
        <w:rPr>
          <w:i/>
          <w:iCs/>
          <w:lang w:val="fr-CA"/>
        </w:rPr>
      </w:pPr>
      <w:r w:rsidRPr="008D18C7">
        <w:rPr>
          <w:i/>
          <w:iCs/>
          <w:lang w:val="fr-CA"/>
        </w:rPr>
        <w:t>(nom du défendeur)</w:t>
      </w:r>
    </w:p>
    <w:p w14:paraId="122F5922" w14:textId="77777777" w:rsidR="003660EA" w:rsidRPr="008D18C7" w:rsidRDefault="003660EA" w:rsidP="003660EA">
      <w:pPr>
        <w:rPr>
          <w:i/>
          <w:iCs/>
          <w:lang w:val="fr-CA"/>
        </w:rPr>
      </w:pPr>
    </w:p>
    <w:p w14:paraId="3D7B210D" w14:textId="77777777" w:rsidR="003660EA" w:rsidRPr="008D18C7" w:rsidRDefault="003660EA" w:rsidP="003660EA">
      <w:pPr>
        <w:jc w:val="right"/>
        <w:rPr>
          <w:i/>
          <w:iCs/>
          <w:lang w:val="fr-CA"/>
        </w:rPr>
      </w:pPr>
      <w:r w:rsidRPr="008D18C7">
        <w:rPr>
          <w:i/>
          <w:iCs/>
          <w:lang w:val="fr-CA"/>
        </w:rPr>
        <w:t>(indiquer s’il s’agit de l’appelant ou de l’intimé)</w:t>
      </w:r>
    </w:p>
    <w:p w14:paraId="37AFD64D" w14:textId="77777777" w:rsidR="003660EA" w:rsidRPr="008D18C7" w:rsidRDefault="003660EA" w:rsidP="003660EA">
      <w:pPr>
        <w:jc w:val="center"/>
        <w:rPr>
          <w:caps/>
          <w:lang w:val="fr-CA"/>
        </w:rPr>
      </w:pPr>
    </w:p>
    <w:p w14:paraId="6FBD14FF" w14:textId="77777777" w:rsidR="003660EA" w:rsidRPr="008D18C7" w:rsidRDefault="003660EA" w:rsidP="003660EA">
      <w:pPr>
        <w:jc w:val="center"/>
        <w:rPr>
          <w:caps/>
          <w:lang w:val="fr-CA"/>
        </w:rPr>
      </w:pPr>
      <w:r w:rsidRPr="008D18C7">
        <w:rPr>
          <w:caps/>
          <w:lang w:val="fr-CA"/>
        </w:rPr>
        <w:t xml:space="preserve">Avis d’appel </w:t>
      </w:r>
    </w:p>
    <w:p w14:paraId="43DB7059" w14:textId="77777777" w:rsidR="003660EA" w:rsidRPr="008D18C7" w:rsidRDefault="003660EA" w:rsidP="003660EA">
      <w:pPr>
        <w:jc w:val="center"/>
        <w:rPr>
          <w:caps/>
          <w:lang w:val="fr-CA"/>
        </w:rPr>
      </w:pPr>
      <w:r w:rsidRPr="008D18C7">
        <w:rPr>
          <w:caps/>
          <w:lang w:val="fr-CA"/>
        </w:rPr>
        <w:t xml:space="preserve">(en vertu de l’article 131 [Ou 139] </w:t>
      </w:r>
    </w:p>
    <w:p w14:paraId="5471EDF5" w14:textId="77777777" w:rsidR="003660EA" w:rsidRPr="008D18C7" w:rsidRDefault="003660EA" w:rsidP="003660EA">
      <w:pPr>
        <w:jc w:val="center"/>
        <w:rPr>
          <w:caps/>
          <w:lang w:val="fr-CA"/>
        </w:rPr>
      </w:pPr>
      <w:r w:rsidRPr="008D18C7">
        <w:rPr>
          <w:caps/>
          <w:lang w:val="fr-CA"/>
        </w:rPr>
        <w:t xml:space="preserve">de la </w:t>
      </w:r>
      <w:r w:rsidRPr="008D18C7">
        <w:rPr>
          <w:i/>
          <w:caps/>
          <w:lang w:val="fr-CA"/>
        </w:rPr>
        <w:t>Loi sur les infractions provinciales</w:t>
      </w:r>
      <w:r w:rsidRPr="008D18C7">
        <w:rPr>
          <w:caps/>
          <w:lang w:val="fr-CA"/>
        </w:rPr>
        <w:t>)</w:t>
      </w:r>
    </w:p>
    <w:p w14:paraId="31C2B1DD" w14:textId="77777777" w:rsidR="003660EA" w:rsidRPr="008D18C7" w:rsidRDefault="003660EA" w:rsidP="003660EA">
      <w:pPr>
        <w:rPr>
          <w:lang w:val="fr-CA"/>
        </w:rPr>
      </w:pPr>
    </w:p>
    <w:p w14:paraId="152E274E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DÉTAILS DE LA DÉCLARATION DE CULPABILITÉ (ou selon le cas)</w:t>
      </w:r>
    </w:p>
    <w:p w14:paraId="26A6A1C5" w14:textId="77777777" w:rsidR="003660EA" w:rsidRPr="008D18C7" w:rsidRDefault="003660EA" w:rsidP="003660EA">
      <w:pPr>
        <w:rPr>
          <w:lang w:val="fr-CA"/>
        </w:rPr>
      </w:pPr>
    </w:p>
    <w:p w14:paraId="6198D283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Lieu de la déclaration de culpabilité ....................................................................................</w:t>
      </w:r>
    </w:p>
    <w:p w14:paraId="3ED0E486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6EDBC8F6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Nom du juge de première instance.......................................................................................</w:t>
      </w:r>
    </w:p>
    <w:p w14:paraId="00B96EDF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64DF0AE5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Nom du juge du tribunal d’appel..........................................................................................</w:t>
      </w:r>
    </w:p>
    <w:p w14:paraId="5BB1E1A3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522A057A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Infractions(s)</w:t>
      </w:r>
      <w:r w:rsidRPr="008D18C7">
        <w:rPr>
          <w:rStyle w:val="FootnoteReference"/>
          <w:lang w:val="fr-CA"/>
        </w:rPr>
        <w:footnoteReference w:id="1"/>
      </w:r>
      <w:r w:rsidRPr="008D18C7">
        <w:rPr>
          <w:lang w:val="fr-CA"/>
        </w:rPr>
        <w:t xml:space="preserve"> dont le défendeur a été déclaré coupable.......................................................</w:t>
      </w:r>
    </w:p>
    <w:p w14:paraId="3120FC4D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597BEDCA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Article(s) de la loi en vertu duquel (desquels) le prévenu a été déclaré coupable.................</w:t>
      </w:r>
    </w:p>
    <w:p w14:paraId="025E33BB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72F33C23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Plaidoyer au procès..............................................................................................................</w:t>
      </w:r>
    </w:p>
    <w:p w14:paraId="7856F530" w14:textId="77777777" w:rsidR="003660EA" w:rsidRPr="008D18C7" w:rsidRDefault="003660EA" w:rsidP="003660EA">
      <w:pPr>
        <w:rPr>
          <w:lang w:val="fr-CA"/>
        </w:rPr>
      </w:pPr>
    </w:p>
    <w:p w14:paraId="3B09278D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Durée de l’instruction...........................................................................................................</w:t>
      </w:r>
    </w:p>
    <w:p w14:paraId="693F2277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361A0BB1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Peine imposée ..................................................................................................................</w:t>
      </w:r>
    </w:p>
    <w:p w14:paraId="203F64B0" w14:textId="77777777" w:rsidR="003660EA" w:rsidRPr="008D18C7" w:rsidRDefault="003660EA" w:rsidP="003660EA">
      <w:pPr>
        <w:rPr>
          <w:lang w:val="fr-CA"/>
        </w:rPr>
      </w:pPr>
    </w:p>
    <w:p w14:paraId="3B06702E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Date de la déclaration de culpabilité ....................................................................................</w:t>
      </w:r>
    </w:p>
    <w:p w14:paraId="010A700D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08796650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lastRenderedPageBreak/>
        <w:t>Date du prononcé de la peine ..............................................................................................................</w:t>
      </w:r>
    </w:p>
    <w:p w14:paraId="3456B865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7DECDBE8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Date de la décision rendue en appel.....................................................................................</w:t>
      </w:r>
    </w:p>
    <w:p w14:paraId="02BD5A58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353F9200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Décision rendue en appel......................................................................................................</w:t>
      </w:r>
    </w:p>
    <w:p w14:paraId="62D0CE09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7F7D1D69" w14:textId="77777777" w:rsidR="003660EA" w:rsidRPr="008D18C7" w:rsidRDefault="003660EA" w:rsidP="003660EA">
      <w:pPr>
        <w:pStyle w:val="ListParagraph"/>
        <w:numPr>
          <w:ilvl w:val="0"/>
          <w:numId w:val="15"/>
        </w:numPr>
        <w:contextualSpacing/>
        <w:rPr>
          <w:lang w:val="fr-CA"/>
        </w:rPr>
      </w:pPr>
      <w:r w:rsidRPr="008D18C7">
        <w:rPr>
          <w:lang w:val="fr-CA"/>
        </w:rPr>
        <w:t>Si le défendeur est sous garde, lieu de son incarcération......................................................</w:t>
      </w:r>
    </w:p>
    <w:p w14:paraId="7DDE45CB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5328784D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L’appelant [utiliser les dispositions applicables] :</w:t>
      </w:r>
    </w:p>
    <w:p w14:paraId="529C100B" w14:textId="77777777" w:rsidR="003660EA" w:rsidRPr="008D18C7" w:rsidRDefault="003660EA" w:rsidP="003660EA">
      <w:pPr>
        <w:rPr>
          <w:lang w:val="fr-CA"/>
        </w:rPr>
      </w:pPr>
    </w:p>
    <w:p w14:paraId="48204951" w14:textId="77777777" w:rsidR="003660EA" w:rsidRPr="008D18C7" w:rsidRDefault="003660EA" w:rsidP="003660EA">
      <w:pPr>
        <w:pStyle w:val="ListParagraph"/>
        <w:numPr>
          <w:ilvl w:val="0"/>
          <w:numId w:val="16"/>
        </w:numPr>
        <w:contextualSpacing/>
        <w:rPr>
          <w:lang w:val="fr-CA"/>
        </w:rPr>
      </w:pPr>
      <w:r w:rsidRPr="008D18C7">
        <w:rPr>
          <w:lang w:val="fr-CA"/>
        </w:rPr>
        <w:t>en appelle de la déclaration de culpabilité prononcée contre lui pour des motifs qui n’ont trait qu’à une question de droit;</w:t>
      </w:r>
    </w:p>
    <w:p w14:paraId="19A981AB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16E03D6A" w14:textId="77777777" w:rsidR="003660EA" w:rsidRPr="008D18C7" w:rsidRDefault="003660EA" w:rsidP="003660EA">
      <w:pPr>
        <w:pStyle w:val="ListParagraph"/>
        <w:numPr>
          <w:ilvl w:val="0"/>
          <w:numId w:val="16"/>
        </w:numPr>
        <w:contextualSpacing/>
        <w:rPr>
          <w:lang w:val="fr-CA"/>
        </w:rPr>
      </w:pPr>
      <w:r w:rsidRPr="008D18C7">
        <w:rPr>
          <w:lang w:val="fr-CA"/>
        </w:rPr>
        <w:t>en appelle de la sentence prononcée contre lui.</w:t>
      </w:r>
    </w:p>
    <w:p w14:paraId="33A0B924" w14:textId="77777777" w:rsidR="003660EA" w:rsidRPr="008D18C7" w:rsidRDefault="003660EA" w:rsidP="003660EA">
      <w:pPr>
        <w:pStyle w:val="ListParagraph"/>
        <w:rPr>
          <w:lang w:val="fr-CA"/>
        </w:rPr>
      </w:pPr>
    </w:p>
    <w:p w14:paraId="37EB654F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Les motifs d’appel sont les suivants</w:t>
      </w:r>
      <w:r w:rsidRPr="008D18C7">
        <w:rPr>
          <w:rStyle w:val="FootnoteReference"/>
          <w:lang w:val="fr-CA"/>
        </w:rPr>
        <w:footnoteReference w:id="2"/>
      </w:r>
      <w:r w:rsidRPr="008D18C7">
        <w:rPr>
          <w:lang w:val="fr-CA"/>
        </w:rPr>
        <w:t> : .............................................................................................</w:t>
      </w:r>
    </w:p>
    <w:p w14:paraId="5C9A4943" w14:textId="77777777" w:rsidR="003660EA" w:rsidRPr="008D18C7" w:rsidRDefault="003660EA" w:rsidP="003660EA">
      <w:pPr>
        <w:rPr>
          <w:lang w:val="fr-CA"/>
        </w:rPr>
      </w:pPr>
    </w:p>
    <w:p w14:paraId="25F966B5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La réparation demandée est la suivante : .........................................................................................</w:t>
      </w:r>
    </w:p>
    <w:p w14:paraId="6BE5FFA6" w14:textId="77777777" w:rsidR="003660EA" w:rsidRPr="008D18C7" w:rsidRDefault="003660EA" w:rsidP="003660EA">
      <w:pPr>
        <w:rPr>
          <w:lang w:val="fr-CA"/>
        </w:rPr>
      </w:pPr>
    </w:p>
    <w:p w14:paraId="718D7199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Le domicile élu de l’appelant est..............................................................................................</w:t>
      </w:r>
    </w:p>
    <w:p w14:paraId="5A4BE2CE" w14:textId="77777777" w:rsidR="003660EA" w:rsidRPr="008D18C7" w:rsidRDefault="003660EA" w:rsidP="003660EA">
      <w:pPr>
        <w:rPr>
          <w:lang w:val="fr-CA"/>
        </w:rPr>
      </w:pPr>
    </w:p>
    <w:p w14:paraId="2C48EC27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L’adresse</w:t>
      </w:r>
      <w:r w:rsidRPr="008D18C7">
        <w:rPr>
          <w:rStyle w:val="FootnoteReference"/>
          <w:lang w:val="fr-CA"/>
        </w:rPr>
        <w:footnoteReference w:id="3"/>
      </w:r>
      <w:r w:rsidRPr="008D18C7">
        <w:rPr>
          <w:lang w:val="fr-CA"/>
        </w:rPr>
        <w:t xml:space="preserve"> de l’appelant est...............................................................................................................</w:t>
      </w:r>
    </w:p>
    <w:p w14:paraId="04985C8D" w14:textId="77777777" w:rsidR="003660EA" w:rsidRPr="008D18C7" w:rsidRDefault="003660EA" w:rsidP="003660EA">
      <w:pPr>
        <w:rPr>
          <w:lang w:val="fr-CA"/>
        </w:rPr>
      </w:pPr>
    </w:p>
    <w:p w14:paraId="64235288" w14:textId="77777777" w:rsidR="003660EA" w:rsidRPr="008D18C7" w:rsidRDefault="003660EA" w:rsidP="003660EA">
      <w:pPr>
        <w:rPr>
          <w:lang w:val="fr-CA"/>
        </w:rPr>
      </w:pPr>
      <w:r w:rsidRPr="008D18C7">
        <w:rPr>
          <w:lang w:val="fr-CA"/>
        </w:rPr>
        <w:t>Fait le..................................................................................... 20....................................</w:t>
      </w:r>
    </w:p>
    <w:p w14:paraId="3A2205EC" w14:textId="77777777" w:rsidR="003660EA" w:rsidRPr="008D18C7" w:rsidRDefault="003660EA" w:rsidP="003660EA">
      <w:pPr>
        <w:rPr>
          <w:lang w:val="fr-CA"/>
        </w:rPr>
      </w:pPr>
    </w:p>
    <w:p w14:paraId="4649F265" w14:textId="77777777" w:rsidR="003660EA" w:rsidRPr="008D18C7" w:rsidRDefault="003660EA" w:rsidP="003660EA">
      <w:pPr>
        <w:rPr>
          <w:lang w:val="fr-CA"/>
        </w:rPr>
      </w:pPr>
    </w:p>
    <w:p w14:paraId="1DE4E75B" w14:textId="77777777" w:rsidR="003660EA" w:rsidRPr="008D18C7" w:rsidRDefault="003660EA" w:rsidP="003660EA">
      <w:pPr>
        <w:jc w:val="right"/>
        <w:rPr>
          <w:lang w:val="fr-CA"/>
        </w:rPr>
      </w:pPr>
      <w:r w:rsidRPr="008D18C7">
        <w:rPr>
          <w:lang w:val="fr-CA"/>
        </w:rPr>
        <w:t>……………………………………………….</w:t>
      </w:r>
    </w:p>
    <w:p w14:paraId="718C5FA7" w14:textId="77777777" w:rsidR="003660EA" w:rsidRPr="008D18C7" w:rsidRDefault="003660EA" w:rsidP="003660EA">
      <w:pPr>
        <w:jc w:val="right"/>
        <w:rPr>
          <w:lang w:val="fr-CA"/>
        </w:rPr>
      </w:pPr>
      <w:r w:rsidRPr="008D18C7">
        <w:rPr>
          <w:lang w:val="fr-CA"/>
        </w:rPr>
        <w:t xml:space="preserve">(Nom, adresse et numéro de téléphone du procureur de l’appelant </w:t>
      </w:r>
      <w:proofErr w:type="gramStart"/>
      <w:r w:rsidRPr="008D18C7">
        <w:rPr>
          <w:lang w:val="fr-CA"/>
        </w:rPr>
        <w:t>ou</w:t>
      </w:r>
      <w:proofErr w:type="gramEnd"/>
      <w:r w:rsidRPr="008D18C7">
        <w:rPr>
          <w:lang w:val="fr-CA"/>
        </w:rPr>
        <w:t xml:space="preserve"> </w:t>
      </w:r>
    </w:p>
    <w:p w14:paraId="313E8274" w14:textId="77777777" w:rsidR="003660EA" w:rsidRPr="008D18C7" w:rsidRDefault="003660EA" w:rsidP="003660EA">
      <w:pPr>
        <w:jc w:val="right"/>
        <w:rPr>
          <w:lang w:val="fr-CA"/>
        </w:rPr>
      </w:pPr>
      <w:r w:rsidRPr="008D18C7">
        <w:rPr>
          <w:lang w:val="fr-CA"/>
        </w:rPr>
        <w:t>(le cas échéant)</w:t>
      </w:r>
      <w:r w:rsidRPr="008D18C7">
        <w:rPr>
          <w:rStyle w:val="FootnoteReference"/>
          <w:lang w:val="fr-CA"/>
        </w:rPr>
        <w:footnoteReference w:id="4"/>
      </w:r>
      <w:r w:rsidRPr="008D18C7">
        <w:rPr>
          <w:lang w:val="fr-CA"/>
        </w:rPr>
        <w:t xml:space="preserve"> de l’appelant)</w:t>
      </w:r>
    </w:p>
    <w:p w14:paraId="461F6E7D" w14:textId="77777777" w:rsidR="003660EA" w:rsidRPr="008D18C7" w:rsidRDefault="003660EA" w:rsidP="003660EA">
      <w:pPr>
        <w:rPr>
          <w:lang w:val="fr-CA"/>
        </w:rPr>
      </w:pPr>
    </w:p>
    <w:p w14:paraId="35DA6B20" w14:textId="3DC7C3F2" w:rsidR="00810E9B" w:rsidRPr="00F85186" w:rsidRDefault="00810E9B" w:rsidP="00F61F85"/>
    <w:sectPr w:rsidR="00810E9B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432A" w14:textId="77777777" w:rsidR="003660EA" w:rsidRDefault="003660EA" w:rsidP="00F72078">
      <w:r>
        <w:separator/>
      </w:r>
    </w:p>
  </w:endnote>
  <w:endnote w:type="continuationSeparator" w:id="0">
    <w:p w14:paraId="4729AF91" w14:textId="77777777" w:rsidR="003660EA" w:rsidRDefault="003660EA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3DB3" w14:textId="77777777" w:rsidR="00C11646" w:rsidRDefault="00C11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3913" w14:textId="77777777" w:rsidR="00C11646" w:rsidRDefault="00C11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C4F2" w14:textId="77777777" w:rsidR="00C11646" w:rsidRDefault="00C11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691E" w14:textId="77777777" w:rsidR="003660EA" w:rsidRDefault="003660EA" w:rsidP="00F72078">
      <w:r>
        <w:separator/>
      </w:r>
    </w:p>
  </w:footnote>
  <w:footnote w:type="continuationSeparator" w:id="0">
    <w:p w14:paraId="0C186F38" w14:textId="77777777" w:rsidR="003660EA" w:rsidRDefault="003660EA" w:rsidP="00F72078">
      <w:r>
        <w:continuationSeparator/>
      </w:r>
    </w:p>
  </w:footnote>
  <w:footnote w:id="1">
    <w:p w14:paraId="786620E1" w14:textId="77777777" w:rsidR="003660EA" w:rsidRPr="00CA6E51" w:rsidRDefault="003660EA" w:rsidP="003660EA">
      <w:pPr>
        <w:pStyle w:val="FootnoteText"/>
        <w:rPr>
          <w:rFonts w:ascii="Arial" w:hAnsi="Arial" w:cs="Arial"/>
          <w:sz w:val="24"/>
          <w:lang w:val="fr-CA"/>
        </w:rPr>
      </w:pPr>
      <w:r w:rsidRPr="00CA6E51">
        <w:rPr>
          <w:rStyle w:val="FootnoteReference"/>
          <w:rFonts w:ascii="Arial" w:hAnsi="Arial" w:cs="Arial"/>
          <w:sz w:val="24"/>
          <w:lang w:val="fr-CA"/>
        </w:rPr>
        <w:footnoteRef/>
      </w:r>
      <w:r w:rsidRPr="00CA6E51">
        <w:rPr>
          <w:rFonts w:ascii="Arial" w:hAnsi="Arial" w:cs="Arial"/>
          <w:sz w:val="24"/>
          <w:lang w:val="fr-CA"/>
        </w:rPr>
        <w:t xml:space="preserve"> Remarque</w:t>
      </w:r>
      <w:r>
        <w:rPr>
          <w:rFonts w:ascii="Arial" w:hAnsi="Arial" w:cs="Arial"/>
          <w:sz w:val="24"/>
          <w:lang w:val="fr-CA"/>
        </w:rPr>
        <w:t> </w:t>
      </w:r>
      <w:r w:rsidRPr="00CA6E51">
        <w:rPr>
          <w:rFonts w:ascii="Arial" w:hAnsi="Arial" w:cs="Arial"/>
          <w:sz w:val="24"/>
          <w:lang w:val="fr-CA"/>
        </w:rPr>
        <w:t>: L’avis d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 xml:space="preserve">appel doit faire mention de toutes les infractions portées en appel. </w:t>
      </w:r>
    </w:p>
  </w:footnote>
  <w:footnote w:id="2">
    <w:p w14:paraId="01084D3B" w14:textId="77777777" w:rsidR="003660EA" w:rsidRPr="00CA6E51" w:rsidRDefault="003660EA" w:rsidP="003660EA">
      <w:pPr>
        <w:pStyle w:val="FootnoteText"/>
        <w:rPr>
          <w:rFonts w:ascii="Arial" w:hAnsi="Arial" w:cs="Arial"/>
          <w:sz w:val="24"/>
          <w:lang w:val="fr-CA"/>
        </w:rPr>
      </w:pPr>
      <w:r w:rsidRPr="00CA6E51">
        <w:rPr>
          <w:rStyle w:val="FootnoteReference"/>
          <w:rFonts w:ascii="Arial" w:hAnsi="Arial" w:cs="Arial"/>
          <w:sz w:val="24"/>
          <w:lang w:val="fr-CA"/>
        </w:rPr>
        <w:footnoteRef/>
      </w:r>
      <w:r w:rsidRPr="00CA6E51">
        <w:rPr>
          <w:rFonts w:ascii="Arial" w:hAnsi="Arial" w:cs="Arial"/>
          <w:sz w:val="24"/>
          <w:lang w:val="fr-CA"/>
        </w:rPr>
        <w:t xml:space="preserve"> Remarque : Si l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autorisation d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interjeter appel a été accordée pour certains motifs seulement, seuls ces motifs devraient être énoncés.</w:t>
      </w:r>
    </w:p>
  </w:footnote>
  <w:footnote w:id="3">
    <w:p w14:paraId="36877CB8" w14:textId="77777777" w:rsidR="003660EA" w:rsidRPr="00CA6E51" w:rsidRDefault="003660EA" w:rsidP="003660EA">
      <w:pPr>
        <w:pStyle w:val="FootnoteText"/>
        <w:rPr>
          <w:rFonts w:ascii="Arial" w:hAnsi="Arial" w:cs="Arial"/>
          <w:sz w:val="24"/>
          <w:lang w:val="fr-CA"/>
        </w:rPr>
      </w:pPr>
      <w:r w:rsidRPr="00CA6E51">
        <w:rPr>
          <w:rStyle w:val="FootnoteReference"/>
          <w:rFonts w:ascii="Arial" w:hAnsi="Arial" w:cs="Arial"/>
          <w:sz w:val="24"/>
          <w:lang w:val="fr-CA"/>
        </w:rPr>
        <w:footnoteRef/>
      </w:r>
      <w:r w:rsidRPr="00CA6E51">
        <w:rPr>
          <w:rFonts w:ascii="Arial" w:hAnsi="Arial" w:cs="Arial"/>
          <w:sz w:val="24"/>
          <w:lang w:val="fr-CA"/>
        </w:rPr>
        <w:t xml:space="preserve"> Remarque</w:t>
      </w:r>
      <w:r>
        <w:rPr>
          <w:rFonts w:ascii="Arial" w:hAnsi="Arial" w:cs="Arial"/>
          <w:sz w:val="24"/>
          <w:lang w:val="fr-CA"/>
        </w:rPr>
        <w:t> </w:t>
      </w:r>
      <w:r w:rsidRPr="00CA6E51">
        <w:rPr>
          <w:rFonts w:ascii="Arial" w:hAnsi="Arial" w:cs="Arial"/>
          <w:sz w:val="24"/>
          <w:lang w:val="fr-CA"/>
        </w:rPr>
        <w:t>: Les présentes règles prévoient la signification à l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appelant de certains documents à l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adresse indiquée dans l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avis d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appel. Si l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appelant change d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adresse, il doit alors en informer le greffier.</w:t>
      </w:r>
    </w:p>
  </w:footnote>
  <w:footnote w:id="4">
    <w:p w14:paraId="06C85FBD" w14:textId="77777777" w:rsidR="003660EA" w:rsidRPr="00CA6E51" w:rsidRDefault="003660EA" w:rsidP="003660EA">
      <w:pPr>
        <w:pStyle w:val="FootnoteText"/>
        <w:rPr>
          <w:rFonts w:ascii="Arial" w:hAnsi="Arial" w:cs="Arial"/>
          <w:sz w:val="24"/>
          <w:lang w:val="fr-CA"/>
        </w:rPr>
      </w:pPr>
      <w:r w:rsidRPr="00CA6E51">
        <w:rPr>
          <w:rStyle w:val="FootnoteReference"/>
          <w:rFonts w:ascii="Arial" w:hAnsi="Arial" w:cs="Arial"/>
          <w:sz w:val="24"/>
          <w:lang w:val="fr-CA"/>
        </w:rPr>
        <w:footnoteRef/>
      </w:r>
      <w:r w:rsidRPr="00CA6E51">
        <w:rPr>
          <w:rFonts w:ascii="Arial" w:hAnsi="Arial" w:cs="Arial"/>
          <w:sz w:val="24"/>
          <w:lang w:val="fr-CA"/>
        </w:rPr>
        <w:t xml:space="preserve"> Remarque</w:t>
      </w:r>
      <w:r>
        <w:rPr>
          <w:rFonts w:ascii="Arial" w:hAnsi="Arial" w:cs="Arial"/>
          <w:sz w:val="24"/>
          <w:lang w:val="fr-CA"/>
        </w:rPr>
        <w:t> </w:t>
      </w:r>
      <w:r w:rsidRPr="00CA6E51">
        <w:rPr>
          <w:rFonts w:ascii="Arial" w:hAnsi="Arial" w:cs="Arial"/>
          <w:sz w:val="24"/>
          <w:lang w:val="fr-CA"/>
        </w:rPr>
        <w:t>: L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appelant peut présenter la cause en appel et sa plaidoirie par écrit en l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indiquant à la Cour d</w:t>
      </w:r>
      <w:r>
        <w:rPr>
          <w:rFonts w:ascii="Arial" w:hAnsi="Arial" w:cs="Arial"/>
          <w:sz w:val="24"/>
          <w:lang w:val="fr-CA"/>
        </w:rPr>
        <w:t>’</w:t>
      </w:r>
      <w:r w:rsidRPr="00CA6E51">
        <w:rPr>
          <w:rFonts w:ascii="Arial" w:hAnsi="Arial" w:cs="Arial"/>
          <w:sz w:val="24"/>
          <w:lang w:val="fr-CA"/>
        </w:rPr>
        <w:t>appel. Il doit également mentionner la règle 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40F2" w14:textId="77777777" w:rsidR="00C11646" w:rsidRDefault="00C11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84C5" w14:textId="77777777" w:rsidR="00C11646" w:rsidRDefault="00C11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1404" w14:textId="77777777" w:rsidR="00C11646" w:rsidRDefault="00C11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523"/>
    <w:multiLevelType w:val="hybridMultilevel"/>
    <w:tmpl w:val="E1A652EC"/>
    <w:lvl w:ilvl="0" w:tplc="7A2445D4">
      <w:start w:val="1"/>
      <w:numFmt w:val="decimal"/>
      <w:lvlText w:val="(%1)"/>
      <w:lvlJc w:val="left"/>
      <w:pPr>
        <w:ind w:left="1500" w:hanging="78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5570B"/>
    <w:multiLevelType w:val="hybridMultilevel"/>
    <w:tmpl w:val="2CECBA0A"/>
    <w:lvl w:ilvl="0" w:tplc="B8C4B982">
      <w:start w:val="1"/>
      <w:numFmt w:val="decimal"/>
      <w:pStyle w:val="ParagraphNumbered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184"/>
    <w:multiLevelType w:val="multilevel"/>
    <w:tmpl w:val="14D450E4"/>
    <w:lvl w:ilvl="0">
      <w:start w:val="1"/>
      <w:numFmt w:val="decimal"/>
      <w:pStyle w:val="SmallRomanNumeral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E60DDF"/>
    <w:multiLevelType w:val="hybridMultilevel"/>
    <w:tmpl w:val="4EB619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3155"/>
    <w:multiLevelType w:val="hybridMultilevel"/>
    <w:tmpl w:val="B356834A"/>
    <w:lvl w:ilvl="0" w:tplc="3F0C25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CA"/>
        <w14:ligatures w14:val="none"/>
        <w14:numForm w14:val="default"/>
        <w14:numSpacing w14:val="default"/>
        <w14:stylisticSets/>
        <w14:cntxtAlts w14:val="0"/>
      </w:rPr>
    </w:lvl>
    <w:lvl w:ilvl="1" w:tplc="0CBCDA6E">
      <w:start w:val="1"/>
      <w:numFmt w:val="lowerRoman"/>
      <w:lvlText w:val="(%2)"/>
      <w:lvlJc w:val="left"/>
      <w:pPr>
        <w:ind w:left="3141" w:hanging="360"/>
      </w:pPr>
      <w:rPr>
        <w:rFonts w:ascii="Arial" w:eastAsia="Times New Roman" w:hAnsi="Arial" w:cs="Times New Roman"/>
        <w:b w:val="0"/>
        <w:bCs w:val="0"/>
        <w:i w:val="0"/>
      </w:rPr>
    </w:lvl>
    <w:lvl w:ilvl="2" w:tplc="497EED50">
      <w:start w:val="1"/>
      <w:numFmt w:val="lowerRoman"/>
      <w:lvlText w:val="(%3)"/>
      <w:lvlJc w:val="right"/>
      <w:pPr>
        <w:ind w:left="1314" w:hanging="180"/>
      </w:pPr>
      <w:rPr>
        <w:rFonts w:ascii="Arial" w:eastAsia="Arial Unicode MS" w:hAnsi="Arial" w:cs="Times New Roman"/>
      </w:rPr>
    </w:lvl>
    <w:lvl w:ilvl="3" w:tplc="1009000F">
      <w:start w:val="1"/>
      <w:numFmt w:val="decimal"/>
      <w:lvlText w:val="%4."/>
      <w:lvlJc w:val="left"/>
      <w:pPr>
        <w:ind w:left="4581" w:hanging="360"/>
      </w:pPr>
    </w:lvl>
    <w:lvl w:ilvl="4" w:tplc="10090019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006167F"/>
    <w:multiLevelType w:val="multilevel"/>
    <w:tmpl w:val="5C127470"/>
    <w:lvl w:ilvl="0">
      <w:start w:val="1"/>
      <w:numFmt w:val="decimal"/>
      <w:pStyle w:val="AmendmentsNumberedParagraph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AD6B7F"/>
    <w:multiLevelType w:val="hybridMultilevel"/>
    <w:tmpl w:val="6BBCA616"/>
    <w:lvl w:ilvl="0" w:tplc="76064EC6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627352"/>
    <w:multiLevelType w:val="hybridMultilevel"/>
    <w:tmpl w:val="3A728B30"/>
    <w:lvl w:ilvl="0" w:tplc="5A1EB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6C6F6">
      <w:numFmt w:val="bullet"/>
      <w:lvlText w:val="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043C0"/>
    <w:multiLevelType w:val="hybridMultilevel"/>
    <w:tmpl w:val="F1642A16"/>
    <w:lvl w:ilvl="0" w:tplc="0428B2E8">
      <w:start w:val="1"/>
      <w:numFmt w:val="decimal"/>
      <w:pStyle w:val="Subrule1"/>
      <w:lvlText w:val="(%1)"/>
      <w:lvlJc w:val="left"/>
      <w:pPr>
        <w:ind w:left="851" w:hanging="494"/>
      </w:pPr>
      <w:rPr>
        <w:rFonts w:hint="default"/>
      </w:rPr>
    </w:lvl>
    <w:lvl w:ilvl="1" w:tplc="50961F88">
      <w:start w:val="1"/>
      <w:numFmt w:val="lowerLetter"/>
      <w:pStyle w:val="Subclausea"/>
      <w:lvlText w:val="%2."/>
      <w:lvlJc w:val="left"/>
      <w:pPr>
        <w:ind w:left="1440" w:hanging="360"/>
      </w:pPr>
    </w:lvl>
    <w:lvl w:ilvl="2" w:tplc="17C40334">
      <w:start w:val="1"/>
      <w:numFmt w:val="lowerRoman"/>
      <w:pStyle w:val="SubSubclauserules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17B05"/>
    <w:multiLevelType w:val="hybridMultilevel"/>
    <w:tmpl w:val="860AAFE6"/>
    <w:lvl w:ilvl="0" w:tplc="B7E67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90D8D"/>
    <w:multiLevelType w:val="hybridMultilevel"/>
    <w:tmpl w:val="D1CAD394"/>
    <w:lvl w:ilvl="0" w:tplc="7DF4829A">
      <w:start w:val="1"/>
      <w:numFmt w:val="decimal"/>
      <w:lvlText w:val="%1."/>
      <w:lvlJc w:val="left"/>
      <w:pPr>
        <w:ind w:left="360" w:hanging="360"/>
      </w:pPr>
    </w:lvl>
    <w:lvl w:ilvl="1" w:tplc="4A5AD34A">
      <w:start w:val="1"/>
      <w:numFmt w:val="decimal"/>
      <w:lvlText w:val="(%2)"/>
      <w:lvlJc w:val="left"/>
      <w:pPr>
        <w:ind w:left="1425" w:hanging="70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17317"/>
    <w:multiLevelType w:val="hybridMultilevel"/>
    <w:tmpl w:val="32FA2F06"/>
    <w:lvl w:ilvl="0" w:tplc="96248EBA">
      <w:start w:val="1"/>
      <w:numFmt w:val="decimal"/>
      <w:pStyle w:val="RuleX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8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zNDQxNTIzNDI2NzBS0lEKTi0uzszPAykwrAUAbqZetSwAAAA="/>
  </w:docVars>
  <w:rsids>
    <w:rsidRoot w:val="003660EA"/>
    <w:rsid w:val="00000390"/>
    <w:rsid w:val="00006F44"/>
    <w:rsid w:val="00012A9E"/>
    <w:rsid w:val="0003372D"/>
    <w:rsid w:val="0004474B"/>
    <w:rsid w:val="0004635A"/>
    <w:rsid w:val="000A0119"/>
    <w:rsid w:val="000A60F5"/>
    <w:rsid w:val="000A647D"/>
    <w:rsid w:val="000B7CD5"/>
    <w:rsid w:val="000C7FF2"/>
    <w:rsid w:val="000D1CB5"/>
    <w:rsid w:val="000F5F54"/>
    <w:rsid w:val="00101F2A"/>
    <w:rsid w:val="00103445"/>
    <w:rsid w:val="00107E18"/>
    <w:rsid w:val="00124D30"/>
    <w:rsid w:val="00155776"/>
    <w:rsid w:val="00161492"/>
    <w:rsid w:val="00163578"/>
    <w:rsid w:val="001640DE"/>
    <w:rsid w:val="00173CE8"/>
    <w:rsid w:val="001751F6"/>
    <w:rsid w:val="001824B5"/>
    <w:rsid w:val="0019284E"/>
    <w:rsid w:val="001956EF"/>
    <w:rsid w:val="001A2941"/>
    <w:rsid w:val="001B0895"/>
    <w:rsid w:val="001B7BF2"/>
    <w:rsid w:val="001C37B4"/>
    <w:rsid w:val="001C6570"/>
    <w:rsid w:val="001D76D5"/>
    <w:rsid w:val="001F129E"/>
    <w:rsid w:val="001F3343"/>
    <w:rsid w:val="00207EA4"/>
    <w:rsid w:val="00225246"/>
    <w:rsid w:val="00225BE4"/>
    <w:rsid w:val="002271AF"/>
    <w:rsid w:val="002336FD"/>
    <w:rsid w:val="00233E6E"/>
    <w:rsid w:val="00235BC6"/>
    <w:rsid w:val="00241B57"/>
    <w:rsid w:val="00280CE6"/>
    <w:rsid w:val="0028522F"/>
    <w:rsid w:val="002929B6"/>
    <w:rsid w:val="002A6DC3"/>
    <w:rsid w:val="002E6FF6"/>
    <w:rsid w:val="002F5D55"/>
    <w:rsid w:val="0030067C"/>
    <w:rsid w:val="003076E0"/>
    <w:rsid w:val="00307F8D"/>
    <w:rsid w:val="0031231B"/>
    <w:rsid w:val="00313881"/>
    <w:rsid w:val="00317F1F"/>
    <w:rsid w:val="00326A8E"/>
    <w:rsid w:val="0032709D"/>
    <w:rsid w:val="00342518"/>
    <w:rsid w:val="00345364"/>
    <w:rsid w:val="00350851"/>
    <w:rsid w:val="0036413B"/>
    <w:rsid w:val="003660EA"/>
    <w:rsid w:val="0036795A"/>
    <w:rsid w:val="00380CA2"/>
    <w:rsid w:val="003839A9"/>
    <w:rsid w:val="00387C25"/>
    <w:rsid w:val="0039784E"/>
    <w:rsid w:val="003E4293"/>
    <w:rsid w:val="003F1139"/>
    <w:rsid w:val="003F505F"/>
    <w:rsid w:val="00404C1A"/>
    <w:rsid w:val="00414AE4"/>
    <w:rsid w:val="0041676D"/>
    <w:rsid w:val="00426980"/>
    <w:rsid w:val="004454DE"/>
    <w:rsid w:val="00450178"/>
    <w:rsid w:val="00452569"/>
    <w:rsid w:val="00487378"/>
    <w:rsid w:val="00492E12"/>
    <w:rsid w:val="00492EC3"/>
    <w:rsid w:val="004A2238"/>
    <w:rsid w:val="004A392D"/>
    <w:rsid w:val="004B347D"/>
    <w:rsid w:val="004B456D"/>
    <w:rsid w:val="004B6199"/>
    <w:rsid w:val="004B69F7"/>
    <w:rsid w:val="004D0375"/>
    <w:rsid w:val="004E08A5"/>
    <w:rsid w:val="004E2B5A"/>
    <w:rsid w:val="004F1B03"/>
    <w:rsid w:val="004F20C3"/>
    <w:rsid w:val="00502514"/>
    <w:rsid w:val="00505272"/>
    <w:rsid w:val="00506A7A"/>
    <w:rsid w:val="00525490"/>
    <w:rsid w:val="00533DE4"/>
    <w:rsid w:val="00554C85"/>
    <w:rsid w:val="005562C7"/>
    <w:rsid w:val="0055640A"/>
    <w:rsid w:val="00566F89"/>
    <w:rsid w:val="00571007"/>
    <w:rsid w:val="005724FC"/>
    <w:rsid w:val="0057735C"/>
    <w:rsid w:val="00577DE5"/>
    <w:rsid w:val="00592098"/>
    <w:rsid w:val="005A6256"/>
    <w:rsid w:val="005A6AA1"/>
    <w:rsid w:val="005D6C27"/>
    <w:rsid w:val="005D6D15"/>
    <w:rsid w:val="00617243"/>
    <w:rsid w:val="006244F9"/>
    <w:rsid w:val="00624B02"/>
    <w:rsid w:val="00632438"/>
    <w:rsid w:val="0063778F"/>
    <w:rsid w:val="00637C99"/>
    <w:rsid w:val="00643D17"/>
    <w:rsid w:val="006644E5"/>
    <w:rsid w:val="006717C7"/>
    <w:rsid w:val="00680630"/>
    <w:rsid w:val="006806E2"/>
    <w:rsid w:val="00683450"/>
    <w:rsid w:val="00692DF1"/>
    <w:rsid w:val="00695E04"/>
    <w:rsid w:val="006A54A0"/>
    <w:rsid w:val="006C2E8D"/>
    <w:rsid w:val="006C7751"/>
    <w:rsid w:val="006D3443"/>
    <w:rsid w:val="006D72AA"/>
    <w:rsid w:val="006E069A"/>
    <w:rsid w:val="006F0CD9"/>
    <w:rsid w:val="00713E9E"/>
    <w:rsid w:val="00715B17"/>
    <w:rsid w:val="0072204E"/>
    <w:rsid w:val="007462E3"/>
    <w:rsid w:val="0075543E"/>
    <w:rsid w:val="00765730"/>
    <w:rsid w:val="00767151"/>
    <w:rsid w:val="007707B1"/>
    <w:rsid w:val="007723D1"/>
    <w:rsid w:val="00780EF2"/>
    <w:rsid w:val="00783F53"/>
    <w:rsid w:val="00784AE5"/>
    <w:rsid w:val="00785D37"/>
    <w:rsid w:val="007916ED"/>
    <w:rsid w:val="00794C32"/>
    <w:rsid w:val="007C4310"/>
    <w:rsid w:val="007D26E0"/>
    <w:rsid w:val="007D6482"/>
    <w:rsid w:val="007D6DDD"/>
    <w:rsid w:val="007E10E3"/>
    <w:rsid w:val="007E14BA"/>
    <w:rsid w:val="007F0D98"/>
    <w:rsid w:val="0080219B"/>
    <w:rsid w:val="00810E9B"/>
    <w:rsid w:val="00863800"/>
    <w:rsid w:val="008761FD"/>
    <w:rsid w:val="00887347"/>
    <w:rsid w:val="00887D27"/>
    <w:rsid w:val="008B3F81"/>
    <w:rsid w:val="008D1C49"/>
    <w:rsid w:val="008D3E85"/>
    <w:rsid w:val="009016F3"/>
    <w:rsid w:val="00941179"/>
    <w:rsid w:val="0094168B"/>
    <w:rsid w:val="00955109"/>
    <w:rsid w:val="009557CE"/>
    <w:rsid w:val="00973AC4"/>
    <w:rsid w:val="00986BE2"/>
    <w:rsid w:val="00987C32"/>
    <w:rsid w:val="0099283A"/>
    <w:rsid w:val="00996312"/>
    <w:rsid w:val="009B1D63"/>
    <w:rsid w:val="009B65DE"/>
    <w:rsid w:val="009C00C4"/>
    <w:rsid w:val="009C0286"/>
    <w:rsid w:val="009C35AC"/>
    <w:rsid w:val="009D056F"/>
    <w:rsid w:val="009D0697"/>
    <w:rsid w:val="009E2A0E"/>
    <w:rsid w:val="009F09AE"/>
    <w:rsid w:val="009F4710"/>
    <w:rsid w:val="009F5398"/>
    <w:rsid w:val="00A12F43"/>
    <w:rsid w:val="00A4736E"/>
    <w:rsid w:val="00A53AEC"/>
    <w:rsid w:val="00A8549B"/>
    <w:rsid w:val="00A91257"/>
    <w:rsid w:val="00A963FC"/>
    <w:rsid w:val="00AD26C3"/>
    <w:rsid w:val="00AD71CE"/>
    <w:rsid w:val="00AE2CDF"/>
    <w:rsid w:val="00AF0882"/>
    <w:rsid w:val="00AF1FE0"/>
    <w:rsid w:val="00B04B4F"/>
    <w:rsid w:val="00B065A9"/>
    <w:rsid w:val="00B24E00"/>
    <w:rsid w:val="00B81EFE"/>
    <w:rsid w:val="00B93223"/>
    <w:rsid w:val="00BD0986"/>
    <w:rsid w:val="00BE2204"/>
    <w:rsid w:val="00BF4F74"/>
    <w:rsid w:val="00BF7C3E"/>
    <w:rsid w:val="00C029AC"/>
    <w:rsid w:val="00C11646"/>
    <w:rsid w:val="00C120B5"/>
    <w:rsid w:val="00C32D3A"/>
    <w:rsid w:val="00C348B5"/>
    <w:rsid w:val="00C371D7"/>
    <w:rsid w:val="00C41AA1"/>
    <w:rsid w:val="00C42784"/>
    <w:rsid w:val="00C442F5"/>
    <w:rsid w:val="00C474A5"/>
    <w:rsid w:val="00C72D03"/>
    <w:rsid w:val="00C8511A"/>
    <w:rsid w:val="00C93AB7"/>
    <w:rsid w:val="00CB2229"/>
    <w:rsid w:val="00CC034D"/>
    <w:rsid w:val="00CD14EB"/>
    <w:rsid w:val="00CF204E"/>
    <w:rsid w:val="00CF2FEA"/>
    <w:rsid w:val="00D25031"/>
    <w:rsid w:val="00D26F42"/>
    <w:rsid w:val="00D42E4C"/>
    <w:rsid w:val="00D54C00"/>
    <w:rsid w:val="00D57858"/>
    <w:rsid w:val="00D82192"/>
    <w:rsid w:val="00D83F89"/>
    <w:rsid w:val="00DB57DB"/>
    <w:rsid w:val="00DC71DB"/>
    <w:rsid w:val="00DD2E63"/>
    <w:rsid w:val="00DE0AEE"/>
    <w:rsid w:val="00E00266"/>
    <w:rsid w:val="00E23F1F"/>
    <w:rsid w:val="00E72AE5"/>
    <w:rsid w:val="00E742A6"/>
    <w:rsid w:val="00E857EA"/>
    <w:rsid w:val="00E93D6C"/>
    <w:rsid w:val="00EA0450"/>
    <w:rsid w:val="00EB611F"/>
    <w:rsid w:val="00EC1EFD"/>
    <w:rsid w:val="00ED4D9F"/>
    <w:rsid w:val="00EE6A5A"/>
    <w:rsid w:val="00EF1138"/>
    <w:rsid w:val="00EF799C"/>
    <w:rsid w:val="00F171E9"/>
    <w:rsid w:val="00F17B57"/>
    <w:rsid w:val="00F2427B"/>
    <w:rsid w:val="00F250A4"/>
    <w:rsid w:val="00F33765"/>
    <w:rsid w:val="00F431D3"/>
    <w:rsid w:val="00F50F78"/>
    <w:rsid w:val="00F51AA5"/>
    <w:rsid w:val="00F53363"/>
    <w:rsid w:val="00F53E7D"/>
    <w:rsid w:val="00F60A1E"/>
    <w:rsid w:val="00F61F85"/>
    <w:rsid w:val="00F63371"/>
    <w:rsid w:val="00F6353B"/>
    <w:rsid w:val="00F64D1C"/>
    <w:rsid w:val="00F66788"/>
    <w:rsid w:val="00F72078"/>
    <w:rsid w:val="00F748D6"/>
    <w:rsid w:val="00F7778D"/>
    <w:rsid w:val="00F77CD4"/>
    <w:rsid w:val="00F80F95"/>
    <w:rsid w:val="00F85186"/>
    <w:rsid w:val="00F90C3D"/>
    <w:rsid w:val="00F918D3"/>
    <w:rsid w:val="00FA0CF0"/>
    <w:rsid w:val="00FA36A5"/>
    <w:rsid w:val="00FA62DB"/>
    <w:rsid w:val="00FA70EF"/>
    <w:rsid w:val="00FB11EB"/>
    <w:rsid w:val="00FC6C87"/>
    <w:rsid w:val="00FD097C"/>
    <w:rsid w:val="00FE1B7D"/>
    <w:rsid w:val="00FE363E"/>
    <w:rsid w:val="00FE525A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1A23"/>
  <w15:chartTrackingRefBased/>
  <w15:docId w15:val="{BF2B6B59-F95B-4787-9997-4F56B29E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EA"/>
    <w:pPr>
      <w:spacing w:line="240" w:lineRule="auto"/>
      <w:jc w:val="lef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07F8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307F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07F8D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07F8D"/>
    <w:pPr>
      <w:keepNext/>
      <w:keepLines/>
      <w:spacing w:before="40"/>
      <w:ind w:left="7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F8D"/>
    <w:rPr>
      <w:rFonts w:eastAsia="Times New Roman"/>
      <w:sz w:val="2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07F8D"/>
    <w:rPr>
      <w:rFonts w:eastAsia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07F8D"/>
    <w:rPr>
      <w:rFonts w:eastAsiaTheme="majorEastAsia" w:cstheme="majorBidi"/>
      <w:i/>
      <w:lang w:val="en-US"/>
    </w:rPr>
  </w:style>
  <w:style w:type="character" w:customStyle="1" w:styleId="Heading4Char">
    <w:name w:val="Heading 4 Char"/>
    <w:basedOn w:val="DefaultParagraphFont"/>
    <w:link w:val="Heading4"/>
    <w:rsid w:val="00307F8D"/>
    <w:rPr>
      <w:rFonts w:eastAsiaTheme="majorEastAsia" w:cstheme="majorBidi"/>
      <w:i/>
      <w:iCs/>
      <w:sz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Paragraph"/>
    <w:uiPriority w:val="1"/>
    <w:qFormat/>
    <w:rsid w:val="00F7778D"/>
    <w:pPr>
      <w:spacing w:line="240" w:lineRule="auto"/>
      <w:jc w:val="left"/>
    </w:pPr>
    <w:rPr>
      <w:rFonts w:asciiTheme="minorHAnsi" w:eastAsiaTheme="minorEastAsia" w:hAnsiTheme="minorHAnsi" w:cstheme="minorBidi"/>
      <w:szCs w:val="22"/>
    </w:rPr>
  </w:style>
  <w:style w:type="paragraph" w:styleId="ListParagraph">
    <w:name w:val="List Paragraph"/>
    <w:basedOn w:val="Normal"/>
    <w:autoRedefine/>
    <w:uiPriority w:val="34"/>
    <w:qFormat/>
    <w:rsid w:val="00307F8D"/>
    <w:pPr>
      <w:ind w:left="720"/>
    </w:pPr>
    <w:rPr>
      <w:rFonts w:eastAsia="Calibri" w:cs="Calibri"/>
      <w:lang w:eastAsia="en-CA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07F8D"/>
    <w:pPr>
      <w:ind w:left="862" w:right="862"/>
    </w:pPr>
    <w:rPr>
      <w:rFonts w:eastAsiaTheme="minorHAnsi"/>
      <w:iCs/>
      <w:color w:val="000000"/>
    </w:rPr>
  </w:style>
  <w:style w:type="character" w:customStyle="1" w:styleId="QuoteChar">
    <w:name w:val="Quote Char"/>
    <w:link w:val="Quote"/>
    <w:uiPriority w:val="29"/>
    <w:rsid w:val="00307F8D"/>
    <w:rPr>
      <w:iCs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CE"/>
    <w:rPr>
      <w:rFonts w:eastAsiaTheme="minorHAns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E"/>
    <w:rPr>
      <w:rFonts w:ascii="Arial" w:eastAsiaTheme="minorHAnsi" w:hAnsi="Arial" w:cs="Tahoma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07F8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F8D"/>
    <w:rPr>
      <w:rFonts w:eastAsia="Times New Roman"/>
      <w:sz w:val="20"/>
      <w:szCs w:val="20"/>
      <w:lang w:val="en-US"/>
    </w:rPr>
  </w:style>
  <w:style w:type="paragraph" w:customStyle="1" w:styleId="PartX">
    <w:name w:val="Part X"/>
    <w:basedOn w:val="Heading1"/>
    <w:autoRedefine/>
    <w:qFormat/>
    <w:rsid w:val="005A6AA1"/>
    <w:pPr>
      <w:spacing w:before="600" w:after="240"/>
      <w:ind w:left="360"/>
    </w:pPr>
    <w:rPr>
      <w:rFonts w:ascii="Arial" w:eastAsiaTheme="minorHAnsi" w:hAnsi="Arial" w:cs="Arial"/>
      <w:bCs/>
      <w:caps/>
      <w:color w:val="000000" w:themeColor="text1"/>
    </w:rPr>
  </w:style>
  <w:style w:type="paragraph" w:customStyle="1" w:styleId="RuleX">
    <w:name w:val="Rule X"/>
    <w:basedOn w:val="Heading1"/>
    <w:autoRedefine/>
    <w:qFormat/>
    <w:rsid w:val="00C371D7"/>
    <w:pPr>
      <w:numPr>
        <w:numId w:val="9"/>
      </w:numPr>
      <w:spacing w:before="600" w:after="240"/>
    </w:pPr>
    <w:rPr>
      <w:rFonts w:ascii="Arial" w:eastAsiaTheme="minorHAnsi" w:hAnsi="Arial" w:cs="Arial"/>
      <w:bCs/>
      <w:caps/>
    </w:rPr>
  </w:style>
  <w:style w:type="paragraph" w:customStyle="1" w:styleId="Subclausea">
    <w:name w:val="Subclause a"/>
    <w:qFormat/>
    <w:rsid w:val="00F66788"/>
    <w:pPr>
      <w:numPr>
        <w:ilvl w:val="1"/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paragraph" w:customStyle="1" w:styleId="SubSubclauserules">
    <w:name w:val="Sub Sub clause rules"/>
    <w:basedOn w:val="Subclausea"/>
    <w:qFormat/>
    <w:rsid w:val="00F66788"/>
    <w:pPr>
      <w:numPr>
        <w:ilvl w:val="2"/>
      </w:numPr>
    </w:pPr>
  </w:style>
  <w:style w:type="paragraph" w:customStyle="1" w:styleId="Subrule1">
    <w:name w:val="Subrule (1)"/>
    <w:link w:val="Subrule1Char"/>
    <w:autoRedefine/>
    <w:qFormat/>
    <w:rsid w:val="00F66788"/>
    <w:pPr>
      <w:numPr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character" w:customStyle="1" w:styleId="Subrule1Char">
    <w:name w:val="Subrule (1) Char"/>
    <w:basedOn w:val="DefaultParagraphFont"/>
    <w:link w:val="Subrule1"/>
    <w:rsid w:val="00F66788"/>
    <w:rPr>
      <w:rFonts w:ascii="Arial" w:eastAsiaTheme="minorHAnsi" w:hAnsi="Arial" w:cs="Arial"/>
      <w:color w:val="000000" w:themeColor="text1"/>
    </w:rPr>
  </w:style>
  <w:style w:type="paragraph" w:customStyle="1" w:styleId="SubruleTitleX">
    <w:name w:val="Subrule Title X"/>
    <w:basedOn w:val="Heading2"/>
    <w:rsid w:val="00F66788"/>
    <w:pPr>
      <w:spacing w:before="240" w:after="240"/>
    </w:pPr>
    <w:rPr>
      <w:rFonts w:ascii="Arial" w:eastAsiaTheme="minorHAnsi" w:hAnsi="Arial" w:cs="Arial"/>
      <w:bCs w:val="0"/>
      <w:i/>
      <w:color w:val="000000" w:themeColor="text1"/>
    </w:rPr>
  </w:style>
  <w:style w:type="paragraph" w:customStyle="1" w:styleId="ContinuingRule">
    <w:name w:val="Continuing Rule"/>
    <w:basedOn w:val="Normal"/>
    <w:autoRedefine/>
    <w:qFormat/>
    <w:rsid w:val="005A6AA1"/>
    <w:pPr>
      <w:ind w:left="853"/>
    </w:pPr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CE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CE"/>
    <w:rPr>
      <w:rFonts w:asciiTheme="minorHAnsi" w:eastAsiaTheme="minorHAnsi" w:hAnsiTheme="minorHAnsi" w:cstheme="minorBidi"/>
      <w:szCs w:val="20"/>
    </w:rPr>
  </w:style>
  <w:style w:type="paragraph" w:customStyle="1" w:styleId="ParagraphNumberedList">
    <w:name w:val="Paragraph Numbered List"/>
    <w:basedOn w:val="NoSpacing"/>
    <w:qFormat/>
    <w:rsid w:val="004B456D"/>
    <w:pPr>
      <w:numPr>
        <w:numId w:val="8"/>
      </w:numPr>
      <w:spacing w:before="240" w:after="240"/>
    </w:pPr>
    <w:rPr>
      <w:rFonts w:ascii="Arial" w:hAnsi="Arial"/>
    </w:rPr>
  </w:style>
  <w:style w:type="paragraph" w:customStyle="1" w:styleId="AmendmentsNumberedParagraphs">
    <w:name w:val="Amendments Numbered Paragraphs"/>
    <w:basedOn w:val="Normal"/>
    <w:link w:val="AmendmentsNumberedParagraphsChar"/>
    <w:qFormat/>
    <w:rsid w:val="00EA0450"/>
    <w:pPr>
      <w:numPr>
        <w:numId w:val="12"/>
      </w:numPr>
      <w:spacing w:after="240"/>
      <w:ind w:left="714" w:hanging="357"/>
    </w:pPr>
    <w:rPr>
      <w:rFonts w:ascii="Arial" w:eastAsia="Calibri" w:hAnsi="Arial" w:cs="Arial"/>
      <w:color w:val="000000"/>
      <w:lang w:val="fr-CA" w:eastAsia="en-CA"/>
    </w:rPr>
  </w:style>
  <w:style w:type="character" w:customStyle="1" w:styleId="AmendmentsNumberedParagraphsChar">
    <w:name w:val="Amendments Numbered Paragraphs Char"/>
    <w:basedOn w:val="DefaultParagraphFont"/>
    <w:link w:val="AmendmentsNumberedParagraphs"/>
    <w:rsid w:val="00EA0450"/>
    <w:rPr>
      <w:rFonts w:ascii="Arial" w:eastAsia="Calibri" w:hAnsi="Arial" w:cs="Arial"/>
      <w:color w:val="000000"/>
      <w:lang w:val="fr-CA" w:eastAsia="en-CA"/>
    </w:rPr>
  </w:style>
  <w:style w:type="paragraph" w:customStyle="1" w:styleId="SmallRomanNumeralsList">
    <w:name w:val="Small Roman Numerals List"/>
    <w:basedOn w:val="NoSpacing"/>
    <w:link w:val="SmallRomanNumeralsListChar"/>
    <w:qFormat/>
    <w:rsid w:val="004454DE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1701" w:hanging="567"/>
      <w:jc w:val="both"/>
    </w:pPr>
    <w:rPr>
      <w:rFonts w:ascii="Arial" w:eastAsia="Arial Unicode MS" w:hAnsi="Arial" w:cs="Arial"/>
      <w:color w:val="222222"/>
      <w:szCs w:val="24"/>
      <w:bdr w:val="nil"/>
      <w:lang w:val="en-US"/>
    </w:rPr>
  </w:style>
  <w:style w:type="character" w:customStyle="1" w:styleId="SmallRomanNumeralsListChar">
    <w:name w:val="Small Roman Numerals List Char"/>
    <w:basedOn w:val="DefaultParagraphFont"/>
    <w:link w:val="SmallRomanNumeralsList"/>
    <w:rsid w:val="004454DE"/>
    <w:rPr>
      <w:rFonts w:ascii="Arial" w:eastAsia="Arial Unicode MS" w:hAnsi="Arial" w:cs="Arial"/>
      <w:color w:val="222222"/>
      <w:bdr w:val="nil"/>
      <w:lang w:val="en-US"/>
    </w:rPr>
  </w:style>
  <w:style w:type="paragraph" w:customStyle="1" w:styleId="DispositionText">
    <w:name w:val="Disposition Text"/>
    <w:basedOn w:val="Normal"/>
    <w:qFormat/>
    <w:rsid w:val="00B065A9"/>
    <w:rPr>
      <w:rFonts w:ascii="Arial" w:hAnsi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366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BA41-3404-4531-9950-004C6059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Trbovich, Anna (JUD)</dc:creator>
  <cp:keywords/>
  <dc:description/>
  <cp:lastModifiedBy>Trbovich, Anna (JUD)</cp:lastModifiedBy>
  <cp:revision>1</cp:revision>
  <dcterms:created xsi:type="dcterms:W3CDTF">2023-04-20T19:22:00Z</dcterms:created>
  <dcterms:modified xsi:type="dcterms:W3CDTF">2023-04-20T19:25:00Z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2023-04-20T19:22:56Z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9760a7ff-8bb0-4cd7-b5ac-42b49eda8e7e</vt:lpwstr>
  </property>
  <property fmtid="{D5CDD505-2E9C-101B-9397-08002B2CF9AE}" pid="8" name="MSIP_Label_034a106e-6316-442c-ad35-738afd673d2b_ContentBits">
    <vt:lpwstr>0</vt:lpwstr>
  </property>
</Properties>
</file>