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9A92" w14:textId="77777777" w:rsidR="00DE1E87" w:rsidRPr="008C308D" w:rsidRDefault="00DE1E87" w:rsidP="00DE1E87">
      <w:pPr>
        <w:spacing w:after="200" w:line="276" w:lineRule="auto"/>
        <w:jc w:val="center"/>
        <w:rPr>
          <w:rFonts w:eastAsiaTheme="minorHAnsi"/>
          <w:b/>
          <w:bCs/>
        </w:rPr>
      </w:pPr>
      <w:bookmarkStart w:id="0" w:name="Form2"/>
      <w:r w:rsidRPr="008C308D">
        <w:rPr>
          <w:b/>
          <w:bCs/>
          <w:lang w:val="en-US"/>
        </w:rPr>
        <w:t>Form 2</w:t>
      </w:r>
      <w:bookmarkEnd w:id="0"/>
    </w:p>
    <w:p w14:paraId="6B058D55" w14:textId="77777777" w:rsidR="00DE1E87" w:rsidRPr="008C308D" w:rsidRDefault="00DE1E87" w:rsidP="00DE1E87">
      <w:pPr>
        <w:jc w:val="center"/>
        <w:rPr>
          <w:lang w:val="en-US"/>
        </w:rPr>
      </w:pPr>
      <w:r w:rsidRPr="008C308D">
        <w:rPr>
          <w:lang w:val="en-US"/>
        </w:rPr>
        <w:t>NOTICE OF MOTION FOR INMATE APPEALS AND WHERE MOVING PARTY IS UNREPRESENTED</w:t>
      </w:r>
    </w:p>
    <w:p w14:paraId="4F0BDBDB" w14:textId="77777777" w:rsidR="00DE1E87" w:rsidRPr="008C308D" w:rsidRDefault="00DE1E87" w:rsidP="00DE1E87">
      <w:pPr>
        <w:jc w:val="center"/>
        <w:rPr>
          <w:lang w:val="en-US"/>
        </w:rPr>
      </w:pPr>
    </w:p>
    <w:p w14:paraId="14FE42A5" w14:textId="77777777" w:rsidR="00DE1E87" w:rsidRPr="008C308D" w:rsidRDefault="00DE1E87" w:rsidP="00DE1E87">
      <w:pPr>
        <w:jc w:val="center"/>
        <w:rPr>
          <w:rFonts w:eastAsiaTheme="minorHAnsi"/>
        </w:rPr>
      </w:pPr>
      <w:r w:rsidRPr="008C308D">
        <w:rPr>
          <w:rFonts w:eastAsiaTheme="minorHAnsi"/>
        </w:rPr>
        <w:t>COURT OF APPEAL FOR ONTARIO</w:t>
      </w:r>
    </w:p>
    <w:p w14:paraId="794F5E7F" w14:textId="77777777" w:rsidR="00DE1E87" w:rsidRPr="008C308D" w:rsidRDefault="00DE1E87" w:rsidP="00DE1E87">
      <w:pPr>
        <w:jc w:val="center"/>
        <w:rPr>
          <w:rFonts w:eastAsiaTheme="minorHAnsi"/>
        </w:rPr>
      </w:pPr>
    </w:p>
    <w:p w14:paraId="74E934EE" w14:textId="77777777" w:rsidR="00DE1E87" w:rsidRPr="008C308D" w:rsidRDefault="00DE1E87" w:rsidP="00DE1E87">
      <w:pPr>
        <w:jc w:val="center"/>
        <w:rPr>
          <w:lang w:val="en-US"/>
        </w:rPr>
      </w:pPr>
      <w:r w:rsidRPr="008C308D">
        <w:rPr>
          <w:lang w:val="en-US"/>
        </w:rPr>
        <w:t xml:space="preserve">MOTION FOR LEAVE TO APPEAL </w:t>
      </w:r>
    </w:p>
    <w:p w14:paraId="31A085F9" w14:textId="77777777" w:rsidR="00DE1E87" w:rsidRPr="008C308D" w:rsidRDefault="00DE1E87" w:rsidP="00DE1E87">
      <w:pPr>
        <w:jc w:val="center"/>
        <w:rPr>
          <w:lang w:val="en-US"/>
        </w:rPr>
      </w:pPr>
      <w:r w:rsidRPr="008C308D">
        <w:rPr>
          <w:lang w:val="en-US"/>
        </w:rPr>
        <w:t xml:space="preserve">UNDER THE </w:t>
      </w:r>
      <w:r w:rsidRPr="008C308D">
        <w:rPr>
          <w:iCs/>
          <w:lang w:val="en-US"/>
        </w:rPr>
        <w:t>PROVINCIAL OFFENCES ACT</w:t>
      </w:r>
      <w:r w:rsidRPr="008C308D">
        <w:rPr>
          <w:lang w:val="en-US"/>
        </w:rPr>
        <w:t xml:space="preserve"> </w:t>
      </w:r>
    </w:p>
    <w:p w14:paraId="76407081" w14:textId="77777777" w:rsidR="00DE1E87" w:rsidRPr="008C308D" w:rsidRDefault="00DE1E87" w:rsidP="00DE1E87">
      <w:pPr>
        <w:jc w:val="center"/>
        <w:rPr>
          <w:lang w:val="en-US"/>
        </w:rPr>
      </w:pPr>
    </w:p>
    <w:p w14:paraId="2128F6E8" w14:textId="77777777" w:rsidR="00DE1E87" w:rsidRPr="008C308D" w:rsidRDefault="00DE1E87" w:rsidP="00DE1E87">
      <w:pPr>
        <w:rPr>
          <w:lang w:val="en-US"/>
        </w:rPr>
      </w:pPr>
      <w:r w:rsidRPr="008C308D">
        <w:rPr>
          <w:lang w:val="en-US"/>
        </w:rPr>
        <w:t>To: The Registrar</w:t>
      </w:r>
    </w:p>
    <w:p w14:paraId="3B94E771" w14:textId="77777777" w:rsidR="00DE1E87" w:rsidRPr="008C308D" w:rsidRDefault="00DE1E87" w:rsidP="00DE1E87">
      <w:pPr>
        <w:rPr>
          <w:lang w:val="en-US"/>
        </w:rPr>
      </w:pPr>
    </w:p>
    <w:p w14:paraId="5A7FA6A0" w14:textId="77777777" w:rsidR="00DE1E87" w:rsidRPr="008C308D" w:rsidRDefault="00DE1E87" w:rsidP="00DE1E87">
      <w:pPr>
        <w:rPr>
          <w:lang w:val="en-US"/>
        </w:rPr>
      </w:pPr>
      <w:r w:rsidRPr="008C308D">
        <w:rPr>
          <w:lang w:val="en-US"/>
        </w:rPr>
        <w:t>Name of defendant ............................................................................................................................</w:t>
      </w:r>
    </w:p>
    <w:p w14:paraId="6E283A63" w14:textId="77777777" w:rsidR="00DE1E87" w:rsidRPr="008C308D" w:rsidRDefault="00DE1E87" w:rsidP="00DE1E87">
      <w:pPr>
        <w:rPr>
          <w:lang w:val="en-US"/>
        </w:rPr>
      </w:pPr>
    </w:p>
    <w:p w14:paraId="1854E83F" w14:textId="77777777" w:rsidR="00DE1E87" w:rsidRPr="008C308D" w:rsidRDefault="00DE1E87" w:rsidP="00DE1E87">
      <w:pPr>
        <w:rPr>
          <w:lang w:val="en-US"/>
        </w:rPr>
      </w:pPr>
      <w:r w:rsidRPr="008C308D">
        <w:rPr>
          <w:lang w:val="en-US"/>
        </w:rPr>
        <w:t>Place of trial ......................................................................................................................................</w:t>
      </w:r>
    </w:p>
    <w:p w14:paraId="0C5E6B2B" w14:textId="77777777" w:rsidR="00DE1E87" w:rsidRPr="008C308D" w:rsidRDefault="00DE1E87" w:rsidP="00DE1E87">
      <w:pPr>
        <w:rPr>
          <w:lang w:val="en-US"/>
        </w:rPr>
      </w:pPr>
    </w:p>
    <w:p w14:paraId="1D41FF87" w14:textId="77777777" w:rsidR="00DE1E87" w:rsidRPr="008C308D" w:rsidRDefault="00DE1E87" w:rsidP="00DE1E87">
      <w:pPr>
        <w:rPr>
          <w:lang w:val="en-US"/>
        </w:rPr>
      </w:pPr>
      <w:r w:rsidRPr="008C308D">
        <w:rPr>
          <w:lang w:val="en-US"/>
        </w:rPr>
        <w:t>Name of court</w:t>
      </w:r>
      <w:r w:rsidRPr="008C308D">
        <w:rPr>
          <w:rStyle w:val="FootnoteReference"/>
          <w:lang w:val="en-US"/>
        </w:rPr>
        <w:footnoteReference w:id="1"/>
      </w:r>
      <w:r w:rsidRPr="008C308D">
        <w:rPr>
          <w:lang w:val="en-US"/>
        </w:rPr>
        <w:t xml:space="preserve"> appealed from ..........................................................................................................</w:t>
      </w:r>
    </w:p>
    <w:p w14:paraId="07F4ACA6" w14:textId="77777777" w:rsidR="00DE1E87" w:rsidRPr="008C308D" w:rsidRDefault="00DE1E87" w:rsidP="00DE1E87">
      <w:pPr>
        <w:rPr>
          <w:lang w:val="en-US"/>
        </w:rPr>
      </w:pPr>
    </w:p>
    <w:p w14:paraId="508FFE2C" w14:textId="77777777" w:rsidR="00DE1E87" w:rsidRPr="008C308D" w:rsidRDefault="00DE1E87" w:rsidP="00DE1E87">
      <w:pPr>
        <w:rPr>
          <w:lang w:val="en-US"/>
        </w:rPr>
      </w:pPr>
      <w:r w:rsidRPr="008C308D">
        <w:rPr>
          <w:lang w:val="en-US"/>
        </w:rPr>
        <w:t>Name of judge appealed from ...........................................................................................................</w:t>
      </w:r>
    </w:p>
    <w:p w14:paraId="3F16BBB8" w14:textId="77777777" w:rsidR="00DE1E87" w:rsidRPr="008C308D" w:rsidRDefault="00DE1E87" w:rsidP="00DE1E87">
      <w:pPr>
        <w:rPr>
          <w:lang w:val="en-US"/>
        </w:rPr>
      </w:pPr>
    </w:p>
    <w:p w14:paraId="662C6499" w14:textId="77777777" w:rsidR="00DE1E87" w:rsidRPr="008C308D" w:rsidRDefault="00DE1E87" w:rsidP="00DE1E87">
      <w:pPr>
        <w:rPr>
          <w:lang w:val="en-US"/>
        </w:rPr>
      </w:pPr>
      <w:r w:rsidRPr="008C308D">
        <w:rPr>
          <w:lang w:val="en-US"/>
        </w:rPr>
        <w:t>Offence(s) of which convicted</w:t>
      </w:r>
      <w:r w:rsidRPr="008C308D">
        <w:rPr>
          <w:rStyle w:val="FootnoteReference"/>
          <w:lang w:val="en-US"/>
        </w:rPr>
        <w:footnoteReference w:id="2"/>
      </w:r>
      <w:r w:rsidRPr="008C308D">
        <w:rPr>
          <w:lang w:val="en-US"/>
        </w:rPr>
        <w:t xml:space="preserve"> ........................................................................................................</w:t>
      </w:r>
    </w:p>
    <w:p w14:paraId="501C2ADB" w14:textId="77777777" w:rsidR="00DE1E87" w:rsidRPr="008C308D" w:rsidRDefault="00DE1E87" w:rsidP="00DE1E87">
      <w:pPr>
        <w:rPr>
          <w:lang w:val="en-US"/>
        </w:rPr>
      </w:pPr>
    </w:p>
    <w:p w14:paraId="63A4F543" w14:textId="77777777" w:rsidR="00DE1E87" w:rsidRPr="008C308D" w:rsidRDefault="00DE1E87" w:rsidP="00DE1E87">
      <w:pPr>
        <w:rPr>
          <w:lang w:val="en-US"/>
        </w:rPr>
      </w:pPr>
      <w:r w:rsidRPr="008C308D">
        <w:rPr>
          <w:lang w:val="en-US"/>
        </w:rPr>
        <w:t>............................................................................................................................................................</w:t>
      </w:r>
    </w:p>
    <w:p w14:paraId="4A620626" w14:textId="77777777" w:rsidR="00DE1E87" w:rsidRPr="008C308D" w:rsidRDefault="00DE1E87" w:rsidP="00DE1E87">
      <w:pPr>
        <w:rPr>
          <w:lang w:val="en-US"/>
        </w:rPr>
      </w:pPr>
    </w:p>
    <w:p w14:paraId="2D92AE7B" w14:textId="77777777" w:rsidR="00DE1E87" w:rsidRPr="008C308D" w:rsidRDefault="00DE1E87" w:rsidP="00DE1E87">
      <w:pPr>
        <w:rPr>
          <w:lang w:val="en-US"/>
        </w:rPr>
      </w:pPr>
      <w:r w:rsidRPr="008C308D">
        <w:rPr>
          <w:lang w:val="en-US"/>
        </w:rPr>
        <w:t>Statute under which defendant convicted</w:t>
      </w:r>
      <w:r w:rsidRPr="008C308D">
        <w:rPr>
          <w:rStyle w:val="FootnoteReference"/>
          <w:lang w:val="en-US"/>
        </w:rPr>
        <w:footnoteReference w:id="3"/>
      </w:r>
      <w:r w:rsidRPr="008C308D">
        <w:rPr>
          <w:lang w:val="en-US"/>
        </w:rPr>
        <w:t xml:space="preserve"> ........................................................................................</w:t>
      </w:r>
    </w:p>
    <w:p w14:paraId="6F3C73E1" w14:textId="77777777" w:rsidR="00DE1E87" w:rsidRPr="008C308D" w:rsidRDefault="00DE1E87" w:rsidP="00DE1E87">
      <w:pPr>
        <w:rPr>
          <w:lang w:val="en-US"/>
        </w:rPr>
      </w:pPr>
    </w:p>
    <w:p w14:paraId="7D367EB6" w14:textId="77777777" w:rsidR="00DE1E87" w:rsidRPr="008C308D" w:rsidRDefault="00DE1E87" w:rsidP="00DE1E87">
      <w:pPr>
        <w:rPr>
          <w:lang w:val="en-US"/>
        </w:rPr>
      </w:pPr>
      <w:r w:rsidRPr="008C308D">
        <w:rPr>
          <w:lang w:val="en-US"/>
        </w:rPr>
        <w:t>Plea at trial ........................................................................................................................................</w:t>
      </w:r>
    </w:p>
    <w:p w14:paraId="2EA8159D" w14:textId="77777777" w:rsidR="00DE1E87" w:rsidRPr="008C308D" w:rsidRDefault="00DE1E87" w:rsidP="00DE1E87">
      <w:pPr>
        <w:rPr>
          <w:lang w:val="en-US"/>
        </w:rPr>
      </w:pPr>
    </w:p>
    <w:p w14:paraId="0151E781" w14:textId="77777777" w:rsidR="00DE1E87" w:rsidRPr="008C308D" w:rsidRDefault="00DE1E87" w:rsidP="00DE1E87">
      <w:pPr>
        <w:rPr>
          <w:lang w:val="en-US"/>
        </w:rPr>
      </w:pPr>
      <w:r w:rsidRPr="008C308D">
        <w:rPr>
          <w:lang w:val="en-US"/>
        </w:rPr>
        <w:t>Sentence imposed ..............................................................................................................................</w:t>
      </w:r>
    </w:p>
    <w:p w14:paraId="3E2AED92" w14:textId="77777777" w:rsidR="00DE1E87" w:rsidRPr="008C308D" w:rsidRDefault="00DE1E87" w:rsidP="00DE1E87">
      <w:pPr>
        <w:rPr>
          <w:lang w:val="en-US"/>
        </w:rPr>
      </w:pPr>
    </w:p>
    <w:p w14:paraId="0FE8CC3D" w14:textId="77777777" w:rsidR="00DE1E87" w:rsidRPr="008C308D" w:rsidRDefault="00DE1E87" w:rsidP="00DE1E87">
      <w:pPr>
        <w:rPr>
          <w:lang w:val="en-US"/>
        </w:rPr>
      </w:pPr>
      <w:r w:rsidRPr="008C308D">
        <w:rPr>
          <w:lang w:val="en-US"/>
        </w:rPr>
        <w:t>Date of conviction .............................................................................................................................</w:t>
      </w:r>
    </w:p>
    <w:p w14:paraId="70F00910" w14:textId="77777777" w:rsidR="00DE1E87" w:rsidRPr="008C308D" w:rsidRDefault="00DE1E87" w:rsidP="00DE1E87">
      <w:pPr>
        <w:rPr>
          <w:lang w:val="en-US"/>
        </w:rPr>
      </w:pPr>
    </w:p>
    <w:p w14:paraId="4398A0E6" w14:textId="77777777" w:rsidR="00DE1E87" w:rsidRPr="008C308D" w:rsidRDefault="00DE1E87" w:rsidP="00DE1E87">
      <w:pPr>
        <w:rPr>
          <w:lang w:val="en-US"/>
        </w:rPr>
      </w:pPr>
      <w:r w:rsidRPr="008C308D">
        <w:rPr>
          <w:lang w:val="en-US"/>
        </w:rPr>
        <w:t>Date of imposition of sentence .........................................................................................................</w:t>
      </w:r>
    </w:p>
    <w:p w14:paraId="51617B95" w14:textId="77777777" w:rsidR="00DE1E87" w:rsidRPr="008C308D" w:rsidRDefault="00DE1E87" w:rsidP="00DE1E87">
      <w:pPr>
        <w:rPr>
          <w:lang w:val="en-US"/>
        </w:rPr>
      </w:pPr>
    </w:p>
    <w:p w14:paraId="23CEEFC7" w14:textId="77777777" w:rsidR="00DE1E87" w:rsidRPr="008C308D" w:rsidRDefault="00DE1E87" w:rsidP="00DE1E87">
      <w:pPr>
        <w:rPr>
          <w:lang w:val="en-US"/>
        </w:rPr>
      </w:pPr>
      <w:r w:rsidRPr="008C308D">
        <w:rPr>
          <w:lang w:val="en-US"/>
        </w:rPr>
        <w:t>Date of disposition of appeal ............................................................................................................</w:t>
      </w:r>
    </w:p>
    <w:p w14:paraId="54D1674E" w14:textId="77777777" w:rsidR="00DE1E87" w:rsidRPr="008C308D" w:rsidRDefault="00DE1E87" w:rsidP="00DE1E87">
      <w:pPr>
        <w:rPr>
          <w:lang w:val="en-US"/>
        </w:rPr>
      </w:pPr>
    </w:p>
    <w:p w14:paraId="0074F627" w14:textId="77777777" w:rsidR="00DE1E87" w:rsidRPr="008C308D" w:rsidRDefault="00DE1E87" w:rsidP="00DE1E87">
      <w:pPr>
        <w:rPr>
          <w:lang w:val="en-US"/>
        </w:rPr>
      </w:pPr>
      <w:r w:rsidRPr="008C308D">
        <w:rPr>
          <w:lang w:val="en-US"/>
        </w:rPr>
        <w:t>Name and address of place at which appellant is in custody ............................................................</w:t>
      </w:r>
    </w:p>
    <w:p w14:paraId="2213EF57" w14:textId="77777777" w:rsidR="00DE1E87" w:rsidRPr="008C308D" w:rsidRDefault="00DE1E87" w:rsidP="00DE1E87">
      <w:pPr>
        <w:rPr>
          <w:lang w:val="en-US"/>
        </w:rPr>
      </w:pPr>
    </w:p>
    <w:p w14:paraId="71D1A6C8" w14:textId="77777777" w:rsidR="00DE1E87" w:rsidRPr="008C308D" w:rsidRDefault="00DE1E87" w:rsidP="00DE1E87">
      <w:pPr>
        <w:rPr>
          <w:lang w:val="en-US"/>
        </w:rPr>
      </w:pPr>
      <w:r w:rsidRPr="008C308D">
        <w:rPr>
          <w:lang w:val="en-US"/>
        </w:rPr>
        <w:t>............................................................................................................................................................</w:t>
      </w:r>
    </w:p>
    <w:p w14:paraId="12F84B9F" w14:textId="77777777" w:rsidR="00DE1E87" w:rsidRPr="008C308D" w:rsidRDefault="00DE1E87" w:rsidP="00DE1E87">
      <w:pPr>
        <w:rPr>
          <w:lang w:val="en-US"/>
        </w:rPr>
      </w:pPr>
    </w:p>
    <w:p w14:paraId="5A79BF7E" w14:textId="77777777" w:rsidR="00DE1E87" w:rsidRPr="008C308D" w:rsidRDefault="00DE1E87" w:rsidP="00DE1E87">
      <w:pPr>
        <w:rPr>
          <w:lang w:val="en-US"/>
        </w:rPr>
      </w:pPr>
    </w:p>
    <w:p w14:paraId="0BB42F7A" w14:textId="77777777" w:rsidR="00DE1E87" w:rsidRPr="008C308D" w:rsidRDefault="00DE1E87" w:rsidP="00DE1E87">
      <w:pPr>
        <w:spacing w:before="120"/>
        <w:ind w:firstLine="720"/>
        <w:rPr>
          <w:lang w:val="en-US"/>
        </w:rPr>
      </w:pPr>
      <w:r w:rsidRPr="008C308D">
        <w:rPr>
          <w:lang w:val="en-US"/>
        </w:rPr>
        <w:t xml:space="preserve">I, the above named defendant, hereby give you notice that I desire to appeal to the Court </w:t>
      </w:r>
    </w:p>
    <w:p w14:paraId="1A8E019C" w14:textId="77777777" w:rsidR="00DE1E87" w:rsidRPr="008C308D" w:rsidRDefault="00DE1E87" w:rsidP="00DE1E87">
      <w:pPr>
        <w:spacing w:before="120"/>
        <w:rPr>
          <w:lang w:val="en-US"/>
        </w:rPr>
      </w:pPr>
      <w:r w:rsidRPr="008C308D">
        <w:rPr>
          <w:lang w:val="en-US"/>
        </w:rPr>
        <w:lastRenderedPageBreak/>
        <w:t>of Appeal against my</w:t>
      </w:r>
      <w:r w:rsidRPr="008C308D">
        <w:rPr>
          <w:rStyle w:val="FootnoteReference"/>
          <w:lang w:val="en-US"/>
        </w:rPr>
        <w:footnoteReference w:id="4"/>
      </w:r>
      <w:r w:rsidRPr="008C308D">
        <w:rPr>
          <w:lang w:val="en-US"/>
        </w:rPr>
        <w:t xml:space="preserve"> .......................................................................................................................</w:t>
      </w:r>
    </w:p>
    <w:p w14:paraId="54E0908B" w14:textId="77777777" w:rsidR="00DE1E87" w:rsidRPr="008C308D" w:rsidRDefault="00DE1E87" w:rsidP="00DE1E87">
      <w:pPr>
        <w:rPr>
          <w:lang w:val="en-US"/>
        </w:rPr>
      </w:pPr>
    </w:p>
    <w:p w14:paraId="4615FA4A" w14:textId="77777777" w:rsidR="00DE1E87" w:rsidRPr="008C308D" w:rsidRDefault="00DE1E87" w:rsidP="00DE1E87">
      <w:pPr>
        <w:rPr>
          <w:lang w:val="en-US"/>
        </w:rPr>
      </w:pPr>
      <w:r w:rsidRPr="008C308D">
        <w:rPr>
          <w:lang w:val="en-US"/>
        </w:rPr>
        <w:t>............................................................................................................................................................</w:t>
      </w:r>
    </w:p>
    <w:p w14:paraId="542FC1E6" w14:textId="77777777" w:rsidR="00DE1E87" w:rsidRPr="008C308D" w:rsidRDefault="00DE1E87" w:rsidP="00DE1E87">
      <w:pPr>
        <w:rPr>
          <w:lang w:val="en-US"/>
        </w:rPr>
      </w:pPr>
    </w:p>
    <w:p w14:paraId="472E664D" w14:textId="77777777" w:rsidR="00DE1E87" w:rsidRPr="008C308D" w:rsidRDefault="00DE1E87" w:rsidP="00DE1E87">
      <w:pPr>
        <w:rPr>
          <w:lang w:val="en-US"/>
        </w:rPr>
      </w:pPr>
      <w:r w:rsidRPr="008C308D">
        <w:rPr>
          <w:lang w:val="en-US"/>
        </w:rPr>
        <w:t>on the grounds hereinafter set forth on page 3 of this notice.</w:t>
      </w:r>
    </w:p>
    <w:p w14:paraId="5A177854" w14:textId="77777777" w:rsidR="00DE1E87" w:rsidRPr="008C308D" w:rsidRDefault="00DE1E87" w:rsidP="00DE1E87">
      <w:pPr>
        <w:rPr>
          <w:lang w:val="en-US"/>
        </w:rPr>
      </w:pPr>
    </w:p>
    <w:p w14:paraId="51701EFB" w14:textId="77777777" w:rsidR="00DE1E87" w:rsidRPr="008C308D" w:rsidRDefault="00DE1E87" w:rsidP="00DE1E87">
      <w:pPr>
        <w:ind w:firstLine="360"/>
        <w:rPr>
          <w:lang w:val="en-US"/>
        </w:rPr>
      </w:pPr>
      <w:r w:rsidRPr="008C308D">
        <w:rPr>
          <w:lang w:val="en-US"/>
        </w:rPr>
        <w:t>I desire to present my case and argument for leave to appeal,</w:t>
      </w:r>
    </w:p>
    <w:p w14:paraId="556175AC" w14:textId="77777777" w:rsidR="00DE1E87" w:rsidRPr="008C308D" w:rsidRDefault="00DE1E87" w:rsidP="00DE1E87">
      <w:pPr>
        <w:rPr>
          <w:lang w:val="en-US"/>
        </w:rPr>
      </w:pPr>
    </w:p>
    <w:p w14:paraId="16EC364E" w14:textId="77777777" w:rsidR="00DE1E87" w:rsidRPr="008C308D" w:rsidRDefault="00DE1E87" w:rsidP="00DE1E87">
      <w:pPr>
        <w:pStyle w:val="ListParagraph"/>
        <w:numPr>
          <w:ilvl w:val="0"/>
          <w:numId w:val="15"/>
        </w:numPr>
        <w:ind w:left="1080"/>
        <w:contextualSpacing/>
        <w:rPr>
          <w:lang w:val="en-US"/>
        </w:rPr>
      </w:pPr>
      <w:r w:rsidRPr="008C308D">
        <w:rPr>
          <w:lang w:val="en-US"/>
        </w:rPr>
        <w:t>in person and request that the Registrar fix a date for the hearing of the motion; or</w:t>
      </w:r>
    </w:p>
    <w:p w14:paraId="7EEC1A9C" w14:textId="77777777" w:rsidR="00DE1E87" w:rsidRPr="008C308D" w:rsidRDefault="00DE1E87" w:rsidP="00DE1E87">
      <w:pPr>
        <w:pStyle w:val="ListParagraph"/>
        <w:ind w:left="1080"/>
        <w:rPr>
          <w:lang w:val="en-US"/>
        </w:rPr>
      </w:pPr>
    </w:p>
    <w:p w14:paraId="42C5CF6D" w14:textId="77777777" w:rsidR="00DE1E87" w:rsidRPr="008C308D" w:rsidRDefault="00DE1E87" w:rsidP="00DE1E87">
      <w:pPr>
        <w:pStyle w:val="ListParagraph"/>
        <w:numPr>
          <w:ilvl w:val="0"/>
          <w:numId w:val="15"/>
        </w:numPr>
        <w:ind w:left="1080"/>
        <w:contextualSpacing/>
        <w:rPr>
          <w:lang w:val="en-US"/>
        </w:rPr>
      </w:pPr>
      <w:r w:rsidRPr="008C308D">
        <w:rPr>
          <w:lang w:val="en-US"/>
        </w:rPr>
        <w:t>in writing.</w:t>
      </w:r>
      <w:r w:rsidRPr="008C308D">
        <w:rPr>
          <w:rStyle w:val="FootnoteReference"/>
          <w:lang w:val="en-US"/>
        </w:rPr>
        <w:footnoteReference w:id="5"/>
      </w:r>
    </w:p>
    <w:p w14:paraId="39B37312" w14:textId="77777777" w:rsidR="00DE1E87" w:rsidRPr="008C308D" w:rsidRDefault="00DE1E87" w:rsidP="00DE1E87">
      <w:pPr>
        <w:pStyle w:val="ListParagraph"/>
        <w:rPr>
          <w:lang w:val="en-US"/>
        </w:rPr>
      </w:pPr>
    </w:p>
    <w:p w14:paraId="345257A6" w14:textId="77777777" w:rsidR="00DE1E87" w:rsidRPr="008C308D" w:rsidRDefault="00DE1E87" w:rsidP="00DE1E87">
      <w:pPr>
        <w:rPr>
          <w:lang w:val="en-US"/>
        </w:rPr>
      </w:pPr>
      <w:r w:rsidRPr="008C308D">
        <w:rPr>
          <w:lang w:val="en-US"/>
        </w:rPr>
        <w:t>Dated this ...................................day of .................................................., 20...................................</w:t>
      </w:r>
      <w:r w:rsidRPr="008C308D">
        <w:rPr>
          <w:rStyle w:val="FootnoteReference"/>
          <w:lang w:val="en-US"/>
        </w:rPr>
        <w:footnoteReference w:id="6"/>
      </w:r>
    </w:p>
    <w:p w14:paraId="55F95A8A" w14:textId="77777777" w:rsidR="00DE1E87" w:rsidRPr="008C308D" w:rsidRDefault="00DE1E87" w:rsidP="00DE1E87">
      <w:pPr>
        <w:rPr>
          <w:lang w:val="en-US"/>
        </w:rPr>
      </w:pPr>
    </w:p>
    <w:p w14:paraId="5A1334CD" w14:textId="77777777" w:rsidR="00DE1E87" w:rsidRPr="008C308D" w:rsidRDefault="00DE1E87" w:rsidP="00DE1E87">
      <w:pPr>
        <w:rPr>
          <w:lang w:val="en-US"/>
        </w:rPr>
      </w:pPr>
      <w:r w:rsidRPr="008C308D">
        <w:rPr>
          <w:lang w:val="en-US"/>
        </w:rPr>
        <w:t>Signed</w:t>
      </w:r>
      <w:r w:rsidRPr="008C308D">
        <w:rPr>
          <w:lang w:val="en-US"/>
        </w:rPr>
        <w:tab/>
        <w:t>................................................................................................................................................</w:t>
      </w:r>
    </w:p>
    <w:p w14:paraId="2DDD800E" w14:textId="77777777" w:rsidR="00DE1E87" w:rsidRPr="008C308D" w:rsidRDefault="00DE1E87" w:rsidP="00DE1E87">
      <w:pPr>
        <w:rPr>
          <w:lang w:val="en-US"/>
        </w:rPr>
      </w:pPr>
      <w:r w:rsidRPr="008C308D">
        <w:rPr>
          <w:lang w:val="en-US"/>
        </w:rPr>
        <w:tab/>
      </w:r>
      <w:r w:rsidRPr="008C308D">
        <w:rPr>
          <w:lang w:val="en-US"/>
        </w:rPr>
        <w:tab/>
        <w:t>Appellant</w:t>
      </w:r>
    </w:p>
    <w:p w14:paraId="25865BED" w14:textId="77777777" w:rsidR="00DE1E87" w:rsidRPr="008C308D" w:rsidRDefault="00DE1E87" w:rsidP="00DE1E87">
      <w:pPr>
        <w:rPr>
          <w:lang w:val="en-US"/>
        </w:rPr>
      </w:pPr>
    </w:p>
    <w:p w14:paraId="2E814779" w14:textId="77777777" w:rsidR="00DE1E87" w:rsidRPr="008C308D" w:rsidRDefault="00DE1E87" w:rsidP="00DE1E87">
      <w:pPr>
        <w:ind w:firstLine="720"/>
        <w:rPr>
          <w:lang w:val="en-US"/>
        </w:rPr>
      </w:pPr>
      <w:r w:rsidRPr="008C308D">
        <w:rPr>
          <w:lang w:val="en-US"/>
        </w:rPr>
        <w:t>I hereby apply for an extension of time within which I may launch my motion for leave to appeal upon the following grounds (here state reasons for delay.)</w:t>
      </w:r>
    </w:p>
    <w:p w14:paraId="309FC586" w14:textId="77777777" w:rsidR="00DE1E87" w:rsidRPr="008C308D" w:rsidRDefault="00DE1E87" w:rsidP="00DE1E87">
      <w:pPr>
        <w:spacing w:before="240"/>
        <w:rPr>
          <w:lang w:val="en-US"/>
        </w:rPr>
      </w:pPr>
      <w:r w:rsidRPr="008C308D">
        <w:rPr>
          <w:lang w:val="en-US"/>
        </w:rPr>
        <w:t>............................................................................................................................................................</w:t>
      </w:r>
    </w:p>
    <w:p w14:paraId="7C6973FA" w14:textId="77777777" w:rsidR="00DE1E87" w:rsidRPr="008C308D" w:rsidRDefault="00DE1E87" w:rsidP="00DE1E87">
      <w:pPr>
        <w:spacing w:before="240"/>
        <w:rPr>
          <w:lang w:val="en-US"/>
        </w:rPr>
      </w:pPr>
      <w:r w:rsidRPr="008C308D">
        <w:rPr>
          <w:lang w:val="en-US"/>
        </w:rPr>
        <w:t>............................................................................................................................................................</w:t>
      </w:r>
    </w:p>
    <w:p w14:paraId="749336E7" w14:textId="77777777" w:rsidR="00DE1E87" w:rsidRPr="008C308D" w:rsidRDefault="00DE1E87" w:rsidP="00DE1E87">
      <w:pPr>
        <w:spacing w:before="240"/>
        <w:rPr>
          <w:lang w:val="en-US"/>
        </w:rPr>
      </w:pPr>
      <w:r w:rsidRPr="008C308D">
        <w:rPr>
          <w:lang w:val="en-US"/>
        </w:rPr>
        <w:t>............................................................................................................................................................</w:t>
      </w:r>
    </w:p>
    <w:p w14:paraId="4EAE2A23" w14:textId="77777777" w:rsidR="00DE1E87" w:rsidRPr="008C308D" w:rsidRDefault="00DE1E87" w:rsidP="00DE1E87">
      <w:pPr>
        <w:spacing w:before="240"/>
        <w:rPr>
          <w:lang w:val="en-US"/>
        </w:rPr>
      </w:pPr>
      <w:r w:rsidRPr="008C308D">
        <w:rPr>
          <w:lang w:val="en-US"/>
        </w:rPr>
        <w:t>............................................................................................................................................................</w:t>
      </w:r>
    </w:p>
    <w:p w14:paraId="0A93620D" w14:textId="77777777" w:rsidR="00DE1E87" w:rsidRPr="008C308D" w:rsidRDefault="00DE1E87" w:rsidP="00DE1E87">
      <w:pPr>
        <w:rPr>
          <w:lang w:val="en-US"/>
        </w:rPr>
      </w:pPr>
    </w:p>
    <w:p w14:paraId="53253E53" w14:textId="77777777" w:rsidR="00DE1E87" w:rsidRPr="008C308D" w:rsidRDefault="00DE1E87" w:rsidP="00DE1E87">
      <w:pPr>
        <w:rPr>
          <w:lang w:val="en-US"/>
        </w:rPr>
      </w:pPr>
      <w:r w:rsidRPr="008C308D">
        <w:rPr>
          <w:lang w:val="en-US"/>
        </w:rPr>
        <w:t>The moving party [strike out inapplicable provisions]</w:t>
      </w:r>
    </w:p>
    <w:p w14:paraId="56D4D96E" w14:textId="77777777" w:rsidR="00DE1E87" w:rsidRPr="008C308D" w:rsidRDefault="00DE1E87" w:rsidP="00DE1E87">
      <w:pPr>
        <w:rPr>
          <w:lang w:val="en-US"/>
        </w:rPr>
      </w:pPr>
    </w:p>
    <w:p w14:paraId="3EA644A7" w14:textId="77777777" w:rsidR="00DE1E87" w:rsidRPr="008C308D" w:rsidRDefault="00DE1E87" w:rsidP="00DE1E87">
      <w:pPr>
        <w:pStyle w:val="ListParagraph"/>
        <w:numPr>
          <w:ilvl w:val="0"/>
          <w:numId w:val="16"/>
        </w:numPr>
        <w:contextualSpacing/>
        <w:rPr>
          <w:lang w:val="en-US"/>
        </w:rPr>
      </w:pPr>
      <w:r w:rsidRPr="008C308D">
        <w:rPr>
          <w:lang w:val="en-US"/>
        </w:rPr>
        <w:t>applies under s. 131 [or s. 139] of the Provincial Offences Act for leave to appeal conviction upon grounds involving a question of law alone.</w:t>
      </w:r>
    </w:p>
    <w:p w14:paraId="0BA47F88" w14:textId="77777777" w:rsidR="00DE1E87" w:rsidRPr="008C308D" w:rsidRDefault="00DE1E87" w:rsidP="00DE1E87">
      <w:pPr>
        <w:pStyle w:val="ListParagraph"/>
        <w:ind w:left="1080"/>
        <w:rPr>
          <w:lang w:val="en-US"/>
        </w:rPr>
      </w:pPr>
    </w:p>
    <w:p w14:paraId="40BD351C" w14:textId="77777777" w:rsidR="00DE1E87" w:rsidRPr="008C308D" w:rsidRDefault="00DE1E87" w:rsidP="00DE1E87">
      <w:pPr>
        <w:pStyle w:val="ListParagraph"/>
        <w:numPr>
          <w:ilvl w:val="0"/>
          <w:numId w:val="16"/>
        </w:numPr>
        <w:contextualSpacing/>
        <w:rPr>
          <w:lang w:val="en-US"/>
        </w:rPr>
      </w:pPr>
      <w:r w:rsidRPr="008C308D">
        <w:rPr>
          <w:lang w:val="en-US"/>
        </w:rPr>
        <w:t>applies under s. 131 of the Provincial Offences Act for leave to appeal sentence.</w:t>
      </w:r>
    </w:p>
    <w:p w14:paraId="35AB4F8F" w14:textId="77777777" w:rsidR="00DE1E87" w:rsidRPr="008C308D" w:rsidRDefault="00DE1E87" w:rsidP="00DE1E87">
      <w:pPr>
        <w:pStyle w:val="ListParagraph"/>
        <w:rPr>
          <w:lang w:val="en-US"/>
        </w:rPr>
      </w:pPr>
    </w:p>
    <w:p w14:paraId="0817F95E" w14:textId="77777777" w:rsidR="00DE1E87" w:rsidRPr="008C308D" w:rsidRDefault="00DE1E87" w:rsidP="00DE1E87">
      <w:pPr>
        <w:pStyle w:val="ListParagraph"/>
        <w:numPr>
          <w:ilvl w:val="0"/>
          <w:numId w:val="16"/>
        </w:numPr>
        <w:contextualSpacing/>
        <w:rPr>
          <w:lang w:val="en-US"/>
        </w:rPr>
      </w:pPr>
      <w:r w:rsidRPr="008C308D">
        <w:rPr>
          <w:lang w:val="en-US"/>
        </w:rPr>
        <w:lastRenderedPageBreak/>
        <w:t>applies under s. 139 of the Provincial Offences Act for leave to appeal sentence upon grounds involving a question of law alone</w:t>
      </w:r>
      <w:r w:rsidRPr="008C308D">
        <w:rPr>
          <w:rStyle w:val="FootnoteReference"/>
          <w:lang w:val="en-US"/>
        </w:rPr>
        <w:footnoteReference w:id="7"/>
      </w:r>
    </w:p>
    <w:p w14:paraId="1AC64B84" w14:textId="77777777" w:rsidR="00DE1E87" w:rsidRPr="008C308D" w:rsidRDefault="00DE1E87" w:rsidP="00DE1E87">
      <w:pPr>
        <w:pStyle w:val="ListParagraph"/>
        <w:rPr>
          <w:lang w:val="en-US"/>
        </w:rPr>
      </w:pPr>
    </w:p>
    <w:p w14:paraId="444BBB8E" w14:textId="77777777" w:rsidR="00DE1E87" w:rsidRPr="008C308D" w:rsidRDefault="00DE1E87" w:rsidP="00DE1E87">
      <w:pPr>
        <w:jc w:val="center"/>
        <w:rPr>
          <w:caps/>
          <w:lang w:val="en-US"/>
        </w:rPr>
      </w:pPr>
      <w:r w:rsidRPr="008C308D">
        <w:rPr>
          <w:caps/>
          <w:lang w:val="en-US"/>
        </w:rPr>
        <w:t>Grounds of Appeal</w:t>
      </w:r>
    </w:p>
    <w:p w14:paraId="2866FDB2" w14:textId="77777777" w:rsidR="00DE1E87" w:rsidRPr="008C308D" w:rsidRDefault="00DE1E87" w:rsidP="00DE1E87">
      <w:pPr>
        <w:rPr>
          <w:lang w:val="en-US"/>
        </w:rPr>
      </w:pPr>
    </w:p>
    <w:p w14:paraId="121F579B" w14:textId="77777777" w:rsidR="00DE1E87" w:rsidRPr="008C308D" w:rsidRDefault="00DE1E87" w:rsidP="00DE1E87">
      <w:pPr>
        <w:ind w:firstLine="720"/>
        <w:rPr>
          <w:lang w:val="en-US"/>
        </w:rPr>
      </w:pPr>
      <w:r w:rsidRPr="008C308D">
        <w:rPr>
          <w:lang w:val="en-US"/>
        </w:rPr>
        <w:t xml:space="preserve">These must be filled in before notice is sent to the Registrar. The moving party must here set out the grounds or reasons he or she alleges why the conviction should be quashed or the sentence reduced. The moving party must also set out the special grounds for granting leave to appeal. </w:t>
      </w:r>
    </w:p>
    <w:p w14:paraId="577082CA" w14:textId="77777777" w:rsidR="00DE1E87" w:rsidRPr="008C308D" w:rsidRDefault="00DE1E87" w:rsidP="00DE1E87">
      <w:pPr>
        <w:rPr>
          <w:lang w:val="en-US"/>
        </w:rPr>
      </w:pPr>
    </w:p>
    <w:p w14:paraId="1256630A" w14:textId="77777777" w:rsidR="00DE1E87" w:rsidRPr="008C308D" w:rsidRDefault="00DE1E87" w:rsidP="00DE1E87">
      <w:pPr>
        <w:rPr>
          <w:lang w:val="en-US"/>
        </w:rPr>
      </w:pPr>
      <w:r w:rsidRPr="008C308D">
        <w:rPr>
          <w:lang w:val="en-US"/>
        </w:rPr>
        <w:t>Additional pages may be added and you may include your written argument if you do not wish to appear in person.</w:t>
      </w:r>
    </w:p>
    <w:p w14:paraId="17224071" w14:textId="77777777" w:rsidR="00DE1E87" w:rsidRPr="008C308D" w:rsidRDefault="00DE1E87" w:rsidP="00DE1E87">
      <w:pPr>
        <w:spacing w:before="240"/>
        <w:rPr>
          <w:lang w:val="en-US"/>
        </w:rPr>
      </w:pPr>
      <w:r w:rsidRPr="008C308D">
        <w:rPr>
          <w:lang w:val="en-US"/>
        </w:rPr>
        <w:t>............................................................................................................................................................</w:t>
      </w:r>
    </w:p>
    <w:p w14:paraId="180EDF4F" w14:textId="77777777" w:rsidR="00DE1E87" w:rsidRPr="008C308D" w:rsidRDefault="00DE1E87" w:rsidP="00DE1E87">
      <w:pPr>
        <w:spacing w:before="240"/>
        <w:rPr>
          <w:lang w:val="en-US"/>
        </w:rPr>
      </w:pPr>
      <w:r w:rsidRPr="008C308D">
        <w:rPr>
          <w:lang w:val="en-US"/>
        </w:rPr>
        <w:t>............................................................................................................................................................</w:t>
      </w:r>
    </w:p>
    <w:p w14:paraId="0D998C47" w14:textId="77777777" w:rsidR="00DE1E87" w:rsidRPr="008C308D" w:rsidRDefault="00DE1E87" w:rsidP="00DE1E87">
      <w:pPr>
        <w:spacing w:before="240"/>
        <w:rPr>
          <w:lang w:val="en-US"/>
        </w:rPr>
      </w:pPr>
      <w:r w:rsidRPr="008C308D">
        <w:rPr>
          <w:lang w:val="en-US"/>
        </w:rPr>
        <w:t>............................................................................................................................................................</w:t>
      </w:r>
    </w:p>
    <w:p w14:paraId="56A74A92" w14:textId="77777777" w:rsidR="00DE1E87" w:rsidRPr="008C308D" w:rsidRDefault="00DE1E87" w:rsidP="00DE1E87">
      <w:pPr>
        <w:spacing w:before="240"/>
        <w:rPr>
          <w:lang w:val="en-US"/>
        </w:rPr>
      </w:pPr>
      <w:r w:rsidRPr="008C308D">
        <w:rPr>
          <w:lang w:val="en-US"/>
        </w:rPr>
        <w:t>............................................................................................................................................................</w:t>
      </w:r>
    </w:p>
    <w:p w14:paraId="6AE4A784" w14:textId="77777777" w:rsidR="00DE1E87" w:rsidRPr="008C308D" w:rsidRDefault="00DE1E87" w:rsidP="00DE1E87">
      <w:pPr>
        <w:spacing w:before="240"/>
        <w:rPr>
          <w:lang w:val="en-US"/>
        </w:rPr>
      </w:pPr>
      <w:r w:rsidRPr="008C308D">
        <w:rPr>
          <w:lang w:val="en-US"/>
        </w:rPr>
        <w:t>............................................................................................................................................................</w:t>
      </w:r>
    </w:p>
    <w:p w14:paraId="60FB630B" w14:textId="77777777" w:rsidR="00DE1E87" w:rsidRPr="008C308D" w:rsidRDefault="00DE1E87" w:rsidP="00DE1E87">
      <w:pPr>
        <w:spacing w:before="240"/>
        <w:rPr>
          <w:lang w:val="en-US"/>
        </w:rPr>
      </w:pPr>
      <w:r w:rsidRPr="008C308D">
        <w:rPr>
          <w:lang w:val="en-US"/>
        </w:rPr>
        <w:t>............................................................................................................................................................</w:t>
      </w:r>
    </w:p>
    <w:p w14:paraId="27139303" w14:textId="77777777" w:rsidR="00DE1E87" w:rsidRPr="008C308D" w:rsidRDefault="00DE1E87" w:rsidP="00DE1E87">
      <w:pPr>
        <w:spacing w:before="240"/>
        <w:rPr>
          <w:lang w:val="en-US"/>
        </w:rPr>
      </w:pPr>
      <w:r w:rsidRPr="008C308D">
        <w:rPr>
          <w:lang w:val="en-US"/>
        </w:rPr>
        <w:t>............................................................................................................................................................</w:t>
      </w:r>
    </w:p>
    <w:p w14:paraId="34FB90CA" w14:textId="77777777" w:rsidR="00DE1E87" w:rsidRPr="008C308D" w:rsidRDefault="00DE1E87" w:rsidP="00DE1E87">
      <w:pPr>
        <w:spacing w:before="240"/>
        <w:rPr>
          <w:lang w:val="en-US"/>
        </w:rPr>
      </w:pPr>
      <w:r w:rsidRPr="008C308D">
        <w:rPr>
          <w:lang w:val="en-US"/>
        </w:rPr>
        <w:t>............................................................................................................................................................</w:t>
      </w:r>
    </w:p>
    <w:p w14:paraId="31EE5FCA" w14:textId="77777777" w:rsidR="00DE1E87" w:rsidRPr="008C308D" w:rsidRDefault="00DE1E87" w:rsidP="00DE1E87">
      <w:pPr>
        <w:spacing w:before="240"/>
        <w:rPr>
          <w:lang w:val="en-US"/>
        </w:rPr>
      </w:pPr>
      <w:r w:rsidRPr="008C308D">
        <w:rPr>
          <w:lang w:val="en-US"/>
        </w:rPr>
        <w:t>............................................................................................................................................................</w:t>
      </w:r>
    </w:p>
    <w:p w14:paraId="20DD8A06" w14:textId="77777777" w:rsidR="00DE1E87" w:rsidRPr="008C308D" w:rsidRDefault="00DE1E87" w:rsidP="00DE1E87">
      <w:pPr>
        <w:spacing w:before="240"/>
        <w:rPr>
          <w:lang w:val="en-US"/>
        </w:rPr>
      </w:pPr>
      <w:r w:rsidRPr="008C308D">
        <w:rPr>
          <w:lang w:val="en-US"/>
        </w:rPr>
        <w:t>............................................................................................................................................................</w:t>
      </w:r>
    </w:p>
    <w:p w14:paraId="6E04C026" w14:textId="77777777" w:rsidR="00DE1E87" w:rsidRPr="008C308D" w:rsidRDefault="00DE1E87" w:rsidP="00DE1E87">
      <w:pPr>
        <w:spacing w:before="240"/>
        <w:rPr>
          <w:lang w:val="en-US"/>
        </w:rPr>
      </w:pPr>
      <w:r w:rsidRPr="008C308D">
        <w:rPr>
          <w:lang w:val="en-US"/>
        </w:rPr>
        <w:t>............................................................................................................................................................</w:t>
      </w:r>
    </w:p>
    <w:p w14:paraId="474C65F2" w14:textId="77777777" w:rsidR="00DE1E87" w:rsidRPr="008C308D" w:rsidRDefault="00DE1E87" w:rsidP="00DE1E87">
      <w:pPr>
        <w:spacing w:before="240"/>
        <w:rPr>
          <w:lang w:val="en-US"/>
        </w:rPr>
      </w:pPr>
      <w:r w:rsidRPr="008C308D">
        <w:rPr>
          <w:lang w:val="en-US"/>
        </w:rPr>
        <w:t>............................................................................................................................................................</w:t>
      </w:r>
    </w:p>
    <w:p w14:paraId="58EFBD5E" w14:textId="77777777" w:rsidR="00DE1E87" w:rsidRPr="008C308D" w:rsidRDefault="00DE1E87" w:rsidP="00DE1E87">
      <w:pPr>
        <w:spacing w:before="240"/>
        <w:rPr>
          <w:lang w:val="en-US"/>
        </w:rPr>
      </w:pPr>
      <w:r w:rsidRPr="008C308D">
        <w:rPr>
          <w:lang w:val="en-US"/>
        </w:rPr>
        <w:t>............................................................................................................................................................</w:t>
      </w:r>
    </w:p>
    <w:p w14:paraId="0040B1CB" w14:textId="77777777" w:rsidR="00DE1E87" w:rsidRPr="008C308D" w:rsidRDefault="00DE1E87" w:rsidP="00DE1E87">
      <w:pPr>
        <w:spacing w:before="240"/>
        <w:rPr>
          <w:lang w:val="en-US"/>
        </w:rPr>
      </w:pPr>
      <w:r w:rsidRPr="008C308D">
        <w:rPr>
          <w:lang w:val="en-US"/>
        </w:rPr>
        <w:t>............................................................................................................................................................</w:t>
      </w:r>
    </w:p>
    <w:p w14:paraId="4CF168C6" w14:textId="77777777" w:rsidR="00DE1E87" w:rsidRPr="008C308D" w:rsidRDefault="00DE1E87" w:rsidP="00DE1E87">
      <w:pPr>
        <w:spacing w:before="240"/>
        <w:rPr>
          <w:lang w:val="en-US"/>
        </w:rPr>
      </w:pPr>
      <w:r w:rsidRPr="008C308D">
        <w:rPr>
          <w:lang w:val="en-US"/>
        </w:rPr>
        <w:t>............................................................................................................................................................</w:t>
      </w:r>
    </w:p>
    <w:p w14:paraId="644D5E54" w14:textId="77777777" w:rsidR="00DE1E87" w:rsidRPr="008C308D" w:rsidRDefault="00DE1E87" w:rsidP="00DE1E87">
      <w:pPr>
        <w:spacing w:before="240"/>
        <w:rPr>
          <w:lang w:val="en-US"/>
        </w:rPr>
      </w:pPr>
      <w:r w:rsidRPr="008C308D">
        <w:rPr>
          <w:lang w:val="en-US"/>
        </w:rPr>
        <w:t>............................................................................................................................................................</w:t>
      </w:r>
    </w:p>
    <w:p w14:paraId="0728A20C" w14:textId="77777777" w:rsidR="00DE1E87" w:rsidRPr="008C308D" w:rsidRDefault="00DE1E87" w:rsidP="00DE1E87">
      <w:pPr>
        <w:spacing w:before="240"/>
        <w:rPr>
          <w:lang w:val="en-US"/>
        </w:rPr>
      </w:pPr>
      <w:r w:rsidRPr="008C308D">
        <w:rPr>
          <w:lang w:val="en-US"/>
        </w:rPr>
        <w:lastRenderedPageBreak/>
        <w:t>............................................................................................................................................................</w:t>
      </w:r>
    </w:p>
    <w:p w14:paraId="3CDD5E8E" w14:textId="77777777" w:rsidR="00DE1E87" w:rsidRPr="008C308D" w:rsidRDefault="00DE1E87" w:rsidP="00DE1E87">
      <w:pPr>
        <w:spacing w:before="240"/>
        <w:rPr>
          <w:lang w:val="en-US"/>
        </w:rPr>
      </w:pPr>
      <w:r w:rsidRPr="008C308D">
        <w:rPr>
          <w:lang w:val="en-US"/>
        </w:rPr>
        <w:t>............................................................................................................................................................</w:t>
      </w:r>
    </w:p>
    <w:p w14:paraId="13815045" w14:textId="77777777" w:rsidR="00DE1E87" w:rsidRPr="008C308D" w:rsidRDefault="00DE1E87" w:rsidP="00DE1E87">
      <w:pPr>
        <w:spacing w:before="240"/>
        <w:rPr>
          <w:lang w:val="en-US"/>
        </w:rPr>
      </w:pPr>
      <w:r w:rsidRPr="008C308D">
        <w:rPr>
          <w:lang w:val="en-US"/>
        </w:rPr>
        <w:t>............................................................................................................................................................</w:t>
      </w:r>
    </w:p>
    <w:p w14:paraId="62F12302" w14:textId="77777777" w:rsidR="00DE1E87" w:rsidRPr="008C308D" w:rsidRDefault="00DE1E87" w:rsidP="00DE1E87">
      <w:pPr>
        <w:spacing w:before="240"/>
        <w:rPr>
          <w:lang w:val="en-US"/>
        </w:rPr>
      </w:pPr>
      <w:r w:rsidRPr="008C308D">
        <w:rPr>
          <w:lang w:val="en-US"/>
        </w:rPr>
        <w:t>............................................................................................................................................................</w:t>
      </w:r>
    </w:p>
    <w:p w14:paraId="57D8E98E" w14:textId="77777777" w:rsidR="00DE1E87" w:rsidRPr="008C308D" w:rsidRDefault="00DE1E87" w:rsidP="00DE1E87">
      <w:pPr>
        <w:rPr>
          <w:lang w:val="en-US"/>
        </w:rPr>
      </w:pPr>
    </w:p>
    <w:p w14:paraId="3784C0A8" w14:textId="77777777" w:rsidR="00DE1E87" w:rsidRPr="008C308D" w:rsidRDefault="00DE1E87" w:rsidP="00DE1E87">
      <w:pPr>
        <w:jc w:val="center"/>
        <w:rPr>
          <w:caps/>
          <w:lang w:val="en-US"/>
        </w:rPr>
      </w:pPr>
      <w:r w:rsidRPr="008C308D">
        <w:rPr>
          <w:caps/>
          <w:lang w:val="en-US"/>
        </w:rPr>
        <w:t>Notes</w:t>
      </w:r>
    </w:p>
    <w:p w14:paraId="7ADFBF39" w14:textId="77777777" w:rsidR="00DE1E87" w:rsidRPr="008C308D" w:rsidRDefault="00DE1E87" w:rsidP="00DE1E87">
      <w:pPr>
        <w:rPr>
          <w:lang w:val="en-US"/>
        </w:rPr>
      </w:pPr>
    </w:p>
    <w:p w14:paraId="74B7F7DF" w14:textId="77777777" w:rsidR="00DE1E87" w:rsidRPr="008C308D" w:rsidRDefault="00DE1E87" w:rsidP="00DE1E87">
      <w:pPr>
        <w:rPr>
          <w:lang w:val="en-US"/>
        </w:rPr>
      </w:pPr>
      <w:r w:rsidRPr="008C308D">
        <w:rPr>
          <w:lang w:val="en-US"/>
        </w:rPr>
        <w:t>Grounds for leave to appeal</w:t>
      </w:r>
    </w:p>
    <w:p w14:paraId="50AD241E" w14:textId="77777777" w:rsidR="00DE1E87" w:rsidRPr="008C308D" w:rsidRDefault="00DE1E87" w:rsidP="00DE1E87">
      <w:pPr>
        <w:rPr>
          <w:lang w:val="en-US"/>
        </w:rPr>
      </w:pPr>
    </w:p>
    <w:p w14:paraId="1D4F615A" w14:textId="77777777" w:rsidR="00DE1E87" w:rsidRPr="008C308D" w:rsidRDefault="00DE1E87" w:rsidP="00DE1E87">
      <w:pPr>
        <w:pStyle w:val="ListParagraph"/>
        <w:numPr>
          <w:ilvl w:val="0"/>
          <w:numId w:val="17"/>
        </w:numPr>
        <w:contextualSpacing/>
        <w:rPr>
          <w:lang w:val="en-US"/>
        </w:rPr>
      </w:pPr>
      <w:r w:rsidRPr="008C308D">
        <w:rPr>
          <w:lang w:val="en-US"/>
        </w:rPr>
        <w:t>(a) You may apply for leave to appeal to the court of appeal from conviction only upon questions of law alone and only on special grounds which make it essential in the public interest or for the due administration of justice that leave be granted.</w:t>
      </w:r>
    </w:p>
    <w:p w14:paraId="095673FE" w14:textId="77777777" w:rsidR="00DE1E87" w:rsidRPr="008C308D" w:rsidRDefault="00DE1E87" w:rsidP="00DE1E87">
      <w:pPr>
        <w:pStyle w:val="ListParagraph"/>
        <w:ind w:left="1080"/>
        <w:rPr>
          <w:lang w:val="en-US"/>
        </w:rPr>
      </w:pPr>
    </w:p>
    <w:p w14:paraId="54AC96E3" w14:textId="77777777" w:rsidR="00DE1E87" w:rsidRPr="008C308D" w:rsidRDefault="00DE1E87" w:rsidP="00DE1E87">
      <w:pPr>
        <w:pStyle w:val="ListParagraph"/>
        <w:ind w:left="1080"/>
        <w:rPr>
          <w:lang w:val="en-US"/>
        </w:rPr>
      </w:pPr>
      <w:r w:rsidRPr="008C308D">
        <w:rPr>
          <w:lang w:val="en-US"/>
        </w:rPr>
        <w:t>(b) You may apply for leave to appeal to the Court of Appeal from sentence only upon special grounds which make it essential in the public interest or for the due administration of justice that leaves be granted, and in proceedings commenced under Part I or II only on a question of law alone.</w:t>
      </w:r>
    </w:p>
    <w:p w14:paraId="7C256478" w14:textId="77777777" w:rsidR="00DE1E87" w:rsidRPr="008C308D" w:rsidRDefault="00DE1E87" w:rsidP="00DE1E87">
      <w:pPr>
        <w:rPr>
          <w:lang w:val="en-US"/>
        </w:rPr>
      </w:pPr>
    </w:p>
    <w:p w14:paraId="418C3FE9" w14:textId="77777777" w:rsidR="00DE1E87" w:rsidRPr="008C308D" w:rsidRDefault="00DE1E87" w:rsidP="00DE1E87">
      <w:pPr>
        <w:rPr>
          <w:lang w:val="en-US"/>
        </w:rPr>
      </w:pPr>
      <w:r w:rsidRPr="008C308D">
        <w:rPr>
          <w:lang w:val="en-US"/>
        </w:rPr>
        <w:t>Time for serving this notice</w:t>
      </w:r>
    </w:p>
    <w:p w14:paraId="3C7CB246" w14:textId="77777777" w:rsidR="00DE1E87" w:rsidRPr="008C308D" w:rsidRDefault="00DE1E87" w:rsidP="00DE1E87">
      <w:pPr>
        <w:rPr>
          <w:lang w:val="en-US"/>
        </w:rPr>
      </w:pPr>
    </w:p>
    <w:p w14:paraId="16CFFF19" w14:textId="77777777" w:rsidR="00DE1E87" w:rsidRPr="008C308D" w:rsidRDefault="00DE1E87" w:rsidP="00DE1E87">
      <w:pPr>
        <w:pStyle w:val="ListParagraph"/>
        <w:numPr>
          <w:ilvl w:val="0"/>
          <w:numId w:val="17"/>
        </w:numPr>
        <w:contextualSpacing/>
        <w:rPr>
          <w:lang w:val="en-US"/>
        </w:rPr>
      </w:pPr>
      <w:r w:rsidRPr="008C308D">
        <w:rPr>
          <w:lang w:val="en-US"/>
        </w:rPr>
        <w:t>(a) Whether your motion for leave to appeal is from conviction, sentence or both, this notice must be served within 30 days of the date of the order or decision from which leave to appeal is sought.</w:t>
      </w:r>
    </w:p>
    <w:p w14:paraId="447A297D" w14:textId="77777777" w:rsidR="00DE1E87" w:rsidRPr="008C308D" w:rsidRDefault="00DE1E87" w:rsidP="00DE1E87">
      <w:pPr>
        <w:pStyle w:val="ListParagraph"/>
        <w:ind w:left="1080"/>
        <w:rPr>
          <w:lang w:val="en-US"/>
        </w:rPr>
      </w:pPr>
    </w:p>
    <w:p w14:paraId="1D967E39" w14:textId="77777777" w:rsidR="00DE1E87" w:rsidRPr="008C308D" w:rsidRDefault="00DE1E87" w:rsidP="00DE1E87">
      <w:pPr>
        <w:pStyle w:val="ListParagraph"/>
        <w:ind w:left="1080"/>
        <w:rPr>
          <w:lang w:val="en-US"/>
        </w:rPr>
      </w:pPr>
      <w:r w:rsidRPr="008C308D">
        <w:rPr>
          <w:lang w:val="en-US"/>
        </w:rPr>
        <w:t>(b) If this notice is served beyond that time when you must apply for an extension of time by completing the application above.</w:t>
      </w:r>
    </w:p>
    <w:p w14:paraId="31751412" w14:textId="77777777" w:rsidR="00DE1E87" w:rsidRPr="008C308D" w:rsidRDefault="00DE1E87" w:rsidP="00DE1E87">
      <w:pPr>
        <w:pStyle w:val="ListParagraph"/>
        <w:ind w:left="1080"/>
        <w:rPr>
          <w:lang w:val="en-US"/>
        </w:rPr>
      </w:pPr>
    </w:p>
    <w:p w14:paraId="738FB553" w14:textId="77777777" w:rsidR="00DE1E87" w:rsidRPr="008C308D" w:rsidRDefault="00DE1E87" w:rsidP="00DE1E87">
      <w:pPr>
        <w:rPr>
          <w:lang w:val="en-US"/>
        </w:rPr>
      </w:pPr>
      <w:r w:rsidRPr="008C308D">
        <w:rPr>
          <w:lang w:val="en-US"/>
        </w:rPr>
        <w:t>Manner of service of this notice where person in custody</w:t>
      </w:r>
    </w:p>
    <w:p w14:paraId="6B2C3998" w14:textId="77777777" w:rsidR="00DE1E87" w:rsidRPr="008C308D" w:rsidRDefault="00DE1E87" w:rsidP="00DE1E87">
      <w:pPr>
        <w:rPr>
          <w:lang w:val="en-US"/>
        </w:rPr>
      </w:pPr>
    </w:p>
    <w:p w14:paraId="1AAA7395" w14:textId="77777777" w:rsidR="00DE1E87" w:rsidRPr="008C308D" w:rsidRDefault="00DE1E87" w:rsidP="00DE1E87">
      <w:pPr>
        <w:pStyle w:val="ListParagraph"/>
        <w:numPr>
          <w:ilvl w:val="0"/>
          <w:numId w:val="17"/>
        </w:numPr>
        <w:contextualSpacing/>
        <w:rPr>
          <w:lang w:val="en-US"/>
        </w:rPr>
      </w:pPr>
      <w:r w:rsidRPr="008C308D">
        <w:rPr>
          <w:lang w:val="en-US"/>
        </w:rPr>
        <w:t>If you are in custody this notice of motion must be served by delivering it to the senior official of the institution in which you are confined.</w:t>
      </w:r>
    </w:p>
    <w:p w14:paraId="1820DC3F" w14:textId="77777777" w:rsidR="00DE1E87" w:rsidRPr="008C308D" w:rsidRDefault="00DE1E87" w:rsidP="00DE1E87">
      <w:pPr>
        <w:pStyle w:val="ListParagraph"/>
        <w:ind w:left="1080"/>
        <w:rPr>
          <w:lang w:val="en-US"/>
        </w:rPr>
      </w:pPr>
    </w:p>
    <w:p w14:paraId="3FAE0A72" w14:textId="77777777" w:rsidR="00DE1E87" w:rsidRPr="008C308D" w:rsidRDefault="00DE1E87" w:rsidP="00DE1E87">
      <w:pPr>
        <w:rPr>
          <w:lang w:val="en-US"/>
        </w:rPr>
      </w:pPr>
      <w:r w:rsidRPr="008C308D">
        <w:rPr>
          <w:lang w:val="en-US"/>
        </w:rPr>
        <w:t>Manner of service of this notice where person not in custody</w:t>
      </w:r>
    </w:p>
    <w:p w14:paraId="12D37BAD" w14:textId="77777777" w:rsidR="00DE1E87" w:rsidRPr="008C308D" w:rsidRDefault="00DE1E87" w:rsidP="00DE1E87">
      <w:pPr>
        <w:rPr>
          <w:lang w:val="en-US"/>
        </w:rPr>
      </w:pPr>
    </w:p>
    <w:p w14:paraId="563C6188" w14:textId="77777777" w:rsidR="00DE1E87" w:rsidRPr="008C308D" w:rsidRDefault="00DE1E87" w:rsidP="00DE1E87">
      <w:pPr>
        <w:pStyle w:val="ListParagraph"/>
        <w:numPr>
          <w:ilvl w:val="0"/>
          <w:numId w:val="17"/>
        </w:numPr>
        <w:contextualSpacing/>
        <w:rPr>
          <w:lang w:val="en-US"/>
        </w:rPr>
      </w:pPr>
      <w:r w:rsidRPr="008C308D">
        <w:rPr>
          <w:lang w:val="en-US"/>
        </w:rPr>
        <w:t>If you are not in custody you must serve a copy of this notice on the prosecutor and the Crown Law Office (Criminal) of the Ministry of the Attorney General if the prosecutor is not acting on behalf of the Crown. This notice must then be filed in the office of the Registrar of the Court of Appeal, with proof of service, within five days after service.</w:t>
      </w:r>
    </w:p>
    <w:p w14:paraId="65767565" w14:textId="77777777" w:rsidR="00DE1E87" w:rsidRPr="008C308D" w:rsidRDefault="00DE1E87" w:rsidP="00DE1E87">
      <w:pPr>
        <w:rPr>
          <w:lang w:val="en-US"/>
        </w:rPr>
      </w:pPr>
    </w:p>
    <w:p w14:paraId="0C829F7A" w14:textId="77777777" w:rsidR="00DE1E87" w:rsidRPr="008C308D" w:rsidRDefault="00DE1E87" w:rsidP="00DE1E87">
      <w:pPr>
        <w:rPr>
          <w:lang w:val="en-US"/>
        </w:rPr>
      </w:pPr>
      <w:r w:rsidRPr="008C308D">
        <w:rPr>
          <w:lang w:val="en-US"/>
        </w:rPr>
        <w:t>Filing argument in writing if in custody</w:t>
      </w:r>
    </w:p>
    <w:p w14:paraId="0A2CC17F" w14:textId="77777777" w:rsidR="00DE1E87" w:rsidRPr="008C308D" w:rsidRDefault="00DE1E87" w:rsidP="00DE1E87">
      <w:pPr>
        <w:rPr>
          <w:lang w:val="en-US"/>
        </w:rPr>
      </w:pPr>
    </w:p>
    <w:p w14:paraId="7207E51F" w14:textId="77777777" w:rsidR="00DE1E87" w:rsidRPr="008C308D" w:rsidRDefault="00DE1E87" w:rsidP="00DE1E87">
      <w:pPr>
        <w:pStyle w:val="ListParagraph"/>
        <w:numPr>
          <w:ilvl w:val="0"/>
          <w:numId w:val="17"/>
        </w:numPr>
        <w:contextualSpacing/>
        <w:rPr>
          <w:lang w:val="en-US"/>
        </w:rPr>
      </w:pPr>
      <w:r w:rsidRPr="008C308D">
        <w:rPr>
          <w:lang w:val="en-US"/>
        </w:rPr>
        <w:t xml:space="preserve">If you are in custody and desire to submit your case and argument for leave to appeal in writing you may deliver your written argument to the senior official of the </w:t>
      </w:r>
      <w:r w:rsidRPr="008C308D">
        <w:rPr>
          <w:lang w:val="en-US"/>
        </w:rPr>
        <w:lastRenderedPageBreak/>
        <w:t>institution in which you are confined, with this notice of motion or not later than 15 days from the date that you serve this notice.</w:t>
      </w:r>
    </w:p>
    <w:p w14:paraId="33EDDB1C" w14:textId="77777777" w:rsidR="00DE1E87" w:rsidRPr="008C308D" w:rsidRDefault="00DE1E87" w:rsidP="00DE1E87">
      <w:pPr>
        <w:pStyle w:val="ListParagraph"/>
        <w:ind w:left="1080"/>
        <w:rPr>
          <w:lang w:val="en-US"/>
        </w:rPr>
      </w:pPr>
    </w:p>
    <w:p w14:paraId="46FB9CF5" w14:textId="77777777" w:rsidR="00DE1E87" w:rsidRPr="008C308D" w:rsidRDefault="00DE1E87" w:rsidP="00DE1E87">
      <w:pPr>
        <w:rPr>
          <w:lang w:val="en-US"/>
        </w:rPr>
      </w:pPr>
      <w:r w:rsidRPr="008C308D">
        <w:rPr>
          <w:lang w:val="en-US"/>
        </w:rPr>
        <w:t>Filing argument and motion record if person not in custody</w:t>
      </w:r>
    </w:p>
    <w:p w14:paraId="3DC15066" w14:textId="77777777" w:rsidR="00DE1E87" w:rsidRPr="008C308D" w:rsidRDefault="00DE1E87" w:rsidP="00DE1E87">
      <w:pPr>
        <w:rPr>
          <w:lang w:val="en-US"/>
        </w:rPr>
      </w:pPr>
    </w:p>
    <w:p w14:paraId="3C363A63" w14:textId="77777777" w:rsidR="00DE1E87" w:rsidRPr="008C308D" w:rsidRDefault="00DE1E87" w:rsidP="00DE1E87">
      <w:pPr>
        <w:pStyle w:val="ListParagraph"/>
        <w:numPr>
          <w:ilvl w:val="0"/>
          <w:numId w:val="17"/>
        </w:numPr>
        <w:contextualSpacing/>
        <w:rPr>
          <w:lang w:val="en-US"/>
        </w:rPr>
      </w:pPr>
      <w:r w:rsidRPr="008C308D">
        <w:rPr>
          <w:lang w:val="en-US"/>
        </w:rPr>
        <w:t>If you are not in custody you must comply with subrule 3 (9) by serving and filing a motion record and transcripts within 30 days of filing of this notice, whether or not you wish to present your argument in writing or in person. The contents of the motion record are described in subrule 3 (9), a copy of which may be obtained from the Registrar's office. If you wish to present your argument in writing, the argument may be included with this notice or filed with the motion record.</w:t>
      </w:r>
    </w:p>
    <w:p w14:paraId="076ABFEF" w14:textId="77777777" w:rsidR="00DE1E87" w:rsidRPr="008C308D" w:rsidRDefault="00DE1E87" w:rsidP="00DE1E87">
      <w:pPr>
        <w:rPr>
          <w:lang w:val="en-US"/>
        </w:rPr>
      </w:pPr>
    </w:p>
    <w:p w14:paraId="2551F0BE" w14:textId="77777777" w:rsidR="00DE1E87" w:rsidRPr="008C308D" w:rsidRDefault="00DE1E87" w:rsidP="00DE1E87">
      <w:pPr>
        <w:rPr>
          <w:lang w:val="en-US"/>
        </w:rPr>
      </w:pPr>
      <w:r w:rsidRPr="008C308D">
        <w:rPr>
          <w:lang w:val="en-US"/>
        </w:rPr>
        <w:t>Filing notice of appeal</w:t>
      </w:r>
    </w:p>
    <w:p w14:paraId="538D7659" w14:textId="77777777" w:rsidR="00DE1E87" w:rsidRPr="008C308D" w:rsidRDefault="00DE1E87" w:rsidP="00DE1E87">
      <w:pPr>
        <w:rPr>
          <w:lang w:val="en-US"/>
        </w:rPr>
      </w:pPr>
    </w:p>
    <w:p w14:paraId="75021F8D" w14:textId="77777777" w:rsidR="00DE1E87" w:rsidRPr="008C308D" w:rsidRDefault="00DE1E87" w:rsidP="00DE1E87">
      <w:pPr>
        <w:pStyle w:val="ListParagraph"/>
        <w:numPr>
          <w:ilvl w:val="0"/>
          <w:numId w:val="17"/>
        </w:numPr>
        <w:contextualSpacing/>
        <w:rPr>
          <w:lang w:val="en-US"/>
        </w:rPr>
      </w:pPr>
      <w:r w:rsidRPr="008C308D">
        <w:rPr>
          <w:lang w:val="en-US"/>
        </w:rPr>
        <w:t>If leave to appeal is granted you will be notified by the Registrar. You will then have 10 days to file a notice of appeal. If you are in custody the notice of appeal must be in Form 3. Copies of Form 3 may be obtained from the officials in the institution or from Legal Aid Duty Counsel. If you are not in custody the notice of appeal must be in Form 4. Copies of Form 4 may be obtained from the Registrar.</w:t>
      </w:r>
    </w:p>
    <w:p w14:paraId="6D8161A6" w14:textId="77777777" w:rsidR="00DE1E87" w:rsidRPr="008C308D" w:rsidRDefault="00DE1E87" w:rsidP="00DE1E87">
      <w:pPr>
        <w:pStyle w:val="ListParagraph"/>
        <w:ind w:left="1080"/>
        <w:rPr>
          <w:lang w:val="en-US"/>
        </w:rPr>
      </w:pPr>
    </w:p>
    <w:p w14:paraId="178C2035" w14:textId="77777777" w:rsidR="00DE1E87" w:rsidRPr="008C308D" w:rsidRDefault="00DE1E87" w:rsidP="00DE1E87">
      <w:pPr>
        <w:rPr>
          <w:lang w:val="en-US"/>
        </w:rPr>
      </w:pPr>
      <w:r w:rsidRPr="008C308D">
        <w:rPr>
          <w:lang w:val="en-US"/>
        </w:rPr>
        <w:t>If you are in custody you may apply for bail pending your appeal if leave to appeal is granted.</w:t>
      </w:r>
    </w:p>
    <w:p w14:paraId="1FAD0382" w14:textId="77777777" w:rsidR="00810E9B" w:rsidRPr="00F85186" w:rsidRDefault="00810E9B" w:rsidP="00F61F85"/>
    <w:sectPr w:rsidR="00810E9B"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AAE0" w14:textId="77777777" w:rsidR="00DE1E87" w:rsidRDefault="00DE1E87" w:rsidP="00F72078">
      <w:r>
        <w:separator/>
      </w:r>
    </w:p>
  </w:endnote>
  <w:endnote w:type="continuationSeparator" w:id="0">
    <w:p w14:paraId="2D92DAB0" w14:textId="77777777" w:rsidR="00DE1E87" w:rsidRDefault="00DE1E87"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FB0" w14:textId="77777777" w:rsidR="00C11646" w:rsidRDefault="00C1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9DA3" w14:textId="77777777" w:rsidR="00C11646" w:rsidRDefault="00C1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81A1" w14:textId="77777777" w:rsidR="00C11646" w:rsidRDefault="00C1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4793" w14:textId="77777777" w:rsidR="00DE1E87" w:rsidRDefault="00DE1E87" w:rsidP="00F72078">
      <w:r>
        <w:separator/>
      </w:r>
    </w:p>
  </w:footnote>
  <w:footnote w:type="continuationSeparator" w:id="0">
    <w:p w14:paraId="47798278" w14:textId="77777777" w:rsidR="00DE1E87" w:rsidRDefault="00DE1E87" w:rsidP="00F72078">
      <w:r>
        <w:continuationSeparator/>
      </w:r>
    </w:p>
  </w:footnote>
  <w:footnote w:id="1">
    <w:p w14:paraId="75BC5151" w14:textId="77777777" w:rsidR="00DE1E87" w:rsidRPr="008C308D" w:rsidRDefault="00DE1E87" w:rsidP="00DE1E87">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t>
      </w:r>
      <w:r w:rsidRPr="008C308D">
        <w:rPr>
          <w:rFonts w:ascii="Arial" w:hAnsi="Arial" w:cs="Arial"/>
          <w:sz w:val="24"/>
          <w:lang w:val="en-US"/>
        </w:rPr>
        <w:t>Superior Court of Justice or Ontario Court of Justice</w:t>
      </w:r>
    </w:p>
  </w:footnote>
  <w:footnote w:id="2">
    <w:p w14:paraId="548875E1" w14:textId="77777777" w:rsidR="00DE1E87" w:rsidRPr="008C308D" w:rsidRDefault="00DE1E87" w:rsidP="00DE1E87">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t>
      </w:r>
      <w:r w:rsidRPr="008C308D">
        <w:rPr>
          <w:rFonts w:ascii="Arial" w:hAnsi="Arial" w:cs="Arial"/>
          <w:sz w:val="24"/>
          <w:lang w:val="en-US"/>
        </w:rPr>
        <w:t>e.g. careless driving</w:t>
      </w:r>
    </w:p>
  </w:footnote>
  <w:footnote w:id="3">
    <w:p w14:paraId="121F107C" w14:textId="77777777" w:rsidR="00DE1E87" w:rsidRPr="008C308D" w:rsidRDefault="00DE1E87" w:rsidP="00DE1E87">
      <w:pPr>
        <w:pStyle w:val="FootnoteText"/>
        <w:rPr>
          <w:rFonts w:ascii="Arial" w:hAnsi="Arial" w:cs="Arial"/>
          <w:i/>
          <w:iCs/>
          <w:sz w:val="24"/>
          <w:lang w:val="en-US"/>
        </w:rPr>
      </w:pPr>
      <w:r w:rsidRPr="008C308D">
        <w:rPr>
          <w:rStyle w:val="FootnoteReference"/>
          <w:rFonts w:ascii="Arial" w:hAnsi="Arial" w:cs="Arial"/>
          <w:sz w:val="24"/>
        </w:rPr>
        <w:footnoteRef/>
      </w:r>
      <w:r w:rsidRPr="008C308D">
        <w:rPr>
          <w:rFonts w:ascii="Arial" w:hAnsi="Arial" w:cs="Arial"/>
          <w:sz w:val="24"/>
        </w:rPr>
        <w:t xml:space="preserve"> </w:t>
      </w:r>
      <w:proofErr w:type="gramStart"/>
      <w:r w:rsidRPr="008C308D">
        <w:rPr>
          <w:rFonts w:ascii="Arial" w:hAnsi="Arial" w:cs="Arial"/>
          <w:sz w:val="24"/>
        </w:rPr>
        <w:t>e.g.</w:t>
      </w:r>
      <w:proofErr w:type="gramEnd"/>
      <w:r w:rsidRPr="008C308D">
        <w:rPr>
          <w:rFonts w:ascii="Arial" w:hAnsi="Arial" w:cs="Arial"/>
          <w:sz w:val="24"/>
        </w:rPr>
        <w:t xml:space="preserve"> </w:t>
      </w:r>
      <w:r w:rsidRPr="008C308D">
        <w:rPr>
          <w:rFonts w:ascii="Arial" w:hAnsi="Arial" w:cs="Arial"/>
          <w:i/>
          <w:iCs/>
          <w:sz w:val="24"/>
        </w:rPr>
        <w:t>Highway Traffic Act</w:t>
      </w:r>
    </w:p>
  </w:footnote>
  <w:footnote w:id="4">
    <w:p w14:paraId="4CC80D0F" w14:textId="77777777" w:rsidR="00DE1E87" w:rsidRPr="008C308D" w:rsidRDefault="00DE1E87" w:rsidP="00DE1E87">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If you wish to appeal against conviction, you must write the word “conviction”. If you wish to appeal sentence, you must write the word “sentence”. If you wish to appeal both conviction and sentence, you must write the words “conviction and sentence”. If you are convicted of more than one offence and wish to appeal against some only of the convictions or sentences, you must </w:t>
      </w:r>
      <w:proofErr w:type="gramStart"/>
      <w:r w:rsidRPr="008C308D">
        <w:rPr>
          <w:rFonts w:ascii="Arial" w:hAnsi="Arial" w:cs="Arial"/>
          <w:sz w:val="24"/>
        </w:rPr>
        <w:t>state clearly</w:t>
      </w:r>
      <w:proofErr w:type="gramEnd"/>
      <w:r w:rsidRPr="008C308D">
        <w:rPr>
          <w:rFonts w:ascii="Arial" w:hAnsi="Arial" w:cs="Arial"/>
          <w:sz w:val="24"/>
        </w:rPr>
        <w:t xml:space="preserve"> the convictions or sentences against which you wish to appeal.</w:t>
      </w:r>
    </w:p>
  </w:footnote>
  <w:footnote w:id="5">
    <w:p w14:paraId="31A9D224" w14:textId="77777777" w:rsidR="00DE1E87" w:rsidRPr="008C308D" w:rsidRDefault="00DE1E87" w:rsidP="00DE1E87">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t>
      </w:r>
      <w:r w:rsidRPr="008C308D">
        <w:rPr>
          <w:rFonts w:ascii="Arial" w:hAnsi="Arial" w:cs="Arial"/>
          <w:sz w:val="24"/>
          <w:lang w:val="en-US"/>
        </w:rPr>
        <w:t xml:space="preserve">See the notes at the end of this form. </w:t>
      </w:r>
    </w:p>
  </w:footnote>
  <w:footnote w:id="6">
    <w:p w14:paraId="5AEF72D0" w14:textId="77777777" w:rsidR="00DE1E87" w:rsidRPr="008C308D" w:rsidRDefault="00DE1E87" w:rsidP="00DE1E87">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t>
      </w:r>
      <w:r w:rsidRPr="008C308D">
        <w:rPr>
          <w:rFonts w:ascii="Arial" w:hAnsi="Arial" w:cs="Arial"/>
          <w:sz w:val="24"/>
          <w:lang w:val="en-US"/>
        </w:rPr>
        <w:t>This notice must be signed by the defendant. If the defendant cannot write he or she must affix his or her mark in the presence of a witness. The name and address of the witness must be given.</w:t>
      </w:r>
    </w:p>
  </w:footnote>
  <w:footnote w:id="7">
    <w:p w14:paraId="2F147732" w14:textId="77777777" w:rsidR="00DE1E87" w:rsidRPr="008C308D" w:rsidRDefault="00DE1E87" w:rsidP="00DE1E87">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You may apply for leave to appeal sentence in proceedings commenced under Part I or Part II of the Provincial Offences Act under s. 131 of the Act only on a question of law alone.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EB93" w14:textId="77777777" w:rsidR="00C11646" w:rsidRDefault="00C1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6ED1" w14:textId="77777777" w:rsidR="00C11646" w:rsidRDefault="00C11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722" w14:textId="77777777" w:rsidR="00C11646" w:rsidRDefault="00C1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65570B"/>
    <w:multiLevelType w:val="hybridMultilevel"/>
    <w:tmpl w:val="2CECBA0A"/>
    <w:lvl w:ilvl="0" w:tplc="B8C4B982">
      <w:start w:val="1"/>
      <w:numFmt w:val="decimal"/>
      <w:pStyle w:val="ParagraphNumbered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862184"/>
    <w:multiLevelType w:val="multilevel"/>
    <w:tmpl w:val="14D450E4"/>
    <w:lvl w:ilvl="0">
      <w:start w:val="1"/>
      <w:numFmt w:val="decimal"/>
      <w:pStyle w:val="SmallRomanNumeral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113155"/>
    <w:multiLevelType w:val="hybridMultilevel"/>
    <w:tmpl w:val="B356834A"/>
    <w:lvl w:ilvl="0" w:tplc="3F0C256A">
      <w:start w:val="1"/>
      <w:numFmt w:val="decimal"/>
      <w:lvlText w:val="%1."/>
      <w:lvlJc w:val="left"/>
      <w:pPr>
        <w:ind w:left="1070" w:hanging="360"/>
      </w:pPr>
      <w:rPr>
        <w:rFonts w:cs="Times New Roman" w:hint="default"/>
        <w:b w:val="0"/>
        <w:bCs w:val="0"/>
        <w:i w:val="0"/>
        <w:iCs w:val="0"/>
        <w:caps w:val="0"/>
        <w:strike w:val="0"/>
        <w:dstrike w:val="0"/>
        <w:outline w:val="0"/>
        <w:shadow w:val="0"/>
        <w:emboss w:val="0"/>
        <w:imprint w:val="0"/>
        <w:vanish w:val="0"/>
        <w:spacing w:val="0"/>
        <w:kern w:val="0"/>
        <w:position w:val="0"/>
        <w:u w:val="none"/>
        <w:effect w:val="none"/>
        <w:vertAlign w:val="baseline"/>
        <w:em w:val="none"/>
        <w:lang w:val="en-CA"/>
        <w14:ligatures w14:val="none"/>
        <w14:numForm w14:val="default"/>
        <w14:numSpacing w14:val="default"/>
        <w14:stylisticSets/>
        <w14:cntxtAlts w14:val="0"/>
      </w:rPr>
    </w:lvl>
    <w:lvl w:ilvl="1" w:tplc="0CBCDA6E">
      <w:start w:val="1"/>
      <w:numFmt w:val="lowerRoman"/>
      <w:lvlText w:val="(%2)"/>
      <w:lvlJc w:val="left"/>
      <w:pPr>
        <w:ind w:left="3141" w:hanging="360"/>
      </w:pPr>
      <w:rPr>
        <w:rFonts w:ascii="Arial" w:eastAsia="Times New Roman" w:hAnsi="Arial" w:cs="Times New Roman"/>
        <w:b w:val="0"/>
        <w:bCs w:val="0"/>
        <w:i w:val="0"/>
      </w:rPr>
    </w:lvl>
    <w:lvl w:ilvl="2" w:tplc="497EED50">
      <w:start w:val="1"/>
      <w:numFmt w:val="lowerRoman"/>
      <w:lvlText w:val="(%3)"/>
      <w:lvlJc w:val="right"/>
      <w:pPr>
        <w:ind w:left="1314" w:hanging="180"/>
      </w:pPr>
      <w:rPr>
        <w:rFonts w:ascii="Arial" w:eastAsia="Arial Unicode MS" w:hAnsi="Arial" w:cs="Times New Roman"/>
      </w:rPr>
    </w:lvl>
    <w:lvl w:ilvl="3" w:tplc="1009000F">
      <w:start w:val="1"/>
      <w:numFmt w:val="decimal"/>
      <w:lvlText w:val="%4."/>
      <w:lvlJc w:val="left"/>
      <w:pPr>
        <w:ind w:left="4581" w:hanging="360"/>
      </w:pPr>
    </w:lvl>
    <w:lvl w:ilvl="4" w:tplc="10090019">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4" w15:restartNumberingAfterBreak="0">
    <w:nsid w:val="3006167F"/>
    <w:multiLevelType w:val="multilevel"/>
    <w:tmpl w:val="5C127470"/>
    <w:lvl w:ilvl="0">
      <w:start w:val="1"/>
      <w:numFmt w:val="decimal"/>
      <w:pStyle w:val="AmendmentsNumberedParagraph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AB23C2"/>
    <w:multiLevelType w:val="hybridMultilevel"/>
    <w:tmpl w:val="ED78CE94"/>
    <w:lvl w:ilvl="0" w:tplc="21A8AA4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AD6B7F"/>
    <w:multiLevelType w:val="hybridMultilevel"/>
    <w:tmpl w:val="6BBCA616"/>
    <w:lvl w:ilvl="0" w:tplc="76064EC6">
      <w:start w:val="1"/>
      <w:numFmt w:val="lowerRoman"/>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51627352"/>
    <w:multiLevelType w:val="hybridMultilevel"/>
    <w:tmpl w:val="3A728B30"/>
    <w:lvl w:ilvl="0" w:tplc="5A1EBAF0">
      <w:start w:val="1"/>
      <w:numFmt w:val="decimal"/>
      <w:lvlText w:val="%1."/>
      <w:lvlJc w:val="left"/>
      <w:pPr>
        <w:ind w:left="720" w:hanging="360"/>
      </w:pPr>
      <w:rPr>
        <w:rFonts w:hint="default"/>
      </w:rPr>
    </w:lvl>
    <w:lvl w:ilvl="1" w:tplc="9856C6F6">
      <w:numFmt w:val="bullet"/>
      <w:lvlText w:val=""/>
      <w:lvlJc w:val="left"/>
      <w:pPr>
        <w:ind w:left="1440" w:hanging="360"/>
      </w:pPr>
      <w:rPr>
        <w:rFonts w:ascii="Symbol" w:eastAsia="Calibri"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1D76779"/>
    <w:multiLevelType w:val="hybridMultilevel"/>
    <w:tmpl w:val="43405EC8"/>
    <w:lvl w:ilvl="0" w:tplc="C1428A4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B90D8D"/>
    <w:multiLevelType w:val="hybridMultilevel"/>
    <w:tmpl w:val="D1CAD394"/>
    <w:lvl w:ilvl="0" w:tplc="7DF4829A">
      <w:start w:val="1"/>
      <w:numFmt w:val="decimal"/>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03C08B6"/>
    <w:multiLevelType w:val="hybridMultilevel"/>
    <w:tmpl w:val="67B0355E"/>
    <w:lvl w:ilvl="0" w:tplc="355C5E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FC17317"/>
    <w:multiLevelType w:val="hybridMultilevel"/>
    <w:tmpl w:val="32FA2F06"/>
    <w:lvl w:ilvl="0" w:tplc="96248EBA">
      <w:start w:val="1"/>
      <w:numFmt w:val="decimal"/>
      <w:pStyle w:val="RuleX"/>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9"/>
  </w:num>
  <w:num w:numId="5">
    <w:abstractNumId w:val="9"/>
  </w:num>
  <w:num w:numId="6">
    <w:abstractNumId w:val="10"/>
  </w:num>
  <w:num w:numId="7">
    <w:abstractNumId w:val="3"/>
  </w:num>
  <w:num w:numId="8">
    <w:abstractNumId w:val="1"/>
  </w:num>
  <w:num w:numId="9">
    <w:abstractNumId w:val="12"/>
  </w:num>
  <w:num w:numId="10">
    <w:abstractNumId w:val="7"/>
  </w:num>
  <w:num w:numId="11">
    <w:abstractNumId w:val="7"/>
  </w:num>
  <w:num w:numId="12">
    <w:abstractNumId w:val="4"/>
  </w:num>
  <w:num w:numId="13">
    <w:abstractNumId w:val="6"/>
  </w:num>
  <w:num w:numId="14">
    <w:abstractNumId w:val="2"/>
  </w:num>
  <w:num w:numId="15">
    <w:abstractNumId w:val="5"/>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zNDQxNTIzNDI2NzBS0lEKTi0uzszPAykwqgUArfVzniwAAAA="/>
  </w:docVars>
  <w:rsids>
    <w:rsidRoot w:val="00DE1E87"/>
    <w:rsid w:val="00000390"/>
    <w:rsid w:val="00006F44"/>
    <w:rsid w:val="00012A9E"/>
    <w:rsid w:val="0003372D"/>
    <w:rsid w:val="0004474B"/>
    <w:rsid w:val="0004635A"/>
    <w:rsid w:val="000A0119"/>
    <w:rsid w:val="000A60F5"/>
    <w:rsid w:val="000A647D"/>
    <w:rsid w:val="000B7CD5"/>
    <w:rsid w:val="000C7FF2"/>
    <w:rsid w:val="000D1CB5"/>
    <w:rsid w:val="000F5F54"/>
    <w:rsid w:val="00101F2A"/>
    <w:rsid w:val="00103445"/>
    <w:rsid w:val="00107E18"/>
    <w:rsid w:val="00124D30"/>
    <w:rsid w:val="00155776"/>
    <w:rsid w:val="00161492"/>
    <w:rsid w:val="00163578"/>
    <w:rsid w:val="001640DE"/>
    <w:rsid w:val="00173CE8"/>
    <w:rsid w:val="001751F6"/>
    <w:rsid w:val="001824B5"/>
    <w:rsid w:val="0019284E"/>
    <w:rsid w:val="001956EF"/>
    <w:rsid w:val="001A2941"/>
    <w:rsid w:val="001B0895"/>
    <w:rsid w:val="001B7BF2"/>
    <w:rsid w:val="001C37B4"/>
    <w:rsid w:val="001C6570"/>
    <w:rsid w:val="001D76D5"/>
    <w:rsid w:val="001F129E"/>
    <w:rsid w:val="001F3343"/>
    <w:rsid w:val="00207EA4"/>
    <w:rsid w:val="00225246"/>
    <w:rsid w:val="00225BE4"/>
    <w:rsid w:val="002271AF"/>
    <w:rsid w:val="002336FD"/>
    <w:rsid w:val="00233E6E"/>
    <w:rsid w:val="00235BC6"/>
    <w:rsid w:val="00241B57"/>
    <w:rsid w:val="00280CE6"/>
    <w:rsid w:val="0028522F"/>
    <w:rsid w:val="002929B6"/>
    <w:rsid w:val="002A6DC3"/>
    <w:rsid w:val="002E6FF6"/>
    <w:rsid w:val="002F5D55"/>
    <w:rsid w:val="0030067C"/>
    <w:rsid w:val="003076E0"/>
    <w:rsid w:val="00307F8D"/>
    <w:rsid w:val="0031231B"/>
    <w:rsid w:val="00313881"/>
    <w:rsid w:val="00317F1F"/>
    <w:rsid w:val="00326A8E"/>
    <w:rsid w:val="0032709D"/>
    <w:rsid w:val="00342518"/>
    <w:rsid w:val="00345364"/>
    <w:rsid w:val="00350851"/>
    <w:rsid w:val="0036413B"/>
    <w:rsid w:val="0036795A"/>
    <w:rsid w:val="00380CA2"/>
    <w:rsid w:val="003839A9"/>
    <w:rsid w:val="00387C25"/>
    <w:rsid w:val="0039784E"/>
    <w:rsid w:val="003E4293"/>
    <w:rsid w:val="003F1139"/>
    <w:rsid w:val="003F505F"/>
    <w:rsid w:val="00404C1A"/>
    <w:rsid w:val="00414AE4"/>
    <w:rsid w:val="0041676D"/>
    <w:rsid w:val="00426980"/>
    <w:rsid w:val="004454DE"/>
    <w:rsid w:val="00450178"/>
    <w:rsid w:val="00452569"/>
    <w:rsid w:val="00487378"/>
    <w:rsid w:val="00492E12"/>
    <w:rsid w:val="00492EC3"/>
    <w:rsid w:val="004A2238"/>
    <w:rsid w:val="004A392D"/>
    <w:rsid w:val="004B347D"/>
    <w:rsid w:val="004B456D"/>
    <w:rsid w:val="004B6199"/>
    <w:rsid w:val="004B69F7"/>
    <w:rsid w:val="004D0375"/>
    <w:rsid w:val="004E08A5"/>
    <w:rsid w:val="004E2B5A"/>
    <w:rsid w:val="004F1B03"/>
    <w:rsid w:val="004F20C3"/>
    <w:rsid w:val="00502514"/>
    <w:rsid w:val="00505272"/>
    <w:rsid w:val="00506A7A"/>
    <w:rsid w:val="00525490"/>
    <w:rsid w:val="00533DE4"/>
    <w:rsid w:val="00554C85"/>
    <w:rsid w:val="005562C7"/>
    <w:rsid w:val="0055640A"/>
    <w:rsid w:val="00566F89"/>
    <w:rsid w:val="00571007"/>
    <w:rsid w:val="005724FC"/>
    <w:rsid w:val="0057735C"/>
    <w:rsid w:val="00577DE5"/>
    <w:rsid w:val="00592098"/>
    <w:rsid w:val="005A6256"/>
    <w:rsid w:val="005A6AA1"/>
    <w:rsid w:val="005D6C27"/>
    <w:rsid w:val="005D6D15"/>
    <w:rsid w:val="00617243"/>
    <w:rsid w:val="006244F9"/>
    <w:rsid w:val="00624B02"/>
    <w:rsid w:val="00632438"/>
    <w:rsid w:val="0063778F"/>
    <w:rsid w:val="00637C99"/>
    <w:rsid w:val="00643D17"/>
    <w:rsid w:val="006644E5"/>
    <w:rsid w:val="006717C7"/>
    <w:rsid w:val="00680630"/>
    <w:rsid w:val="006806E2"/>
    <w:rsid w:val="00683450"/>
    <w:rsid w:val="00692DF1"/>
    <w:rsid w:val="00695E04"/>
    <w:rsid w:val="006A54A0"/>
    <w:rsid w:val="006C2E8D"/>
    <w:rsid w:val="006C7751"/>
    <w:rsid w:val="006D3443"/>
    <w:rsid w:val="006D72AA"/>
    <w:rsid w:val="006E069A"/>
    <w:rsid w:val="006F0CD9"/>
    <w:rsid w:val="00713E9E"/>
    <w:rsid w:val="00715B17"/>
    <w:rsid w:val="0072204E"/>
    <w:rsid w:val="007462E3"/>
    <w:rsid w:val="0075543E"/>
    <w:rsid w:val="00765730"/>
    <w:rsid w:val="00767151"/>
    <w:rsid w:val="007707B1"/>
    <w:rsid w:val="007723D1"/>
    <w:rsid w:val="00780EF2"/>
    <w:rsid w:val="00783F53"/>
    <w:rsid w:val="00784AE5"/>
    <w:rsid w:val="00785D37"/>
    <w:rsid w:val="007916ED"/>
    <w:rsid w:val="00794C32"/>
    <w:rsid w:val="007C4310"/>
    <w:rsid w:val="007D26E0"/>
    <w:rsid w:val="007D6482"/>
    <w:rsid w:val="007D6DDD"/>
    <w:rsid w:val="007E10E3"/>
    <w:rsid w:val="007E14BA"/>
    <w:rsid w:val="007F0D98"/>
    <w:rsid w:val="0080219B"/>
    <w:rsid w:val="00810E9B"/>
    <w:rsid w:val="00863800"/>
    <w:rsid w:val="008761FD"/>
    <w:rsid w:val="00887347"/>
    <w:rsid w:val="00887D27"/>
    <w:rsid w:val="008B3F81"/>
    <w:rsid w:val="008D1C49"/>
    <w:rsid w:val="008D3E85"/>
    <w:rsid w:val="009016F3"/>
    <w:rsid w:val="00941179"/>
    <w:rsid w:val="0094168B"/>
    <w:rsid w:val="00955109"/>
    <w:rsid w:val="009557CE"/>
    <w:rsid w:val="00973AC4"/>
    <w:rsid w:val="00986BE2"/>
    <w:rsid w:val="00987C32"/>
    <w:rsid w:val="0099283A"/>
    <w:rsid w:val="00996312"/>
    <w:rsid w:val="009B1D63"/>
    <w:rsid w:val="009B65DE"/>
    <w:rsid w:val="009C00C4"/>
    <w:rsid w:val="009C0286"/>
    <w:rsid w:val="009C35AC"/>
    <w:rsid w:val="009D056F"/>
    <w:rsid w:val="009D0697"/>
    <w:rsid w:val="009E2A0E"/>
    <w:rsid w:val="009F09AE"/>
    <w:rsid w:val="009F4710"/>
    <w:rsid w:val="009F5398"/>
    <w:rsid w:val="00A12F43"/>
    <w:rsid w:val="00A4736E"/>
    <w:rsid w:val="00A53AEC"/>
    <w:rsid w:val="00A8549B"/>
    <w:rsid w:val="00A91257"/>
    <w:rsid w:val="00A963FC"/>
    <w:rsid w:val="00AD26C3"/>
    <w:rsid w:val="00AD71CE"/>
    <w:rsid w:val="00AE2CDF"/>
    <w:rsid w:val="00AF0882"/>
    <w:rsid w:val="00AF1FE0"/>
    <w:rsid w:val="00B04B4F"/>
    <w:rsid w:val="00B065A9"/>
    <w:rsid w:val="00B24E00"/>
    <w:rsid w:val="00B81EFE"/>
    <w:rsid w:val="00B93223"/>
    <w:rsid w:val="00BD0986"/>
    <w:rsid w:val="00BE2204"/>
    <w:rsid w:val="00BF4F74"/>
    <w:rsid w:val="00BF7C3E"/>
    <w:rsid w:val="00C029AC"/>
    <w:rsid w:val="00C11646"/>
    <w:rsid w:val="00C120B5"/>
    <w:rsid w:val="00C32D3A"/>
    <w:rsid w:val="00C348B5"/>
    <w:rsid w:val="00C371D7"/>
    <w:rsid w:val="00C41AA1"/>
    <w:rsid w:val="00C42784"/>
    <w:rsid w:val="00C442F5"/>
    <w:rsid w:val="00C474A5"/>
    <w:rsid w:val="00C72D03"/>
    <w:rsid w:val="00C8511A"/>
    <w:rsid w:val="00C93AB7"/>
    <w:rsid w:val="00CB2229"/>
    <w:rsid w:val="00CC034D"/>
    <w:rsid w:val="00CD14EB"/>
    <w:rsid w:val="00CF204E"/>
    <w:rsid w:val="00CF2FEA"/>
    <w:rsid w:val="00D25031"/>
    <w:rsid w:val="00D26F42"/>
    <w:rsid w:val="00D42E4C"/>
    <w:rsid w:val="00D54C00"/>
    <w:rsid w:val="00D57858"/>
    <w:rsid w:val="00D82192"/>
    <w:rsid w:val="00D83F89"/>
    <w:rsid w:val="00DB57DB"/>
    <w:rsid w:val="00DC71DB"/>
    <w:rsid w:val="00DD2E63"/>
    <w:rsid w:val="00DE0AEE"/>
    <w:rsid w:val="00DE1E87"/>
    <w:rsid w:val="00E00266"/>
    <w:rsid w:val="00E23F1F"/>
    <w:rsid w:val="00E72AE5"/>
    <w:rsid w:val="00E742A6"/>
    <w:rsid w:val="00E857EA"/>
    <w:rsid w:val="00E93D6C"/>
    <w:rsid w:val="00EA0450"/>
    <w:rsid w:val="00EB611F"/>
    <w:rsid w:val="00EC1EFD"/>
    <w:rsid w:val="00ED4D9F"/>
    <w:rsid w:val="00EE6A5A"/>
    <w:rsid w:val="00EF1138"/>
    <w:rsid w:val="00EF799C"/>
    <w:rsid w:val="00F171E9"/>
    <w:rsid w:val="00F17B57"/>
    <w:rsid w:val="00F2427B"/>
    <w:rsid w:val="00F250A4"/>
    <w:rsid w:val="00F33765"/>
    <w:rsid w:val="00F431D3"/>
    <w:rsid w:val="00F50F78"/>
    <w:rsid w:val="00F51AA5"/>
    <w:rsid w:val="00F53363"/>
    <w:rsid w:val="00F53E7D"/>
    <w:rsid w:val="00F60A1E"/>
    <w:rsid w:val="00F61F85"/>
    <w:rsid w:val="00F63371"/>
    <w:rsid w:val="00F6353B"/>
    <w:rsid w:val="00F64D1C"/>
    <w:rsid w:val="00F66788"/>
    <w:rsid w:val="00F72078"/>
    <w:rsid w:val="00F748D6"/>
    <w:rsid w:val="00F7778D"/>
    <w:rsid w:val="00F77CD4"/>
    <w:rsid w:val="00F80F95"/>
    <w:rsid w:val="00F85186"/>
    <w:rsid w:val="00F90C3D"/>
    <w:rsid w:val="00F918D3"/>
    <w:rsid w:val="00FA0CF0"/>
    <w:rsid w:val="00FA36A5"/>
    <w:rsid w:val="00FA62DB"/>
    <w:rsid w:val="00FA70EF"/>
    <w:rsid w:val="00FB11EB"/>
    <w:rsid w:val="00FC6C87"/>
    <w:rsid w:val="00FD097C"/>
    <w:rsid w:val="00FE1B7D"/>
    <w:rsid w:val="00FE363E"/>
    <w:rsid w:val="00FE525A"/>
    <w:rsid w:val="00FF17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4D1C6"/>
  <w15:chartTrackingRefBased/>
  <w15:docId w15:val="{DCB37CE3-2B64-44CA-B81B-61F294AD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E87"/>
    <w:pPr>
      <w:spacing w:line="240" w:lineRule="auto"/>
      <w:jc w:val="left"/>
    </w:pPr>
    <w:rPr>
      <w:lang w:val="en-GB"/>
    </w:rPr>
  </w:style>
  <w:style w:type="paragraph" w:styleId="Heading1">
    <w:name w:val="heading 1"/>
    <w:basedOn w:val="Normal"/>
    <w:next w:val="Normal"/>
    <w:link w:val="Heading1Char"/>
    <w:autoRedefine/>
    <w:qFormat/>
    <w:rsid w:val="00307F8D"/>
    <w:pPr>
      <w:keepNext/>
      <w:outlineLvl w:val="0"/>
    </w:pPr>
    <w:rPr>
      <w:u w:val="single"/>
    </w:rPr>
  </w:style>
  <w:style w:type="paragraph" w:styleId="Heading2">
    <w:name w:val="heading 2"/>
    <w:basedOn w:val="Normal"/>
    <w:next w:val="Normal"/>
    <w:link w:val="Heading2Char"/>
    <w:autoRedefine/>
    <w:qFormat/>
    <w:rsid w:val="00307F8D"/>
    <w:pPr>
      <w:keepNext/>
      <w:outlineLvl w:val="1"/>
    </w:pPr>
    <w:rPr>
      <w:b/>
      <w:bCs/>
    </w:rPr>
  </w:style>
  <w:style w:type="paragraph" w:styleId="Heading3">
    <w:name w:val="heading 3"/>
    <w:basedOn w:val="Normal"/>
    <w:next w:val="Normal"/>
    <w:link w:val="Heading3Char"/>
    <w:autoRedefine/>
    <w:unhideWhenUsed/>
    <w:qFormat/>
    <w:rsid w:val="00307F8D"/>
    <w:pPr>
      <w:keepNext/>
      <w:keepLines/>
      <w:spacing w:before="40"/>
      <w:outlineLvl w:val="2"/>
    </w:pPr>
    <w:rPr>
      <w:rFonts w:eastAsiaTheme="majorEastAsia" w:cstheme="majorBidi"/>
      <w:i/>
    </w:rPr>
  </w:style>
  <w:style w:type="paragraph" w:styleId="Heading4">
    <w:name w:val="heading 4"/>
    <w:basedOn w:val="Normal"/>
    <w:next w:val="Normal"/>
    <w:link w:val="Heading4Char"/>
    <w:autoRedefine/>
    <w:unhideWhenUsed/>
    <w:qFormat/>
    <w:rsid w:val="00307F8D"/>
    <w:pPr>
      <w:keepNext/>
      <w:keepLines/>
      <w:spacing w:before="40"/>
      <w:ind w:left="720"/>
      <w:outlineLvl w:val="3"/>
    </w:pPr>
    <w:rPr>
      <w:rFonts w:eastAsiaTheme="majorEastAsia" w:cstheme="majorBidi"/>
      <w:i/>
      <w:iCs/>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F8D"/>
    <w:rPr>
      <w:rFonts w:eastAsia="Times New Roman"/>
      <w:sz w:val="26"/>
      <w:szCs w:val="20"/>
      <w:u w:val="single"/>
      <w:lang w:val="en-US"/>
    </w:rPr>
  </w:style>
  <w:style w:type="character" w:customStyle="1" w:styleId="Heading2Char">
    <w:name w:val="Heading 2 Char"/>
    <w:basedOn w:val="DefaultParagraphFont"/>
    <w:link w:val="Heading2"/>
    <w:rsid w:val="00307F8D"/>
    <w:rPr>
      <w:rFonts w:eastAsia="Times New Roman"/>
      <w:b/>
      <w:bCs/>
      <w:sz w:val="26"/>
      <w:szCs w:val="20"/>
    </w:rPr>
  </w:style>
  <w:style w:type="character" w:customStyle="1" w:styleId="Heading3Char">
    <w:name w:val="Heading 3 Char"/>
    <w:basedOn w:val="DefaultParagraphFont"/>
    <w:link w:val="Heading3"/>
    <w:rsid w:val="00307F8D"/>
    <w:rPr>
      <w:rFonts w:eastAsiaTheme="majorEastAsia" w:cstheme="majorBidi"/>
      <w:i/>
      <w:lang w:val="en-US"/>
    </w:rPr>
  </w:style>
  <w:style w:type="character" w:customStyle="1" w:styleId="Heading4Char">
    <w:name w:val="Heading 4 Char"/>
    <w:basedOn w:val="DefaultParagraphFont"/>
    <w:link w:val="Heading4"/>
    <w:rsid w:val="00307F8D"/>
    <w:rPr>
      <w:rFonts w:eastAsiaTheme="majorEastAsia" w:cstheme="majorBidi"/>
      <w:i/>
      <w:iCs/>
      <w:sz w:val="26"/>
      <w:lang w:val="en-US"/>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F7778D"/>
    <w:pPr>
      <w:spacing w:line="240" w:lineRule="auto"/>
      <w:jc w:val="left"/>
    </w:pPr>
    <w:rPr>
      <w:rFonts w:asciiTheme="minorHAnsi" w:eastAsiaTheme="minorEastAsia" w:hAnsiTheme="minorHAnsi" w:cstheme="minorBidi"/>
      <w:szCs w:val="22"/>
    </w:rPr>
  </w:style>
  <w:style w:type="paragraph" w:styleId="ListParagraph">
    <w:name w:val="List Paragraph"/>
    <w:basedOn w:val="Normal"/>
    <w:autoRedefine/>
    <w:uiPriority w:val="34"/>
    <w:qFormat/>
    <w:rsid w:val="00307F8D"/>
    <w:pPr>
      <w:ind w:left="720"/>
    </w:pPr>
    <w:rPr>
      <w:rFonts w:eastAsia="Calibri" w:cs="Calibri"/>
      <w:lang w:eastAsia="en-CA"/>
    </w:rPr>
  </w:style>
  <w:style w:type="paragraph" w:styleId="Quote">
    <w:name w:val="Quote"/>
    <w:basedOn w:val="Normal"/>
    <w:next w:val="Normal"/>
    <w:link w:val="QuoteChar"/>
    <w:autoRedefine/>
    <w:uiPriority w:val="29"/>
    <w:qFormat/>
    <w:rsid w:val="00307F8D"/>
    <w:pPr>
      <w:ind w:left="862" w:right="862"/>
    </w:pPr>
    <w:rPr>
      <w:rFonts w:eastAsiaTheme="minorHAnsi"/>
      <w:iCs/>
      <w:color w:val="000000"/>
    </w:rPr>
  </w:style>
  <w:style w:type="character" w:customStyle="1" w:styleId="QuoteChar">
    <w:name w:val="Quote Char"/>
    <w:link w:val="Quote"/>
    <w:uiPriority w:val="29"/>
    <w:rsid w:val="00307F8D"/>
    <w:rPr>
      <w:iCs/>
      <w:color w:val="000000"/>
      <w:lang w:val="en-U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semiHidden/>
    <w:rsid w:val="00307F8D"/>
    <w:rPr>
      <w:sz w:val="20"/>
    </w:rPr>
  </w:style>
  <w:style w:type="character" w:customStyle="1" w:styleId="FootnoteTextChar">
    <w:name w:val="Footnote Text Char"/>
    <w:basedOn w:val="DefaultParagraphFont"/>
    <w:link w:val="FootnoteText"/>
    <w:uiPriority w:val="99"/>
    <w:semiHidden/>
    <w:rsid w:val="00307F8D"/>
    <w:rPr>
      <w:rFonts w:eastAsia="Times New Roman"/>
      <w:sz w:val="20"/>
      <w:szCs w:val="20"/>
      <w:lang w:val="en-US"/>
    </w:rPr>
  </w:style>
  <w:style w:type="paragraph" w:customStyle="1" w:styleId="PartX">
    <w:name w:val="Part X"/>
    <w:basedOn w:val="Heading1"/>
    <w:autoRedefine/>
    <w:qFormat/>
    <w:rsid w:val="005A6AA1"/>
    <w:pPr>
      <w:spacing w:before="600" w:after="240"/>
      <w:ind w:left="360"/>
    </w:pPr>
    <w:rPr>
      <w:rFonts w:ascii="Arial" w:eastAsiaTheme="minorHAnsi" w:hAnsi="Arial" w:cs="Arial"/>
      <w:bCs/>
      <w:caps/>
      <w:color w:val="000000" w:themeColor="text1"/>
    </w:rPr>
  </w:style>
  <w:style w:type="paragraph" w:customStyle="1" w:styleId="RuleX">
    <w:name w:val="Rule X"/>
    <w:basedOn w:val="Heading1"/>
    <w:autoRedefine/>
    <w:qFormat/>
    <w:rsid w:val="00C371D7"/>
    <w:pPr>
      <w:numPr>
        <w:numId w:val="9"/>
      </w:numPr>
      <w:spacing w:before="600" w:after="240"/>
    </w:pPr>
    <w:rPr>
      <w:rFonts w:ascii="Arial" w:eastAsiaTheme="minorHAnsi" w:hAnsi="Arial" w:cs="Arial"/>
      <w:bCs/>
      <w:caps/>
    </w:rPr>
  </w:style>
  <w:style w:type="paragraph" w:customStyle="1" w:styleId="Subclausea">
    <w:name w:val="Subclause a"/>
    <w:qFormat/>
    <w:rsid w:val="00F66788"/>
    <w:pPr>
      <w:numPr>
        <w:ilvl w:val="1"/>
        <w:numId w:val="5"/>
      </w:numPr>
      <w:spacing w:after="160" w:line="259" w:lineRule="auto"/>
      <w:jc w:val="left"/>
    </w:pPr>
    <w:rPr>
      <w:rFonts w:ascii="Arial"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spacing w:before="240" w:after="240"/>
    </w:pPr>
    <w:rPr>
      <w:rFonts w:ascii="Arial" w:eastAsiaTheme="minorHAnsi" w:hAnsi="Arial" w:cs="Arial"/>
      <w:bCs w:val="0"/>
      <w:i/>
      <w:color w:val="000000" w:themeColor="text1"/>
    </w:rPr>
  </w:style>
  <w:style w:type="paragraph" w:customStyle="1" w:styleId="ContinuingRule">
    <w:name w:val="Continuing Rule"/>
    <w:basedOn w:val="Normal"/>
    <w:autoRedefine/>
    <w:qFormat/>
    <w:rsid w:val="005A6AA1"/>
    <w:pPr>
      <w:ind w:left="853"/>
    </w:pPr>
    <w:rPr>
      <w:rFonts w:eastAsiaTheme="minorHAnsi"/>
    </w:rPr>
  </w:style>
  <w:style w:type="paragraph" w:styleId="CommentText">
    <w:name w:val="annotation text"/>
    <w:basedOn w:val="Normal"/>
    <w:link w:val="CommentTextChar"/>
    <w:uiPriority w:val="99"/>
    <w:semiHidden/>
    <w:unhideWhenUsed/>
    <w:rsid w:val="009557CE"/>
    <w:rPr>
      <w:rFonts w:eastAsiaTheme="minorHAnsi"/>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paragraph" w:customStyle="1" w:styleId="ParagraphNumberedList">
    <w:name w:val="Paragraph Numbered List"/>
    <w:basedOn w:val="NoSpacing"/>
    <w:qFormat/>
    <w:rsid w:val="004B456D"/>
    <w:pPr>
      <w:numPr>
        <w:numId w:val="8"/>
      </w:numPr>
      <w:spacing w:before="240" w:after="240"/>
    </w:pPr>
    <w:rPr>
      <w:rFonts w:ascii="Arial" w:hAnsi="Arial"/>
    </w:rPr>
  </w:style>
  <w:style w:type="paragraph" w:customStyle="1" w:styleId="AmendmentsNumberedParagraphs">
    <w:name w:val="Amendments Numbered Paragraphs"/>
    <w:basedOn w:val="Normal"/>
    <w:link w:val="AmendmentsNumberedParagraphsChar"/>
    <w:qFormat/>
    <w:rsid w:val="00EA0450"/>
    <w:pPr>
      <w:numPr>
        <w:numId w:val="12"/>
      </w:numPr>
      <w:spacing w:after="240"/>
      <w:ind w:left="714" w:hanging="357"/>
    </w:pPr>
    <w:rPr>
      <w:rFonts w:ascii="Arial" w:eastAsia="Calibri" w:hAnsi="Arial" w:cs="Arial"/>
      <w:color w:val="000000"/>
      <w:lang w:val="fr-CA" w:eastAsia="en-CA"/>
    </w:rPr>
  </w:style>
  <w:style w:type="character" w:customStyle="1" w:styleId="AmendmentsNumberedParagraphsChar">
    <w:name w:val="Amendments Numbered Paragraphs Char"/>
    <w:basedOn w:val="DefaultParagraphFont"/>
    <w:link w:val="AmendmentsNumberedParagraphs"/>
    <w:rsid w:val="00EA0450"/>
    <w:rPr>
      <w:rFonts w:ascii="Arial" w:eastAsia="Calibri" w:hAnsi="Arial" w:cs="Arial"/>
      <w:color w:val="000000"/>
      <w:lang w:val="fr-CA" w:eastAsia="en-CA"/>
    </w:rPr>
  </w:style>
  <w:style w:type="paragraph" w:customStyle="1" w:styleId="SmallRomanNumeralsList">
    <w:name w:val="Small Roman Numerals List"/>
    <w:basedOn w:val="NoSpacing"/>
    <w:link w:val="SmallRomanNumeralsListChar"/>
    <w:qFormat/>
    <w:rsid w:val="004454DE"/>
    <w:pPr>
      <w:numPr>
        <w:numId w:val="14"/>
      </w:numPr>
      <w:pBdr>
        <w:top w:val="nil"/>
        <w:left w:val="nil"/>
        <w:bottom w:val="nil"/>
        <w:right w:val="nil"/>
        <w:between w:val="nil"/>
        <w:bar w:val="nil"/>
      </w:pBdr>
      <w:spacing w:before="240" w:after="240"/>
      <w:ind w:left="1701" w:hanging="567"/>
      <w:jc w:val="both"/>
    </w:pPr>
    <w:rPr>
      <w:rFonts w:ascii="Arial" w:eastAsia="Arial Unicode MS" w:hAnsi="Arial" w:cs="Arial"/>
      <w:color w:val="222222"/>
      <w:szCs w:val="24"/>
      <w:bdr w:val="nil"/>
      <w:lang w:val="en-US"/>
    </w:rPr>
  </w:style>
  <w:style w:type="character" w:customStyle="1" w:styleId="SmallRomanNumeralsListChar">
    <w:name w:val="Small Roman Numerals List Char"/>
    <w:basedOn w:val="DefaultParagraphFont"/>
    <w:link w:val="SmallRomanNumeralsList"/>
    <w:rsid w:val="004454DE"/>
    <w:rPr>
      <w:rFonts w:ascii="Arial" w:eastAsia="Arial Unicode MS" w:hAnsi="Arial" w:cs="Arial"/>
      <w:color w:val="222222"/>
      <w:bdr w:val="nil"/>
      <w:lang w:val="en-US"/>
    </w:rPr>
  </w:style>
  <w:style w:type="paragraph" w:customStyle="1" w:styleId="DispositionText">
    <w:name w:val="Disposition Text"/>
    <w:basedOn w:val="Normal"/>
    <w:qFormat/>
    <w:rsid w:val="00B065A9"/>
    <w:rPr>
      <w:rFonts w:ascii="Arial" w:hAnsi="Arial"/>
      <w:color w:val="000000" w:themeColor="text1"/>
    </w:rPr>
  </w:style>
  <w:style w:type="character" w:styleId="FootnoteReference">
    <w:name w:val="footnote reference"/>
    <w:basedOn w:val="DefaultParagraphFont"/>
    <w:uiPriority w:val="99"/>
    <w:semiHidden/>
    <w:unhideWhenUsed/>
    <w:rsid w:val="00DE1E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BA41-3404-4531-9950-004C6059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Trbovich, Anna (JUD)</dc:creator>
  <cp:keywords/>
  <dc:description/>
  <cp:lastModifiedBy>Trbovich, Anna (JUD)</cp:lastModifiedBy>
  <cp:revision>1</cp:revision>
  <dcterms:created xsi:type="dcterms:W3CDTF">2023-04-20T19:13:00Z</dcterms:created>
  <dcterms:modified xsi:type="dcterms:W3CDTF">2023-04-20T19:16:00Z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2023-04-20T19:14:00Z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6dd4ffe6-1061-470b-b4b1-49e7d12278bd</vt:lpwstr>
  </property>
  <property fmtid="{D5CDD505-2E9C-101B-9397-08002B2CF9AE}" pid="8" name="MSIP_Label_034a106e-6316-442c-ad35-738afd673d2b_ContentBits">
    <vt:lpwstr>0</vt:lpwstr>
  </property>
</Properties>
</file>